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7A" w:rsidRDefault="008F017A" w:rsidP="008F017A">
      <w:pPr>
        <w:autoSpaceDE w:val="0"/>
        <w:autoSpaceDN w:val="0"/>
        <w:adjustRightInd w:val="0"/>
        <w:spacing w:after="120"/>
        <w:ind w:left="5664" w:firstLine="708"/>
        <w:jc w:val="center"/>
        <w:rPr>
          <w:b/>
          <w:sz w:val="24"/>
          <w:szCs w:val="24"/>
        </w:rPr>
      </w:pPr>
      <w:r>
        <w:rPr>
          <w:rStyle w:val="FontStyle21"/>
          <w:b w:val="0"/>
          <w:bCs/>
          <w:sz w:val="24"/>
          <w:szCs w:val="24"/>
        </w:rPr>
        <w:t xml:space="preserve">Приложение № 1 </w:t>
      </w:r>
    </w:p>
    <w:tbl>
      <w:tblPr>
        <w:tblW w:w="9750" w:type="dxa"/>
        <w:tblCellSpacing w:w="15" w:type="dxa"/>
        <w:tblInd w:w="-239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8F017A" w:rsidTr="008F017A">
        <w:trPr>
          <w:tblCellSpacing w:w="15" w:type="dxa"/>
        </w:trPr>
        <w:tc>
          <w:tcPr>
            <w:tcW w:w="9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17A" w:rsidRDefault="008F0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x-none"/>
              </w:rPr>
              <w:t>П Р О Т О К О Л</w:t>
            </w:r>
          </w:p>
          <w:p w:rsidR="008F017A" w:rsidRDefault="008F01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F017A" w:rsidRDefault="008F0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x-none"/>
              </w:rPr>
              <w:t>Днес...................</w:t>
            </w:r>
            <w:r>
              <w:rPr>
                <w:sz w:val="24"/>
                <w:szCs w:val="24"/>
              </w:rPr>
              <w:t>.............</w:t>
            </w:r>
            <w:r>
              <w:rPr>
                <w:sz w:val="24"/>
                <w:szCs w:val="24"/>
                <w:lang w:val="x-none"/>
              </w:rPr>
              <w:t>служителят........................................................................................................................................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  <w:rPr>
                <w:i/>
                <w:iCs/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>На длъжност 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</w:t>
            </w:r>
            <w:r>
              <w:rPr>
                <w:sz w:val="24"/>
                <w:szCs w:val="24"/>
                <w:lang w:val="x-none"/>
              </w:rPr>
              <w:t xml:space="preserve">.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lang w:val="x-none"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i/>
                <w:iCs/>
                <w:sz w:val="24"/>
                <w:szCs w:val="24"/>
                <w:lang w:val="x-none"/>
              </w:rPr>
              <w:t xml:space="preserve"> (наименование на звеното)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 w:rsidR="008F017A">
              <w:trPr>
                <w:tblCellSpacing w:w="15" w:type="dxa"/>
              </w:trPr>
              <w:tc>
                <w:tcPr>
                  <w:tcW w:w="9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F017A" w:rsidRDefault="008F017A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  <w:rPr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i/>
                <w:iCs/>
                <w:sz w:val="24"/>
                <w:szCs w:val="24"/>
                <w:lang w:val="x-none"/>
              </w:rPr>
            </w:pPr>
          </w:p>
        </w:tc>
      </w:tr>
      <w:tr w:rsidR="008F017A" w:rsidTr="008F017A">
        <w:trPr>
          <w:tblCellSpacing w:w="15" w:type="dxa"/>
        </w:trPr>
        <w:tc>
          <w:tcPr>
            <w:tcW w:w="9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>На основание чл. 29, ал. 5 АПК състави този протокол в уверение на това, че заявителят ...................................................................</w:t>
            </w:r>
            <w:r>
              <w:rPr>
                <w:sz w:val="24"/>
                <w:szCs w:val="24"/>
              </w:rPr>
              <w:t>.......................................................................................</w:t>
            </w:r>
            <w:r>
              <w:rPr>
                <w:sz w:val="24"/>
                <w:szCs w:val="24"/>
                <w:lang w:val="x-none"/>
              </w:rPr>
              <w:t>......, с постоянен или настоящ адрес: гр./с. .................................., ул. (ж.к.)....</w:t>
            </w:r>
            <w:r>
              <w:rPr>
                <w:sz w:val="24"/>
                <w:szCs w:val="24"/>
              </w:rPr>
              <w:t>.........................</w:t>
            </w:r>
            <w:r>
              <w:rPr>
                <w:sz w:val="24"/>
                <w:szCs w:val="24"/>
                <w:lang w:val="x-none"/>
              </w:rPr>
              <w:t>.......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x-none"/>
              </w:rPr>
              <w:t>., тел. ...</w:t>
            </w:r>
            <w:r>
              <w:rPr>
                <w:sz w:val="24"/>
                <w:szCs w:val="24"/>
              </w:rPr>
              <w:t>.................................</w:t>
            </w:r>
            <w:r>
              <w:rPr>
                <w:sz w:val="24"/>
                <w:szCs w:val="24"/>
                <w:lang w:val="x-none"/>
              </w:rPr>
              <w:t>....., факс .......</w:t>
            </w:r>
            <w:r>
              <w:rPr>
                <w:sz w:val="24"/>
                <w:szCs w:val="24"/>
              </w:rPr>
              <w:t>.............</w:t>
            </w:r>
            <w:r>
              <w:rPr>
                <w:sz w:val="24"/>
                <w:szCs w:val="24"/>
                <w:lang w:val="x-none"/>
              </w:rPr>
              <w:t>......., електронна поща ..........................</w:t>
            </w:r>
            <w:r>
              <w:rPr>
                <w:sz w:val="24"/>
                <w:szCs w:val="24"/>
              </w:rPr>
              <w:t>.......</w:t>
            </w:r>
            <w:r>
              <w:rPr>
                <w:sz w:val="24"/>
                <w:szCs w:val="24"/>
                <w:lang w:val="x-none"/>
              </w:rPr>
              <w:t>........,</w:t>
            </w:r>
          </w:p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x-none"/>
              </w:rPr>
              <w:t>устно заяви искане за:</w:t>
            </w:r>
            <w:r>
              <w:rPr>
                <w:b/>
                <w:sz w:val="24"/>
                <w:szCs w:val="24"/>
              </w:rPr>
              <w:t>.</w:t>
            </w:r>
          </w:p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x-none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</w:p>
          <w:p w:rsidR="008F017A" w:rsidRDefault="008F0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 xml:space="preserve">................................................................................................................................................................. 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 w:rsidR="008F017A">
              <w:trPr>
                <w:tblCellSpacing w:w="15" w:type="dxa"/>
              </w:trPr>
              <w:tc>
                <w:tcPr>
                  <w:tcW w:w="9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F017A" w:rsidRDefault="008F017A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  <w:rPr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x-none"/>
              </w:rPr>
            </w:pPr>
          </w:p>
        </w:tc>
      </w:tr>
      <w:tr w:rsidR="008F017A" w:rsidTr="008F017A">
        <w:trPr>
          <w:tblCellSpacing w:w="15" w:type="dxa"/>
        </w:trPr>
        <w:tc>
          <w:tcPr>
            <w:tcW w:w="9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>Заявителят прилага следните документи:</w:t>
            </w:r>
          </w:p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x-none"/>
              </w:rPr>
              <w:t>............................................................................................................................................................................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  <w:lang w:val="x-none"/>
              </w:rPr>
              <w:t>.....................................................................................................................................................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</w:t>
            </w:r>
            <w:r>
              <w:rPr>
                <w:sz w:val="24"/>
                <w:szCs w:val="24"/>
                <w:lang w:val="x-none"/>
              </w:rPr>
              <w:t>....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 w:rsidR="008F017A">
              <w:trPr>
                <w:tblCellSpacing w:w="15" w:type="dxa"/>
              </w:trPr>
              <w:tc>
                <w:tcPr>
                  <w:tcW w:w="9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F017A" w:rsidRDefault="008F017A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  <w:rPr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x-none"/>
              </w:rPr>
            </w:pPr>
          </w:p>
        </w:tc>
      </w:tr>
      <w:tr w:rsidR="008F017A" w:rsidTr="008F017A">
        <w:trPr>
          <w:tblCellSpacing w:w="15" w:type="dxa"/>
        </w:trPr>
        <w:tc>
          <w:tcPr>
            <w:tcW w:w="9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 xml:space="preserve">Заявителят изрази желанието си издаденият индивидуален административен акт да бъде получен: </w:t>
            </w:r>
          </w:p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>Чрез лицензиран пощенски оператор на адрес : .................................................</w:t>
            </w:r>
            <w:r>
              <w:rPr>
                <w:sz w:val="24"/>
                <w:szCs w:val="24"/>
              </w:rPr>
              <w:t>..................................................................................</w:t>
            </w:r>
            <w:r>
              <w:rPr>
                <w:sz w:val="24"/>
                <w:szCs w:val="24"/>
                <w:lang w:val="x-none"/>
              </w:rPr>
              <w:t xml:space="preserve">............................., </w:t>
            </w:r>
          </w:p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</w:rPr>
            </w:pPr>
          </w:p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  <w:lang w:val="x-none"/>
              </w:rPr>
              <w:t xml:space="preserve">като декларира, че пощенските разходи са за негова сметка, платими при получаването му за вътрешни пощенски пратки </w:t>
            </w:r>
            <w:r>
              <w:rPr>
                <w:b/>
                <w:i/>
                <w:sz w:val="24"/>
                <w:szCs w:val="24"/>
              </w:rPr>
              <w:t>/когато е приложимо/</w:t>
            </w:r>
            <w:r>
              <w:rPr>
                <w:sz w:val="24"/>
                <w:szCs w:val="24"/>
                <w:lang w:val="x-none"/>
              </w:rPr>
              <w:t xml:space="preserve">, и е съгласен документите да бъдат пренасяни за служебни цели. Индивидуалният административен акт да бъде изпратен: 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 w:rsidR="008F017A">
              <w:trPr>
                <w:tblCellSpacing w:w="15" w:type="dxa"/>
              </w:trPr>
              <w:tc>
                <w:tcPr>
                  <w:tcW w:w="9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F017A" w:rsidRDefault="008F017A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  <w:rPr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x-none"/>
              </w:rPr>
            </w:pPr>
          </w:p>
        </w:tc>
      </w:tr>
      <w:tr w:rsidR="008F017A" w:rsidTr="008F017A">
        <w:trPr>
          <w:tblCellSpacing w:w="15" w:type="dxa"/>
        </w:trPr>
        <w:tc>
          <w:tcPr>
            <w:tcW w:w="9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x-none"/>
              </w:rPr>
              <w:t xml:space="preserve"> като вътрешна препоръчана пощенска пратка</w:t>
            </w:r>
          </w:p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x-none"/>
              </w:rPr>
              <w:t xml:space="preserve"> като вътрешна куриерска пратка</w:t>
            </w:r>
          </w:p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x-none"/>
              </w:rPr>
              <w:t xml:space="preserve"> като международна препоръчана пощенска пратка</w:t>
            </w:r>
          </w:p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x-none"/>
              </w:rPr>
              <w:t xml:space="preserve"> Лично от ЦАО</w:t>
            </w:r>
          </w:p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x-none"/>
              </w:rPr>
              <w:t xml:space="preserve"> По електронен път на електронен адрес</w:t>
            </w:r>
            <w:r>
              <w:rPr>
                <w:sz w:val="24"/>
                <w:szCs w:val="24"/>
              </w:rPr>
              <w:t>……………………………………………………</w:t>
            </w:r>
            <w:r>
              <w:rPr>
                <w:sz w:val="24"/>
                <w:szCs w:val="24"/>
                <w:lang w:val="x-none"/>
              </w:rPr>
              <w:t xml:space="preserve">. 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 w:rsidR="008F017A">
              <w:trPr>
                <w:tblCellSpacing w:w="15" w:type="dxa"/>
              </w:trPr>
              <w:tc>
                <w:tcPr>
                  <w:tcW w:w="9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F017A" w:rsidRDefault="008F017A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  <w:rPr>
                      <w:sz w:val="24"/>
                      <w:szCs w:val="24"/>
                    </w:rPr>
                  </w:pPr>
                </w:p>
                <w:p w:rsidR="008F017A" w:rsidRDefault="008F017A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  <w:rPr>
                      <w:sz w:val="24"/>
                      <w:szCs w:val="24"/>
                    </w:rPr>
                  </w:pPr>
                </w:p>
                <w:p w:rsidR="008F017A" w:rsidRDefault="008F017A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  <w:rPr>
                      <w:sz w:val="24"/>
                      <w:szCs w:val="24"/>
                    </w:rPr>
                  </w:pPr>
                </w:p>
                <w:p w:rsidR="008F017A" w:rsidRDefault="008F017A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F017A" w:rsidRDefault="008F017A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x-none"/>
              </w:rPr>
            </w:pPr>
          </w:p>
        </w:tc>
      </w:tr>
    </w:tbl>
    <w:p w:rsidR="008F017A" w:rsidRDefault="008F017A" w:rsidP="008F017A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x-none"/>
        </w:rPr>
        <w:t>Длъжностно лице: ...............</w:t>
      </w:r>
      <w:r>
        <w:rPr>
          <w:b/>
          <w:sz w:val="24"/>
          <w:szCs w:val="24"/>
        </w:rPr>
        <w:t>....</w:t>
      </w:r>
      <w:r>
        <w:rPr>
          <w:b/>
          <w:sz w:val="24"/>
          <w:szCs w:val="24"/>
          <w:lang w:val="x-none"/>
        </w:rPr>
        <w:t>..</w:t>
      </w:r>
      <w:r>
        <w:rPr>
          <w:b/>
          <w:sz w:val="24"/>
          <w:szCs w:val="24"/>
        </w:rPr>
        <w:t xml:space="preserve">..........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Зая</w:t>
      </w:r>
      <w:proofErr w:type="spellStart"/>
      <w:r>
        <w:rPr>
          <w:b/>
          <w:sz w:val="24"/>
          <w:szCs w:val="24"/>
          <w:lang w:val="x-none"/>
        </w:rPr>
        <w:t>вител</w:t>
      </w:r>
      <w:proofErr w:type="spellEnd"/>
      <w:r>
        <w:rPr>
          <w:b/>
          <w:sz w:val="24"/>
          <w:szCs w:val="24"/>
          <w:lang w:val="x-none"/>
        </w:rPr>
        <w:t>: ......</w:t>
      </w:r>
      <w:r>
        <w:rPr>
          <w:b/>
          <w:sz w:val="24"/>
          <w:szCs w:val="24"/>
        </w:rPr>
        <w:t>.....</w:t>
      </w:r>
      <w:r>
        <w:rPr>
          <w:b/>
          <w:sz w:val="24"/>
          <w:szCs w:val="24"/>
          <w:lang w:val="x-none"/>
        </w:rPr>
        <w:t>.......</w:t>
      </w:r>
      <w:r>
        <w:rPr>
          <w:b/>
          <w:sz w:val="24"/>
          <w:szCs w:val="24"/>
        </w:rPr>
        <w:t>......</w:t>
      </w:r>
      <w:r>
        <w:rPr>
          <w:b/>
          <w:sz w:val="24"/>
          <w:szCs w:val="24"/>
          <w:lang w:val="x-none"/>
        </w:rPr>
        <w:t>..</w:t>
      </w:r>
      <w:r>
        <w:rPr>
          <w:b/>
          <w:sz w:val="24"/>
          <w:szCs w:val="24"/>
        </w:rPr>
        <w:t>.....</w:t>
      </w:r>
    </w:p>
    <w:p w:rsidR="008F017A" w:rsidRDefault="008F017A" w:rsidP="008F017A">
      <w:pPr>
        <w:widowControl w:val="0"/>
        <w:autoSpaceDE w:val="0"/>
        <w:autoSpaceDN w:val="0"/>
        <w:adjustRightInd w:val="0"/>
        <w:ind w:firstLine="480"/>
        <w:jc w:val="both"/>
        <w:rPr>
          <w:b/>
          <w:i/>
          <w:iCs/>
          <w:sz w:val="24"/>
          <w:szCs w:val="24"/>
          <w:lang w:val="x-none"/>
        </w:rPr>
      </w:pPr>
      <w:r>
        <w:rPr>
          <w:b/>
          <w:i/>
          <w:iCs/>
          <w:sz w:val="24"/>
          <w:szCs w:val="24"/>
          <w:lang w:val="x-none"/>
        </w:rPr>
        <w:t xml:space="preserve">                  </w:t>
      </w:r>
      <w:r>
        <w:rPr>
          <w:b/>
          <w:i/>
          <w:iCs/>
          <w:sz w:val="24"/>
          <w:szCs w:val="24"/>
        </w:rPr>
        <w:tab/>
        <w:t xml:space="preserve">   </w:t>
      </w:r>
      <w:r>
        <w:rPr>
          <w:b/>
          <w:i/>
          <w:iCs/>
          <w:sz w:val="24"/>
          <w:szCs w:val="24"/>
          <w:lang w:val="x-none"/>
        </w:rPr>
        <w:t xml:space="preserve">(подпис)                   </w:t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  <w:lang w:val="x-none"/>
        </w:rPr>
        <w:t xml:space="preserve">    (подпис)</w:t>
      </w:r>
    </w:p>
    <w:p w:rsidR="008F017A" w:rsidRDefault="008F017A" w:rsidP="008F017A">
      <w:pPr>
        <w:rPr>
          <w:rFonts w:eastAsia="SimSun"/>
          <w:b/>
          <w:sz w:val="24"/>
          <w:szCs w:val="24"/>
          <w:lang w:val="en-US" w:eastAsia="en-US"/>
        </w:rPr>
      </w:pPr>
    </w:p>
    <w:p w:rsidR="008F017A" w:rsidRDefault="008F017A" w:rsidP="008F017A">
      <w:pPr>
        <w:ind w:firstLine="4500"/>
        <w:jc w:val="both"/>
        <w:rPr>
          <w:b/>
          <w:sz w:val="24"/>
          <w:szCs w:val="24"/>
        </w:rPr>
      </w:pPr>
      <w:bookmarkStart w:id="0" w:name="_GoBack"/>
      <w:bookmarkEnd w:id="0"/>
    </w:p>
    <w:sectPr w:rsidR="008F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7A"/>
    <w:rsid w:val="001614EF"/>
    <w:rsid w:val="008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 Style21"/>
    <w:rsid w:val="008F017A"/>
    <w:rPr>
      <w:rFonts w:ascii="Times New Roman" w:hAnsi="Times New Roman" w:cs="Times New Roman" w:hint="default"/>
      <w:b/>
      <w:bCs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 Style21"/>
    <w:rsid w:val="008F017A"/>
    <w:rPr>
      <w:rFonts w:ascii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Елеонора Валентинова Стойкова</dc:creator>
  <cp:lastModifiedBy>Елеонора Валентинова Стойкова</cp:lastModifiedBy>
  <cp:revision>1</cp:revision>
  <dcterms:created xsi:type="dcterms:W3CDTF">2020-04-14T11:36:00Z</dcterms:created>
  <dcterms:modified xsi:type="dcterms:W3CDTF">2020-04-14T11:37:00Z</dcterms:modified>
</cp:coreProperties>
</file>