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6C1" w:rsidRDefault="007746C1" w:rsidP="007746C1">
      <w:pPr>
        <w:pStyle w:val="chast"/>
        <w:keepNext/>
        <w:keepLines/>
        <w:spacing w:after="0"/>
        <w:rPr>
          <w:snapToGrid w:val="0"/>
          <w:lang w:val="bg-BG"/>
        </w:rPr>
      </w:pPr>
      <w:bookmarkStart w:id="0" w:name="_GoBack"/>
      <w:bookmarkEnd w:id="0"/>
    </w:p>
    <w:p w:rsidR="007746C1" w:rsidRDefault="007746C1" w:rsidP="007746C1">
      <w:pPr>
        <w:pStyle w:val="chast"/>
        <w:keepNext/>
        <w:keepLines/>
        <w:spacing w:after="0"/>
        <w:rPr>
          <w:snapToGrid w:val="0"/>
          <w:lang w:val="bg-BG"/>
        </w:rPr>
      </w:pPr>
      <w:proofErr w:type="spellStart"/>
      <w:r>
        <w:rPr>
          <w:snapToGrid w:val="0"/>
          <w:lang w:val="bg-BG"/>
        </w:rPr>
        <w:t>АП</w:t>
      </w:r>
      <w:r>
        <w:rPr>
          <w:caps w:val="0"/>
          <w:snapToGrid w:val="0"/>
          <w:lang w:val="bg-BG"/>
        </w:rPr>
        <w:t>р</w:t>
      </w:r>
      <w:proofErr w:type="spellEnd"/>
      <w:r w:rsidRPr="00E6041F">
        <w:rPr>
          <w:snapToGrid w:val="0"/>
          <w:lang w:val="bg-BG"/>
        </w:rPr>
        <w:t xml:space="preserve"> №</w:t>
      </w:r>
      <w:r w:rsidRPr="00E6041F">
        <w:rPr>
          <w:snapToGrid w:val="0"/>
          <w:lang w:val="ru-RU"/>
        </w:rPr>
        <w:t xml:space="preserve"> </w:t>
      </w:r>
      <w:r>
        <w:rPr>
          <w:snapToGrid w:val="0"/>
          <w:lang w:val="ru-RU"/>
        </w:rPr>
        <w:t>22</w:t>
      </w:r>
      <w:r w:rsidRPr="00E6041F">
        <w:rPr>
          <w:snapToGrid w:val="0"/>
          <w:lang w:val="ru-RU"/>
        </w:rPr>
        <w:t xml:space="preserve"> </w:t>
      </w:r>
      <w:r w:rsidRPr="00E6041F">
        <w:rPr>
          <w:snapToGrid w:val="0"/>
          <w:lang w:val="bg-BG"/>
        </w:rPr>
        <w:t>малки</w:t>
      </w:r>
      <w:r w:rsidRPr="00E6041F">
        <w:rPr>
          <w:snapToGrid w:val="0"/>
          <w:lang w:val="ru-RU"/>
        </w:rPr>
        <w:t xml:space="preserve"> </w:t>
      </w:r>
      <w:r w:rsidRPr="00E6041F">
        <w:rPr>
          <w:snapToGrid w:val="0"/>
          <w:lang w:val="bg-BG"/>
        </w:rPr>
        <w:t xml:space="preserve">оперативни ПРОЦЕДУРИ НА </w:t>
      </w:r>
      <w:r w:rsidRPr="00E6041F">
        <w:rPr>
          <w:snapToGrid w:val="0"/>
          <w:lang/>
        </w:rPr>
        <w:t>РАМЕНЕН</w:t>
      </w:r>
      <w:r w:rsidRPr="00E6041F">
        <w:rPr>
          <w:snapToGrid w:val="0"/>
          <w:lang w:val="bg-BG"/>
        </w:rPr>
        <w:t xml:space="preserve"> ПОЯС И ГОРЕН КРАЙНИК</w:t>
      </w:r>
    </w:p>
    <w:p w:rsidR="007746C1" w:rsidRDefault="007746C1" w:rsidP="007746C1">
      <w:pPr>
        <w:pStyle w:val="BodyChar"/>
        <w:keepNext/>
        <w:keepLines/>
        <w:spacing w:before="0" w:line="240" w:lineRule="auto"/>
        <w:rPr>
          <w:b/>
          <w:noProof/>
        </w:rPr>
      </w:pPr>
    </w:p>
    <w:p w:rsidR="007746C1" w:rsidRDefault="007746C1" w:rsidP="007746C1">
      <w:pPr>
        <w:pStyle w:val="BodyChar"/>
        <w:keepNext/>
        <w:keepLines/>
        <w:spacing w:before="0" w:line="240" w:lineRule="auto"/>
        <w:rPr>
          <w:b/>
        </w:rPr>
      </w:pPr>
      <w:r>
        <w:rPr>
          <w:b/>
          <w:noProof/>
        </w:rPr>
        <w:t xml:space="preserve">КОДОВЕ НА ОСНОВНИ ПРОЦЕДУРИ ПО </w:t>
      </w:r>
      <w:r w:rsidRPr="000615D1">
        <w:rPr>
          <w:b/>
          <w:noProof/>
          <w:highlight w:val="yellow"/>
        </w:rPr>
        <w:t>МКБ-9 КМ</w:t>
      </w:r>
      <w:r w:rsidRPr="00450BD6">
        <w:rPr>
          <w:b/>
          <w:noProof/>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7746C1" w:rsidTr="00080857">
        <w:trPr>
          <w:jc w:val="center"/>
        </w:trPr>
        <w:tc>
          <w:tcPr>
            <w:tcW w:w="9210" w:type="dxa"/>
          </w:tcPr>
          <w:p w:rsidR="007746C1" w:rsidRDefault="007746C1" w:rsidP="00080857">
            <w:pPr>
              <w:pStyle w:val="SrgCod"/>
              <w:spacing w:line="240" w:lineRule="auto"/>
              <w:ind w:left="425" w:hanging="425"/>
              <w:rPr>
                <w:u w:val="single"/>
              </w:rPr>
            </w:pPr>
          </w:p>
          <w:p w:rsidR="007746C1" w:rsidRDefault="007746C1" w:rsidP="00080857">
            <w:pPr>
              <w:pStyle w:val="SrgCod"/>
              <w:spacing w:line="240" w:lineRule="auto"/>
              <w:ind w:left="425" w:hanging="425"/>
              <w:rPr>
                <w:highlight w:val="yellow"/>
                <w:u w:val="single"/>
              </w:rPr>
            </w:pPr>
          </w:p>
          <w:p w:rsidR="007746C1" w:rsidRPr="00D54097" w:rsidRDefault="007746C1" w:rsidP="00080857">
            <w:pPr>
              <w:pStyle w:val="SrgCod"/>
              <w:spacing w:line="240" w:lineRule="auto"/>
              <w:ind w:left="425" w:hanging="425"/>
              <w:rPr>
                <w:highlight w:val="yellow"/>
                <w:u w:val="single"/>
              </w:rPr>
            </w:pPr>
            <w:r w:rsidRPr="00D54097">
              <w:rPr>
                <w:highlight w:val="yellow"/>
                <w:u w:val="single"/>
              </w:rPr>
              <w:t>СЕКВЕСТРЕКТОМИЯ</w:t>
            </w:r>
          </w:p>
          <w:p w:rsidR="007746C1" w:rsidRPr="00D54097" w:rsidRDefault="007746C1" w:rsidP="00080857">
            <w:pPr>
              <w:pStyle w:val="SrgCod4dig"/>
              <w:keepNext/>
              <w:keepLines/>
              <w:spacing w:before="0" w:line="240" w:lineRule="auto"/>
              <w:rPr>
                <w:rFonts w:cs="Arial"/>
                <w:szCs w:val="14"/>
              </w:rPr>
            </w:pPr>
            <w:r w:rsidRPr="00D54097">
              <w:rPr>
                <w:highlight w:val="yellow"/>
              </w:rPr>
              <w:t>*77.04</w:t>
            </w:r>
            <w:r w:rsidRPr="00D54097">
              <w:rPr>
                <w:highlight w:val="yellow"/>
              </w:rPr>
              <w:tab/>
              <w:t xml:space="preserve"> </w:t>
            </w:r>
            <w:r w:rsidRPr="00D54097">
              <w:rPr>
                <w:rFonts w:cs="Arial"/>
                <w:szCs w:val="14"/>
                <w:highlight w:val="yellow"/>
              </w:rPr>
              <w:t>СЕКВЕСТРЕКТОМИЯ, карпални и метакарпални</w:t>
            </w:r>
          </w:p>
          <w:p w:rsidR="007746C1" w:rsidRPr="008E214D" w:rsidRDefault="007746C1" w:rsidP="00080857">
            <w:pPr>
              <w:pStyle w:val="Line1"/>
              <w:keepNext/>
              <w:spacing w:before="0" w:after="0"/>
              <w:rPr>
                <w:lang w:val="bg-BG"/>
              </w:rPr>
            </w:pPr>
            <w:r w:rsidRPr="003A5BC7">
              <w:rPr>
                <w:lang w:val="bg-BG"/>
              </w:rPr>
              <w:t>1451</w:t>
            </w:r>
            <w:r w:rsidRPr="008E214D">
              <w:rPr>
                <w:lang w:val="bg-BG"/>
              </w:rPr>
              <w:tab/>
              <w:t xml:space="preserve">Други </w:t>
            </w:r>
            <w:proofErr w:type="spellStart"/>
            <w:r w:rsidRPr="008E214D">
              <w:rPr>
                <w:lang w:val="bg-BG"/>
              </w:rPr>
              <w:t>ексцизионни</w:t>
            </w:r>
            <w:proofErr w:type="spellEnd"/>
            <w:r w:rsidRPr="008E214D">
              <w:rPr>
                <w:lang w:val="bg-BG"/>
              </w:rPr>
              <w:t xml:space="preserve"> процедури на китка</w:t>
            </w:r>
            <w:r>
              <w:rPr>
                <w:lang w:val="bg-BG"/>
              </w:rPr>
              <w:t xml:space="preserve">                 </w:t>
            </w:r>
          </w:p>
          <w:p w:rsidR="007746C1" w:rsidRPr="00F753D9" w:rsidRDefault="007746C1" w:rsidP="00080857">
            <w:pPr>
              <w:keepNext/>
              <w:keepLines/>
              <w:tabs>
                <w:tab w:val="left" w:pos="1134"/>
              </w:tabs>
              <w:ind w:left="1134" w:hanging="1134"/>
              <w:rPr>
                <w:rFonts w:ascii="Arial" w:hAnsi="Arial" w:cs="Arial"/>
                <w:sz w:val="20"/>
                <w:szCs w:val="20"/>
                <w:lang w:val="bg-BG"/>
              </w:rPr>
            </w:pPr>
            <w:r w:rsidRPr="00F753D9">
              <w:rPr>
                <w:rFonts w:ascii="Arial" w:hAnsi="Arial" w:cs="Arial"/>
                <w:sz w:val="20"/>
                <w:szCs w:val="20"/>
                <w:lang w:val="bg-BG"/>
              </w:rPr>
              <w:t>90603-11</w:t>
            </w:r>
            <w:r w:rsidRPr="00F753D9">
              <w:rPr>
                <w:rFonts w:ascii="Arial" w:hAnsi="Arial" w:cs="Arial"/>
                <w:sz w:val="20"/>
                <w:szCs w:val="20"/>
                <w:lang w:val="bg-BG"/>
              </w:rPr>
              <w:tab/>
            </w:r>
            <w:proofErr w:type="spellStart"/>
            <w:r w:rsidRPr="00F753D9">
              <w:rPr>
                <w:rFonts w:ascii="Arial" w:hAnsi="Arial" w:cs="Arial"/>
                <w:sz w:val="20"/>
                <w:szCs w:val="20"/>
                <w:lang w:val="bg-BG"/>
              </w:rPr>
              <w:t>Секвестректомия</w:t>
            </w:r>
            <w:proofErr w:type="spellEnd"/>
            <w:r w:rsidRPr="00F753D9">
              <w:rPr>
                <w:rFonts w:ascii="Arial" w:hAnsi="Arial" w:cs="Arial"/>
                <w:sz w:val="20"/>
                <w:szCs w:val="20"/>
                <w:lang w:val="bg-BG"/>
              </w:rPr>
              <w:t xml:space="preserve"> на кости на китка</w:t>
            </w:r>
            <w:r>
              <w:rPr>
                <w:rFonts w:ascii="Arial" w:hAnsi="Arial" w:cs="Arial"/>
                <w:sz w:val="20"/>
                <w:szCs w:val="20"/>
                <w:lang w:val="bg-BG"/>
              </w:rPr>
              <w:t xml:space="preserve">        </w:t>
            </w:r>
          </w:p>
          <w:p w:rsidR="007746C1" w:rsidRPr="00F753D9" w:rsidRDefault="007746C1" w:rsidP="00080857">
            <w:pPr>
              <w:keepNext/>
              <w:keepLines/>
              <w:tabs>
                <w:tab w:val="left" w:pos="2268"/>
              </w:tabs>
              <w:autoSpaceDE w:val="0"/>
              <w:autoSpaceDN w:val="0"/>
              <w:adjustRightInd w:val="0"/>
              <w:ind w:left="2268" w:hanging="1134"/>
              <w:rPr>
                <w:rFonts w:cs="Arial"/>
                <w:color w:val="222122"/>
                <w:sz w:val="20"/>
                <w:lang w:val="bg-BG"/>
              </w:rPr>
            </w:pPr>
            <w:r w:rsidRPr="00F753D9">
              <w:rPr>
                <w:rFonts w:cs="Arial"/>
                <w:i/>
                <w:color w:val="222122"/>
                <w:sz w:val="20"/>
                <w:lang w:val="bg-BG"/>
              </w:rPr>
              <w:t>Включва</w:t>
            </w:r>
            <w:r w:rsidRPr="00F753D9">
              <w:rPr>
                <w:rFonts w:cs="Arial"/>
                <w:color w:val="222122"/>
                <w:sz w:val="20"/>
                <w:lang w:val="bg-BG"/>
              </w:rPr>
              <w:t>:</w:t>
            </w:r>
            <w:r w:rsidRPr="00F753D9">
              <w:rPr>
                <w:rFonts w:cs="Arial"/>
                <w:color w:val="222122"/>
                <w:sz w:val="20"/>
                <w:lang w:val="bg-BG"/>
              </w:rPr>
              <w:tab/>
            </w:r>
            <w:proofErr w:type="spellStart"/>
            <w:r w:rsidRPr="00F753D9">
              <w:rPr>
                <w:rFonts w:cs="Arial"/>
                <w:color w:val="222122"/>
                <w:sz w:val="20"/>
                <w:lang w:val="bg-BG"/>
              </w:rPr>
              <w:t>антибиотична</w:t>
            </w:r>
            <w:proofErr w:type="spellEnd"/>
            <w:r w:rsidRPr="00F753D9">
              <w:rPr>
                <w:rFonts w:cs="Arial"/>
                <w:color w:val="222122"/>
                <w:sz w:val="20"/>
                <w:lang w:val="bg-BG"/>
              </w:rPr>
              <w:t xml:space="preserve"> </w:t>
            </w:r>
            <w:proofErr w:type="spellStart"/>
            <w:r w:rsidRPr="00F753D9">
              <w:rPr>
                <w:rFonts w:cs="Arial"/>
                <w:color w:val="222122"/>
                <w:sz w:val="20"/>
                <w:lang w:val="bg-BG"/>
              </w:rPr>
              <w:t>тампонада</w:t>
            </w:r>
            <w:proofErr w:type="spellEnd"/>
          </w:p>
          <w:p w:rsidR="007746C1" w:rsidRPr="00F753D9" w:rsidRDefault="007746C1" w:rsidP="00080857">
            <w:pPr>
              <w:keepNext/>
              <w:keepLines/>
              <w:tabs>
                <w:tab w:val="left" w:pos="2552"/>
                <w:tab w:val="left" w:pos="2835"/>
              </w:tabs>
              <w:autoSpaceDE w:val="0"/>
              <w:autoSpaceDN w:val="0"/>
              <w:adjustRightInd w:val="0"/>
              <w:ind w:left="2268"/>
              <w:rPr>
                <w:sz w:val="20"/>
                <w:szCs w:val="20"/>
                <w:lang w:val="bg-BG"/>
              </w:rPr>
            </w:pPr>
            <w:r w:rsidRPr="00F753D9">
              <w:rPr>
                <w:sz w:val="20"/>
                <w:szCs w:val="20"/>
                <w:lang w:val="bg-BG"/>
              </w:rPr>
              <w:t>отваряне на кост</w:t>
            </w:r>
          </w:p>
          <w:p w:rsidR="007746C1" w:rsidRPr="00F753D9" w:rsidRDefault="007746C1" w:rsidP="00080857">
            <w:pPr>
              <w:keepNext/>
              <w:keepLines/>
              <w:tabs>
                <w:tab w:val="left" w:pos="2268"/>
              </w:tabs>
              <w:autoSpaceDE w:val="0"/>
              <w:autoSpaceDN w:val="0"/>
              <w:adjustRightInd w:val="0"/>
              <w:ind w:left="3402" w:hanging="2268"/>
              <w:rPr>
                <w:i/>
                <w:sz w:val="20"/>
                <w:szCs w:val="20"/>
                <w:lang w:val="bg-BG"/>
              </w:rPr>
            </w:pPr>
            <w:r w:rsidRPr="00F753D9">
              <w:rPr>
                <w:i/>
                <w:sz w:val="20"/>
                <w:szCs w:val="20"/>
                <w:lang w:val="bg-BG"/>
              </w:rPr>
              <w:t>Кодирай също когато е направена:</w:t>
            </w:r>
          </w:p>
          <w:p w:rsidR="007746C1" w:rsidRPr="00F753D9" w:rsidRDefault="007746C1" w:rsidP="00080857">
            <w:pPr>
              <w:keepNext/>
              <w:keepLines/>
              <w:tabs>
                <w:tab w:val="left" w:pos="2268"/>
              </w:tabs>
              <w:autoSpaceDE w:val="0"/>
              <w:autoSpaceDN w:val="0"/>
              <w:adjustRightInd w:val="0"/>
              <w:ind w:left="1134"/>
              <w:rPr>
                <w:rFonts w:cs="Arial"/>
                <w:color w:val="222122"/>
                <w:sz w:val="20"/>
                <w:lang w:val="bg-BG"/>
              </w:rPr>
            </w:pPr>
            <w:r w:rsidRPr="00F753D9">
              <w:rPr>
                <w:rFonts w:cs="Arial"/>
                <w:color w:val="222122"/>
                <w:sz w:val="20"/>
                <w:lang w:val="bg-BG"/>
              </w:rPr>
              <w:t xml:space="preserve">• костен </w:t>
            </w:r>
            <w:proofErr w:type="spellStart"/>
            <w:r w:rsidRPr="00F753D9">
              <w:rPr>
                <w:rFonts w:cs="Arial"/>
                <w:color w:val="222122"/>
                <w:sz w:val="20"/>
                <w:lang w:val="bg-BG"/>
              </w:rPr>
              <w:t>графт</w:t>
            </w:r>
            <w:proofErr w:type="spellEnd"/>
            <w:r w:rsidRPr="00F753D9">
              <w:rPr>
                <w:rFonts w:cs="Arial"/>
                <w:color w:val="222122"/>
                <w:sz w:val="20"/>
                <w:lang w:val="bg-BG"/>
              </w:rPr>
              <w:t xml:space="preserve"> (48239-00, 48242-00 [1569])</w:t>
            </w:r>
          </w:p>
          <w:p w:rsidR="007746C1" w:rsidRPr="00F753D9" w:rsidRDefault="007746C1" w:rsidP="00080857">
            <w:pPr>
              <w:keepNext/>
              <w:keepLines/>
              <w:tabs>
                <w:tab w:val="left" w:pos="2268"/>
              </w:tabs>
              <w:autoSpaceDE w:val="0"/>
              <w:autoSpaceDN w:val="0"/>
              <w:adjustRightInd w:val="0"/>
              <w:ind w:left="1134"/>
              <w:rPr>
                <w:rFonts w:cs="Arial"/>
                <w:color w:val="222122"/>
                <w:sz w:val="20"/>
                <w:lang w:val="bg-BG"/>
              </w:rPr>
            </w:pPr>
            <w:r w:rsidRPr="00F753D9">
              <w:rPr>
                <w:rFonts w:cs="Arial"/>
                <w:color w:val="222122"/>
                <w:sz w:val="20"/>
                <w:lang w:val="bg-BG"/>
              </w:rPr>
              <w:t xml:space="preserve">• вътрешна </w:t>
            </w:r>
            <w:proofErr w:type="spellStart"/>
            <w:r w:rsidRPr="00F753D9">
              <w:rPr>
                <w:rFonts w:cs="Arial"/>
                <w:color w:val="222122"/>
                <w:sz w:val="20"/>
                <w:lang w:val="bg-BG"/>
              </w:rPr>
              <w:t>фиксация</w:t>
            </w:r>
            <w:proofErr w:type="spellEnd"/>
            <w:r w:rsidRPr="00F753D9">
              <w:rPr>
                <w:rFonts w:cs="Arial"/>
                <w:color w:val="222122"/>
                <w:sz w:val="20"/>
                <w:lang w:val="bg-BG"/>
              </w:rPr>
              <w:t xml:space="preserve"> (47921-00 [1554])</w:t>
            </w:r>
          </w:p>
          <w:p w:rsidR="007746C1" w:rsidRDefault="007746C1" w:rsidP="00080857">
            <w:pPr>
              <w:pStyle w:val="SrgCod"/>
              <w:spacing w:line="240" w:lineRule="auto"/>
              <w:ind w:left="425" w:hanging="425"/>
              <w:rPr>
                <w:highlight w:val="yellow"/>
                <w:u w:val="single"/>
              </w:rPr>
            </w:pPr>
          </w:p>
          <w:p w:rsidR="007746C1" w:rsidRPr="00866769" w:rsidRDefault="007746C1" w:rsidP="00080857">
            <w:pPr>
              <w:pStyle w:val="SrgCod"/>
              <w:spacing w:line="240" w:lineRule="auto"/>
              <w:rPr>
                <w:highlight w:val="yellow"/>
                <w:u w:val="single"/>
              </w:rPr>
            </w:pPr>
            <w:r w:rsidRPr="00866769">
              <w:rPr>
                <w:highlight w:val="yellow"/>
                <w:u w:val="single"/>
              </w:rPr>
              <w:t xml:space="preserve">ЕКСЦИЗИЯ НА ЛЕЗИя НА МУСКУЛ, СУХОЖИЛИЕ, ФАСЦИЯ И БУРСА </w:t>
            </w:r>
          </w:p>
          <w:p w:rsidR="007746C1" w:rsidRPr="00866769" w:rsidRDefault="007746C1" w:rsidP="00080857">
            <w:pPr>
              <w:keepNext/>
              <w:keepLines/>
              <w:tabs>
                <w:tab w:val="left" w:pos="142"/>
                <w:tab w:val="left" w:pos="284"/>
                <w:tab w:val="left" w:pos="426"/>
                <w:tab w:val="left" w:pos="567"/>
              </w:tabs>
              <w:rPr>
                <w:rFonts w:ascii="Tahoma" w:hAnsi="Tahoma"/>
                <w:i/>
                <w:sz w:val="14"/>
                <w:highlight w:val="yellow"/>
                <w:lang w:val="ru-RU"/>
              </w:rPr>
            </w:pPr>
            <w:proofErr w:type="spellStart"/>
            <w:r w:rsidRPr="00866769">
              <w:rPr>
                <w:rFonts w:ascii="Tahoma" w:hAnsi="Tahoma"/>
                <w:b/>
                <w:i/>
                <w:sz w:val="14"/>
                <w:highlight w:val="yellow"/>
                <w:lang w:val="ru-RU"/>
              </w:rPr>
              <w:t>Изключва</w:t>
            </w:r>
            <w:proofErr w:type="spellEnd"/>
            <w:r w:rsidRPr="00866769">
              <w:rPr>
                <w:rFonts w:ascii="Tahoma" w:hAnsi="Tahoma"/>
                <w:i/>
                <w:sz w:val="14"/>
                <w:highlight w:val="yellow"/>
                <w:lang w:val="ru-RU"/>
              </w:rPr>
              <w:t>:</w:t>
            </w:r>
          </w:p>
          <w:p w:rsidR="007746C1" w:rsidRPr="00866769" w:rsidRDefault="007746C1" w:rsidP="00080857">
            <w:pPr>
              <w:keepNext/>
              <w:keepLines/>
              <w:tabs>
                <w:tab w:val="left" w:pos="142"/>
                <w:tab w:val="left" w:pos="284"/>
                <w:tab w:val="left" w:pos="426"/>
                <w:tab w:val="left" w:pos="567"/>
              </w:tabs>
              <w:rPr>
                <w:rFonts w:ascii="Tahoma" w:hAnsi="Tahoma"/>
                <w:i/>
                <w:sz w:val="14"/>
                <w:highlight w:val="yellow"/>
                <w:lang w:val="ru-RU"/>
              </w:rPr>
            </w:pPr>
            <w:r w:rsidRPr="00866769">
              <w:rPr>
                <w:rFonts w:ascii="Tahoma" w:hAnsi="Tahoma"/>
                <w:i/>
                <w:sz w:val="14"/>
                <w:highlight w:val="yellow"/>
                <w:lang w:val="ru-RU"/>
              </w:rPr>
              <w:t xml:space="preserve">биопсия </w:t>
            </w:r>
            <w:proofErr w:type="gramStart"/>
            <w:r w:rsidRPr="00866769">
              <w:rPr>
                <w:rFonts w:ascii="Tahoma" w:hAnsi="Tahoma"/>
                <w:i/>
                <w:sz w:val="14"/>
                <w:highlight w:val="yellow"/>
                <w:lang w:val="ru-RU"/>
              </w:rPr>
              <w:t xml:space="preserve">на </w:t>
            </w:r>
            <w:proofErr w:type="spellStart"/>
            <w:r w:rsidRPr="00866769">
              <w:rPr>
                <w:rFonts w:ascii="Tahoma" w:hAnsi="Tahoma"/>
                <w:i/>
                <w:sz w:val="14"/>
                <w:highlight w:val="yellow"/>
                <w:lang w:val="ru-RU"/>
              </w:rPr>
              <w:t>мека</w:t>
            </w:r>
            <w:proofErr w:type="spellEnd"/>
            <w:proofErr w:type="gramEnd"/>
            <w:r w:rsidRPr="00866769">
              <w:rPr>
                <w:rFonts w:ascii="Tahoma" w:hAnsi="Tahoma"/>
                <w:i/>
                <w:sz w:val="14"/>
                <w:highlight w:val="yellow"/>
                <w:lang w:val="ru-RU"/>
              </w:rPr>
              <w:t xml:space="preserve"> </w:t>
            </w:r>
            <w:proofErr w:type="spellStart"/>
            <w:r w:rsidRPr="00866769">
              <w:rPr>
                <w:rFonts w:ascii="Tahoma" w:hAnsi="Tahoma"/>
                <w:i/>
                <w:sz w:val="14"/>
                <w:highlight w:val="yellow"/>
                <w:lang w:val="ru-RU"/>
              </w:rPr>
              <w:t>тъкан</w:t>
            </w:r>
            <w:proofErr w:type="spellEnd"/>
            <w:r w:rsidRPr="00866769">
              <w:rPr>
                <w:rFonts w:ascii="Tahoma" w:hAnsi="Tahoma"/>
                <w:i/>
                <w:sz w:val="14"/>
                <w:highlight w:val="yellow"/>
                <w:lang w:val="ru-RU"/>
              </w:rPr>
              <w:t xml:space="preserve"> - 83.21</w:t>
            </w:r>
          </w:p>
          <w:p w:rsidR="007746C1" w:rsidRPr="00866769" w:rsidRDefault="007746C1" w:rsidP="00080857">
            <w:pPr>
              <w:keepNext/>
              <w:keepLines/>
              <w:tabs>
                <w:tab w:val="center" w:pos="426"/>
                <w:tab w:val="left" w:pos="567"/>
              </w:tabs>
              <w:ind w:left="510" w:hanging="510"/>
              <w:rPr>
                <w:rFonts w:ascii="Arial" w:hAnsi="Arial"/>
                <w:b/>
                <w:caps/>
                <w:sz w:val="14"/>
                <w:highlight w:val="yellow"/>
                <w:lang w:val="ru-RU"/>
              </w:rPr>
            </w:pPr>
            <w:r w:rsidRPr="00866769">
              <w:rPr>
                <w:rFonts w:ascii="Arial" w:hAnsi="Arial"/>
                <w:b/>
                <w:caps/>
                <w:sz w:val="14"/>
                <w:highlight w:val="yellow"/>
                <w:lang w:val="ru-RU"/>
              </w:rPr>
              <w:t>*83.31</w:t>
            </w:r>
            <w:r w:rsidRPr="00866769">
              <w:rPr>
                <w:rFonts w:ascii="Arial" w:hAnsi="Arial"/>
                <w:b/>
                <w:caps/>
                <w:sz w:val="14"/>
                <w:highlight w:val="yellow"/>
                <w:lang w:val="ru-RU"/>
              </w:rPr>
              <w:tab/>
            </w:r>
            <w:r w:rsidRPr="00866769">
              <w:rPr>
                <w:rFonts w:ascii="Arial" w:hAnsi="Arial"/>
                <w:b/>
                <w:caps/>
                <w:sz w:val="14"/>
                <w:highlight w:val="yellow"/>
                <w:lang w:val="ru-RU"/>
              </w:rPr>
              <w:tab/>
              <w:t>ексцизия на лезия на сухожилно влагалище</w:t>
            </w:r>
          </w:p>
          <w:p w:rsidR="007746C1" w:rsidRDefault="007746C1" w:rsidP="00080857">
            <w:pPr>
              <w:keepNext/>
              <w:keepLines/>
              <w:tabs>
                <w:tab w:val="left" w:pos="142"/>
                <w:tab w:val="left" w:pos="284"/>
                <w:tab w:val="left" w:pos="426"/>
                <w:tab w:val="left" w:pos="567"/>
              </w:tabs>
              <w:rPr>
                <w:rFonts w:ascii="Verdana" w:hAnsi="Verdana"/>
                <w:sz w:val="14"/>
                <w:lang w:val="ru-RU"/>
              </w:rPr>
            </w:pPr>
            <w:r>
              <w:rPr>
                <w:rFonts w:ascii="Verdana" w:hAnsi="Verdana"/>
                <w:sz w:val="14"/>
                <w:highlight w:val="yellow"/>
                <w:lang w:val="ru-RU"/>
              </w:rPr>
              <w:t xml:space="preserve"> </w:t>
            </w:r>
            <w:proofErr w:type="spellStart"/>
            <w:r w:rsidRPr="00866769">
              <w:rPr>
                <w:rFonts w:ascii="Verdana" w:hAnsi="Verdana"/>
                <w:sz w:val="14"/>
                <w:highlight w:val="yellow"/>
                <w:lang w:val="ru-RU"/>
              </w:rPr>
              <w:t>ексцизия</w:t>
            </w:r>
            <w:proofErr w:type="spellEnd"/>
            <w:r w:rsidRPr="00866769">
              <w:rPr>
                <w:rFonts w:ascii="Verdana" w:hAnsi="Verdana"/>
                <w:sz w:val="14"/>
                <w:highlight w:val="yellow"/>
                <w:lang w:val="ru-RU"/>
              </w:rPr>
              <w:t xml:space="preserve"> на </w:t>
            </w:r>
            <w:proofErr w:type="spellStart"/>
            <w:r w:rsidRPr="00866769">
              <w:rPr>
                <w:rFonts w:ascii="Verdana" w:hAnsi="Verdana"/>
                <w:sz w:val="14"/>
                <w:highlight w:val="yellow"/>
                <w:lang w:val="ru-RU"/>
              </w:rPr>
              <w:t>ганглион</w:t>
            </w:r>
            <w:proofErr w:type="spellEnd"/>
            <w:r w:rsidRPr="00866769">
              <w:rPr>
                <w:rFonts w:ascii="Verdana" w:hAnsi="Verdana"/>
                <w:sz w:val="14"/>
                <w:highlight w:val="yellow"/>
                <w:lang w:val="ru-RU"/>
              </w:rPr>
              <w:t xml:space="preserve"> от </w:t>
            </w:r>
            <w:proofErr w:type="spellStart"/>
            <w:r w:rsidRPr="00866769">
              <w:rPr>
                <w:rFonts w:ascii="Verdana" w:hAnsi="Verdana"/>
                <w:sz w:val="14"/>
                <w:highlight w:val="yellow"/>
                <w:lang w:val="ru-RU"/>
              </w:rPr>
              <w:t>сухожилно</w:t>
            </w:r>
            <w:proofErr w:type="spellEnd"/>
            <w:r w:rsidRPr="00866769">
              <w:rPr>
                <w:rFonts w:ascii="Verdana" w:hAnsi="Verdana"/>
                <w:sz w:val="14"/>
                <w:highlight w:val="yellow"/>
                <w:lang w:val="ru-RU"/>
              </w:rPr>
              <w:t xml:space="preserve"> влагалище, </w:t>
            </w:r>
            <w:proofErr w:type="spellStart"/>
            <w:r w:rsidRPr="00866769">
              <w:rPr>
                <w:rFonts w:ascii="Verdana" w:hAnsi="Verdana"/>
                <w:sz w:val="14"/>
                <w:highlight w:val="yellow"/>
                <w:lang w:val="ru-RU"/>
              </w:rPr>
              <w:t>освен</w:t>
            </w:r>
            <w:proofErr w:type="spellEnd"/>
            <w:r w:rsidRPr="00866769">
              <w:rPr>
                <w:rFonts w:ascii="Verdana" w:hAnsi="Verdana"/>
                <w:sz w:val="14"/>
                <w:highlight w:val="yellow"/>
                <w:lang w:val="ru-RU"/>
              </w:rPr>
              <w:t xml:space="preserve"> на </w:t>
            </w:r>
            <w:proofErr w:type="spellStart"/>
            <w:r w:rsidRPr="00866769">
              <w:rPr>
                <w:rFonts w:ascii="Verdana" w:hAnsi="Verdana"/>
                <w:sz w:val="14"/>
                <w:highlight w:val="yellow"/>
                <w:lang w:val="ru-RU"/>
              </w:rPr>
              <w:t>длан</w:t>
            </w:r>
            <w:proofErr w:type="spellEnd"/>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90547-03</w:t>
            </w:r>
            <w:r w:rsidRPr="00E9682F">
              <w:rPr>
                <w:rFonts w:ascii="Arial" w:hAnsi="Arial" w:cs="Arial"/>
                <w:sz w:val="20"/>
                <w:szCs w:val="20"/>
                <w:lang w:val="bg-BG"/>
              </w:rPr>
              <w:tab/>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сухожилно</w:t>
            </w:r>
            <w:proofErr w:type="spellEnd"/>
            <w:r w:rsidRPr="00E9682F">
              <w:rPr>
                <w:rFonts w:ascii="Arial" w:hAnsi="Arial" w:cs="Arial"/>
                <w:sz w:val="20"/>
                <w:szCs w:val="20"/>
                <w:lang w:val="bg-BG"/>
              </w:rPr>
              <w:t xml:space="preserve"> влагалище на длан</w:t>
            </w:r>
          </w:p>
          <w:p w:rsidR="007746C1" w:rsidRPr="001D7D8A" w:rsidRDefault="007746C1" w:rsidP="00080857">
            <w:pPr>
              <w:widowControl w:val="0"/>
              <w:tabs>
                <w:tab w:val="left" w:pos="2268"/>
              </w:tabs>
              <w:autoSpaceDE w:val="0"/>
              <w:autoSpaceDN w:val="0"/>
              <w:adjustRightInd w:val="0"/>
              <w:ind w:left="1134"/>
              <w:rPr>
                <w:rFonts w:cs="Arial"/>
                <w:color w:val="222122"/>
                <w:sz w:val="20"/>
                <w:lang w:val="bg-BG"/>
              </w:rPr>
            </w:pPr>
            <w:proofErr w:type="spellStart"/>
            <w:r w:rsidRPr="00E9682F">
              <w:rPr>
                <w:rFonts w:cs="Arial"/>
                <w:color w:val="222122"/>
                <w:sz w:val="20"/>
                <w:lang w:val="bg-BG"/>
              </w:rPr>
              <w:t>Ексцизия</w:t>
            </w:r>
            <w:proofErr w:type="spellEnd"/>
            <w:r w:rsidRPr="00E9682F">
              <w:rPr>
                <w:rFonts w:cs="Arial"/>
                <w:color w:val="222122"/>
                <w:sz w:val="20"/>
                <w:lang w:val="bg-BG"/>
              </w:rPr>
              <w:t xml:space="preserve"> на </w:t>
            </w:r>
            <w:proofErr w:type="spellStart"/>
            <w:r w:rsidRPr="00E9682F">
              <w:rPr>
                <w:rFonts w:cs="Arial"/>
                <w:color w:val="222122"/>
                <w:sz w:val="20"/>
                <w:lang w:val="bg-BG"/>
              </w:rPr>
              <w:t>ганглион</w:t>
            </w:r>
            <w:proofErr w:type="spellEnd"/>
            <w:r w:rsidRPr="00E9682F">
              <w:rPr>
                <w:rFonts w:cs="Arial"/>
                <w:color w:val="222122"/>
                <w:sz w:val="20"/>
                <w:lang w:val="bg-BG"/>
              </w:rPr>
              <w:t xml:space="preserve"> от </w:t>
            </w:r>
            <w:proofErr w:type="spellStart"/>
            <w:r w:rsidRPr="00E9682F">
              <w:rPr>
                <w:rFonts w:cs="Arial"/>
                <w:color w:val="222122"/>
                <w:sz w:val="20"/>
                <w:lang w:val="bg-BG"/>
              </w:rPr>
              <w:t>сухожилно</w:t>
            </w:r>
            <w:proofErr w:type="spellEnd"/>
            <w:r w:rsidRPr="00E9682F">
              <w:rPr>
                <w:rFonts w:cs="Arial"/>
                <w:color w:val="222122"/>
                <w:sz w:val="20"/>
                <w:lang w:val="bg-BG"/>
              </w:rPr>
              <w:t xml:space="preserve"> влагалище</w:t>
            </w:r>
          </w:p>
          <w:p w:rsidR="007746C1" w:rsidRDefault="007746C1" w:rsidP="00080857">
            <w:pPr>
              <w:pStyle w:val="SrgCod"/>
              <w:spacing w:line="240" w:lineRule="auto"/>
              <w:ind w:left="425" w:hanging="425"/>
              <w:rPr>
                <w:highlight w:val="yellow"/>
                <w:u w:val="single"/>
              </w:rPr>
            </w:pPr>
          </w:p>
          <w:p w:rsidR="007746C1" w:rsidRDefault="007746C1" w:rsidP="00080857">
            <w:pPr>
              <w:pStyle w:val="SrgCod4dig"/>
              <w:keepNext/>
              <w:keepLines/>
              <w:spacing w:before="0" w:line="240" w:lineRule="auto"/>
              <w:rPr>
                <w:rFonts w:cs="Arial"/>
                <w:szCs w:val="14"/>
              </w:rPr>
            </w:pPr>
          </w:p>
          <w:p w:rsidR="007746C1" w:rsidRDefault="007746C1" w:rsidP="00080857">
            <w:pPr>
              <w:pStyle w:val="SrgCod4dig"/>
              <w:keepNext/>
              <w:keepLines/>
              <w:spacing w:before="0" w:line="240" w:lineRule="auto"/>
              <w:rPr>
                <w:rFonts w:cs="Arial"/>
                <w:szCs w:val="14"/>
                <w:highlight w:val="yellow"/>
              </w:rPr>
            </w:pPr>
            <w:r w:rsidRPr="00866769">
              <w:rPr>
                <w:rFonts w:cs="Arial"/>
                <w:szCs w:val="14"/>
                <w:highlight w:val="yellow"/>
              </w:rPr>
              <w:t>*77.09</w:t>
            </w:r>
            <w:r w:rsidRPr="00866769">
              <w:rPr>
                <w:rFonts w:cs="Arial"/>
                <w:szCs w:val="14"/>
                <w:highlight w:val="yellow"/>
              </w:rPr>
              <w:tab/>
              <w:t xml:space="preserve"> СЕКВЕСТРЕКТОМИЯ</w:t>
            </w:r>
          </w:p>
          <w:p w:rsidR="007746C1" w:rsidRDefault="007746C1" w:rsidP="00080857">
            <w:pPr>
              <w:pStyle w:val="SrgCod4dig"/>
              <w:keepNext/>
              <w:keepLines/>
              <w:spacing w:before="0" w:line="240" w:lineRule="auto"/>
              <w:rPr>
                <w:rFonts w:ascii="Verdana" w:hAnsi="Verdana"/>
                <w:b w:val="0"/>
                <w:caps w:val="0"/>
                <w:noProof/>
                <w:szCs w:val="14"/>
              </w:rPr>
            </w:pPr>
            <w:r w:rsidRPr="00866769">
              <w:rPr>
                <w:b w:val="0"/>
                <w:caps w:val="0"/>
                <w:highlight w:val="yellow"/>
              </w:rPr>
              <w:t xml:space="preserve"> </w:t>
            </w:r>
            <w:r w:rsidRPr="00137450">
              <w:rPr>
                <w:rFonts w:ascii="Verdana" w:hAnsi="Verdana"/>
                <w:b w:val="0"/>
                <w:caps w:val="0"/>
                <w:noProof/>
                <w:szCs w:val="14"/>
                <w:highlight w:val="yellow"/>
              </w:rPr>
              <w:t>фаланги на ръка</w:t>
            </w:r>
          </w:p>
          <w:p w:rsidR="007746C1" w:rsidRPr="00C47782" w:rsidRDefault="007746C1" w:rsidP="00080857">
            <w:pPr>
              <w:pStyle w:val="PageNumbe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47782">
              <w:rPr>
                <w:rFonts w:ascii="Arial" w:hAnsi="Arial" w:cs="Arial"/>
                <w:b/>
                <w:bCs/>
                <w:sz w:val="20"/>
                <w:szCs w:val="20"/>
                <w:lang w:val="bg-BG"/>
              </w:rPr>
              <w:t>1450</w:t>
            </w:r>
            <w:r w:rsidRPr="00C47782">
              <w:rPr>
                <w:rFonts w:ascii="Arial" w:hAnsi="Arial" w:cs="Arial"/>
                <w:b/>
                <w:bCs/>
                <w:sz w:val="20"/>
                <w:szCs w:val="20"/>
                <w:lang w:val="bg-BG"/>
              </w:rPr>
              <w:tab/>
              <w:t xml:space="preserve">Други </w:t>
            </w:r>
            <w:proofErr w:type="spellStart"/>
            <w:r w:rsidRPr="00C47782">
              <w:rPr>
                <w:rFonts w:ascii="Arial" w:hAnsi="Arial" w:cs="Arial"/>
                <w:b/>
                <w:bCs/>
                <w:sz w:val="20"/>
                <w:szCs w:val="20"/>
                <w:lang w:val="bg-BG"/>
              </w:rPr>
              <w:t>ексцизионни</w:t>
            </w:r>
            <w:proofErr w:type="spellEnd"/>
            <w:r w:rsidRPr="00C47782">
              <w:rPr>
                <w:rFonts w:ascii="Arial" w:hAnsi="Arial" w:cs="Arial"/>
                <w:b/>
                <w:bCs/>
                <w:sz w:val="20"/>
                <w:szCs w:val="20"/>
                <w:lang w:val="bg-BG"/>
              </w:rPr>
              <w:t xml:space="preserve"> процедури на ръка</w:t>
            </w:r>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90603-13</w:t>
            </w:r>
            <w:r w:rsidRPr="00E9682F">
              <w:rPr>
                <w:rFonts w:ascii="Arial" w:hAnsi="Arial" w:cs="Arial"/>
                <w:sz w:val="20"/>
                <w:szCs w:val="20"/>
                <w:lang w:val="bg-BG"/>
              </w:rPr>
              <w:tab/>
            </w:r>
            <w:proofErr w:type="spellStart"/>
            <w:r w:rsidRPr="00E9682F">
              <w:rPr>
                <w:rFonts w:ascii="Arial" w:hAnsi="Arial" w:cs="Arial"/>
                <w:sz w:val="20"/>
                <w:szCs w:val="20"/>
                <w:lang w:val="bg-BG"/>
              </w:rPr>
              <w:t>Секвестректомия</w:t>
            </w:r>
            <w:proofErr w:type="spellEnd"/>
            <w:r w:rsidRPr="00E9682F">
              <w:rPr>
                <w:rFonts w:ascii="Arial" w:hAnsi="Arial" w:cs="Arial"/>
                <w:sz w:val="20"/>
                <w:szCs w:val="20"/>
                <w:lang w:val="bg-BG"/>
              </w:rPr>
              <w:t xml:space="preserve"> на фаланга на ръка</w:t>
            </w:r>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90603-12</w:t>
            </w:r>
            <w:r w:rsidRPr="00E9682F">
              <w:rPr>
                <w:rFonts w:ascii="Arial" w:hAnsi="Arial" w:cs="Arial"/>
                <w:sz w:val="20"/>
                <w:szCs w:val="20"/>
                <w:lang w:val="bg-BG"/>
              </w:rPr>
              <w:tab/>
            </w:r>
            <w:proofErr w:type="spellStart"/>
            <w:r w:rsidRPr="00E9682F">
              <w:rPr>
                <w:rFonts w:ascii="Arial" w:hAnsi="Arial" w:cs="Arial"/>
                <w:sz w:val="20"/>
                <w:szCs w:val="20"/>
                <w:lang w:val="bg-BG"/>
              </w:rPr>
              <w:t>Секвестректомия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метакарпус</w:t>
            </w:r>
            <w:proofErr w:type="spellEnd"/>
            <w:r w:rsidRPr="00E9682F">
              <w:rPr>
                <w:rFonts w:ascii="Arial" w:hAnsi="Arial" w:cs="Arial"/>
                <w:sz w:val="20"/>
                <w:szCs w:val="20"/>
                <w:lang w:val="bg-BG"/>
              </w:rPr>
              <w:t xml:space="preserve">                    </w:t>
            </w:r>
          </w:p>
          <w:p w:rsidR="007746C1" w:rsidRPr="00E9682F" w:rsidRDefault="007746C1" w:rsidP="00080857">
            <w:pPr>
              <w:widowControl w:val="0"/>
              <w:tabs>
                <w:tab w:val="left" w:pos="2268"/>
              </w:tabs>
              <w:autoSpaceDE w:val="0"/>
              <w:autoSpaceDN w:val="0"/>
              <w:adjustRightInd w:val="0"/>
              <w:ind w:left="2268" w:hanging="1134"/>
              <w:rPr>
                <w:rFonts w:cs="Arial"/>
                <w:sz w:val="20"/>
                <w:lang w:val="bg-BG"/>
              </w:rPr>
            </w:pPr>
            <w:r w:rsidRPr="00E9682F">
              <w:rPr>
                <w:rFonts w:cs="Arial"/>
                <w:i/>
                <w:sz w:val="20"/>
                <w:lang w:val="bg-BG"/>
              </w:rPr>
              <w:t>Включва</w:t>
            </w:r>
            <w:r w:rsidRPr="00E9682F">
              <w:rPr>
                <w:rFonts w:cs="Arial"/>
                <w:sz w:val="20"/>
                <w:lang w:val="bg-BG"/>
              </w:rPr>
              <w:t>:</w:t>
            </w:r>
            <w:r w:rsidRPr="00E9682F">
              <w:rPr>
                <w:rFonts w:cs="Arial"/>
                <w:sz w:val="20"/>
                <w:lang w:val="bg-BG"/>
              </w:rPr>
              <w:tab/>
            </w:r>
            <w:proofErr w:type="spellStart"/>
            <w:r w:rsidRPr="00E9682F">
              <w:rPr>
                <w:rFonts w:cs="Arial"/>
                <w:sz w:val="20"/>
                <w:lang w:val="bg-BG"/>
              </w:rPr>
              <w:t>антибиотична</w:t>
            </w:r>
            <w:proofErr w:type="spellEnd"/>
            <w:r w:rsidRPr="00E9682F">
              <w:rPr>
                <w:rFonts w:cs="Arial"/>
                <w:sz w:val="20"/>
                <w:lang w:val="bg-BG"/>
              </w:rPr>
              <w:t xml:space="preserve"> </w:t>
            </w:r>
            <w:proofErr w:type="spellStart"/>
            <w:r w:rsidRPr="00E9682F">
              <w:rPr>
                <w:rFonts w:cs="Arial"/>
                <w:sz w:val="20"/>
                <w:lang w:val="bg-BG"/>
              </w:rPr>
              <w:t>тампонада</w:t>
            </w:r>
            <w:proofErr w:type="spellEnd"/>
          </w:p>
          <w:p w:rsidR="007746C1" w:rsidRPr="00E9682F" w:rsidRDefault="007746C1" w:rsidP="00080857">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пробиване на кост</w:t>
            </w:r>
          </w:p>
          <w:p w:rsidR="007746C1" w:rsidRPr="00E9682F" w:rsidRDefault="007746C1" w:rsidP="00080857">
            <w:pPr>
              <w:widowControl w:val="0"/>
              <w:tabs>
                <w:tab w:val="left" w:pos="2268"/>
              </w:tabs>
              <w:autoSpaceDE w:val="0"/>
              <w:autoSpaceDN w:val="0"/>
              <w:adjustRightInd w:val="0"/>
              <w:ind w:left="3402" w:hanging="2268"/>
              <w:rPr>
                <w:i/>
                <w:sz w:val="20"/>
                <w:szCs w:val="20"/>
                <w:lang w:val="bg-BG"/>
              </w:rPr>
            </w:pPr>
            <w:r w:rsidRPr="00E9682F">
              <w:rPr>
                <w:i/>
                <w:sz w:val="20"/>
                <w:szCs w:val="20"/>
                <w:lang w:val="bg-BG"/>
              </w:rPr>
              <w:t>Кодирай също когато е направена:</w:t>
            </w:r>
          </w:p>
          <w:p w:rsidR="007746C1" w:rsidRPr="00E9682F" w:rsidRDefault="007746C1" w:rsidP="00080857">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костен </w:t>
            </w:r>
            <w:proofErr w:type="spellStart"/>
            <w:r w:rsidRPr="00E9682F">
              <w:rPr>
                <w:rFonts w:cs="Arial"/>
                <w:sz w:val="20"/>
                <w:lang w:val="bg-BG"/>
              </w:rPr>
              <w:t>графт</w:t>
            </w:r>
            <w:proofErr w:type="spellEnd"/>
            <w:r w:rsidRPr="00E9682F">
              <w:rPr>
                <w:rFonts w:cs="Arial"/>
                <w:sz w:val="20"/>
                <w:lang w:val="bg-BG"/>
              </w:rPr>
              <w:t xml:space="preserve"> (48239-00, 48242-00 [1569])</w:t>
            </w:r>
          </w:p>
          <w:p w:rsidR="007746C1" w:rsidRPr="00E9682F" w:rsidRDefault="007746C1" w:rsidP="00080857">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вътрешна </w:t>
            </w:r>
            <w:proofErr w:type="spellStart"/>
            <w:r w:rsidRPr="00E9682F">
              <w:rPr>
                <w:rFonts w:cs="Arial"/>
                <w:sz w:val="20"/>
                <w:lang w:val="bg-BG"/>
              </w:rPr>
              <w:t>фиксация</w:t>
            </w:r>
            <w:proofErr w:type="spellEnd"/>
            <w:r w:rsidRPr="00E9682F">
              <w:rPr>
                <w:rFonts w:cs="Arial"/>
                <w:sz w:val="20"/>
                <w:lang w:val="bg-BG"/>
              </w:rPr>
              <w:t xml:space="preserve"> (47921-00 [1554])</w:t>
            </w:r>
          </w:p>
          <w:p w:rsidR="007746C1" w:rsidRPr="00E9682F" w:rsidRDefault="007746C1" w:rsidP="00080857">
            <w:pPr>
              <w:pStyle w:val="SrgCod"/>
              <w:spacing w:line="240" w:lineRule="auto"/>
            </w:pPr>
          </w:p>
          <w:p w:rsidR="007746C1" w:rsidRPr="00866769" w:rsidRDefault="007746C1" w:rsidP="00080857">
            <w:pPr>
              <w:pStyle w:val="SrgCod"/>
              <w:spacing w:line="240" w:lineRule="auto"/>
              <w:rPr>
                <w:highlight w:val="yellow"/>
              </w:rPr>
            </w:pPr>
            <w:r w:rsidRPr="00866769">
              <w:rPr>
                <w:highlight w:val="yellow"/>
                <w:u w:val="single"/>
              </w:rPr>
              <w:t>ЛОКАЛНА ЕКСЦИЗИЯ НА ЛЕЗИЯ ИЛИ ТЪКАН НА КОСТ</w:t>
            </w:r>
            <w:r w:rsidRPr="00866769">
              <w:rPr>
                <w:highlight w:val="yellow"/>
              </w:rPr>
              <w:t xml:space="preserve"> </w:t>
            </w:r>
          </w:p>
          <w:p w:rsidR="007746C1" w:rsidRPr="00866769" w:rsidRDefault="007746C1" w:rsidP="00080857">
            <w:pPr>
              <w:pStyle w:val="Exclude"/>
              <w:spacing w:line="240" w:lineRule="auto"/>
              <w:rPr>
                <w:highlight w:val="yellow"/>
              </w:rPr>
            </w:pPr>
            <w:r w:rsidRPr="00866769">
              <w:rPr>
                <w:b/>
                <w:highlight w:val="yellow"/>
              </w:rPr>
              <w:t>Изключва</w:t>
            </w:r>
            <w:r w:rsidRPr="00866769">
              <w:rPr>
                <w:highlight w:val="yellow"/>
              </w:rPr>
              <w:t>:</w:t>
            </w:r>
          </w:p>
          <w:p w:rsidR="007746C1" w:rsidRPr="00866769" w:rsidRDefault="007746C1" w:rsidP="00080857">
            <w:pPr>
              <w:pStyle w:val="Exclude"/>
              <w:spacing w:line="240" w:lineRule="auto"/>
              <w:rPr>
                <w:highlight w:val="yellow"/>
              </w:rPr>
            </w:pPr>
            <w:r w:rsidRPr="00866769">
              <w:rPr>
                <w:highlight w:val="yellow"/>
              </w:rPr>
              <w:t>биопсия на кост - 77.40-77.49</w:t>
            </w:r>
          </w:p>
          <w:p w:rsidR="007746C1" w:rsidRPr="00866769" w:rsidRDefault="007746C1" w:rsidP="00080857">
            <w:pPr>
              <w:pStyle w:val="Exclude"/>
              <w:spacing w:line="240" w:lineRule="auto"/>
              <w:rPr>
                <w:highlight w:val="yellow"/>
              </w:rPr>
            </w:pPr>
            <w:r w:rsidRPr="00866769">
              <w:rPr>
                <w:highlight w:val="yellow"/>
              </w:rPr>
              <w:t>дебридмен при комплицирана фрактура - 79.60-79.69</w:t>
            </w:r>
          </w:p>
          <w:p w:rsidR="007746C1" w:rsidRDefault="007746C1" w:rsidP="00080857">
            <w:pPr>
              <w:pStyle w:val="SrgCod4dig"/>
              <w:keepNext/>
              <w:keepLines/>
              <w:spacing w:before="0" w:line="240" w:lineRule="auto"/>
              <w:rPr>
                <w:rFonts w:cs="Arial"/>
                <w:szCs w:val="14"/>
                <w:highlight w:val="yellow"/>
              </w:rPr>
            </w:pPr>
            <w:r w:rsidRPr="00866769">
              <w:rPr>
                <w:highlight w:val="yellow"/>
              </w:rPr>
              <w:t xml:space="preserve">*77.64 ЛОКАЛНА </w:t>
            </w:r>
            <w:r w:rsidRPr="00866769">
              <w:rPr>
                <w:rFonts w:cs="Arial"/>
                <w:szCs w:val="14"/>
                <w:highlight w:val="yellow"/>
              </w:rPr>
              <w:t>ЕКСЦИЗИЯ НА ЛЕЗИЯ ИЛИ ТЪКАН НА КОСТ на карпални и метакарпални кости</w:t>
            </w:r>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46397-00</w:t>
            </w:r>
            <w:r w:rsidRPr="00E9682F">
              <w:rPr>
                <w:rFonts w:ascii="Arial" w:hAnsi="Arial" w:cs="Arial"/>
                <w:sz w:val="20"/>
                <w:szCs w:val="20"/>
                <w:lang w:val="bg-BG"/>
              </w:rPr>
              <w:tab/>
              <w:t xml:space="preserve">Локална </w:t>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или тъкан на кост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w:t>
            </w:r>
          </w:p>
          <w:p w:rsidR="007746C1" w:rsidRPr="00E9682F" w:rsidRDefault="007746C1" w:rsidP="00080857">
            <w:pPr>
              <w:pStyle w:val="SrgCod4dig"/>
              <w:keepNext/>
              <w:keepLines/>
              <w:spacing w:before="0" w:line="240" w:lineRule="auto"/>
              <w:rPr>
                <w:rFonts w:cs="Arial"/>
                <w:szCs w:val="14"/>
              </w:rPr>
            </w:pPr>
          </w:p>
          <w:p w:rsidR="007746C1" w:rsidRDefault="007746C1" w:rsidP="00080857">
            <w:pPr>
              <w:pStyle w:val="SrgCod4dig"/>
              <w:keepNext/>
              <w:keepLines/>
              <w:spacing w:before="0" w:line="240" w:lineRule="auto"/>
            </w:pPr>
            <w:r w:rsidRPr="00866769">
              <w:rPr>
                <w:rFonts w:cs="Arial"/>
                <w:szCs w:val="14"/>
                <w:highlight w:val="yellow"/>
              </w:rPr>
              <w:t>*77.69 ЛОКАЛНА ЕКСЦИЗИЯ НА</w:t>
            </w:r>
            <w:r w:rsidRPr="00866769">
              <w:rPr>
                <w:highlight w:val="yellow"/>
              </w:rPr>
              <w:t xml:space="preserve"> ЛЕЗИЯ ИЛИ ТЪКАН НА КОСТ на фаланги на ръка</w:t>
            </w:r>
          </w:p>
          <w:p w:rsidR="007746C1" w:rsidRPr="0096449C"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46397-01</w:t>
            </w:r>
            <w:r w:rsidRPr="00E9682F">
              <w:rPr>
                <w:rFonts w:ascii="Arial" w:hAnsi="Arial" w:cs="Arial"/>
                <w:sz w:val="20"/>
                <w:szCs w:val="20"/>
                <w:lang w:val="bg-BG"/>
              </w:rPr>
              <w:tab/>
              <w:t xml:space="preserve">Локална </w:t>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или тъкан на кост на фаланги на ръка</w:t>
            </w:r>
          </w:p>
          <w:p w:rsidR="007746C1" w:rsidRDefault="007746C1" w:rsidP="00080857">
            <w:pPr>
              <w:pStyle w:val="SrgCod4dig"/>
              <w:keepNext/>
              <w:keepLines/>
              <w:spacing w:before="0" w:line="240" w:lineRule="auto"/>
            </w:pPr>
          </w:p>
          <w:p w:rsidR="007746C1" w:rsidRDefault="007746C1" w:rsidP="00080857">
            <w:pPr>
              <w:pStyle w:val="SrgCod4dig"/>
              <w:keepNext/>
              <w:keepLines/>
              <w:spacing w:before="0" w:line="240" w:lineRule="auto"/>
            </w:pPr>
            <w:r w:rsidRPr="00866769">
              <w:rPr>
                <w:rFonts w:cs="Arial"/>
                <w:szCs w:val="14"/>
                <w:highlight w:val="yellow"/>
              </w:rPr>
              <w:t>*78.29</w:t>
            </w:r>
            <w:r w:rsidRPr="00866769">
              <w:rPr>
                <w:rFonts w:cs="Arial"/>
                <w:szCs w:val="14"/>
                <w:highlight w:val="yellow"/>
              </w:rPr>
              <w:tab/>
              <w:t xml:space="preserve"> СКЪСЯВАЩИ КРАЙНИКА</w:t>
            </w:r>
            <w:r w:rsidRPr="00866769">
              <w:rPr>
                <w:highlight w:val="yellow"/>
              </w:rPr>
              <w:t xml:space="preserve"> ОПЕРАЦИИ на фаланги на ръка</w:t>
            </w:r>
          </w:p>
          <w:p w:rsidR="007746C1" w:rsidRPr="0096449C" w:rsidRDefault="007746C1" w:rsidP="00080857">
            <w:pPr>
              <w:pStyle w:val="SrgCod4dig"/>
              <w:keepNext/>
              <w:keepLines/>
              <w:tabs>
                <w:tab w:val="left" w:pos="1096"/>
              </w:tabs>
              <w:spacing w:before="0" w:line="240" w:lineRule="auto"/>
              <w:rPr>
                <w:rFonts w:cs="Arial"/>
                <w:b w:val="0"/>
                <w:caps w:val="0"/>
                <w:sz w:val="20"/>
                <w:highlight w:val="cyan"/>
              </w:rPr>
            </w:pPr>
            <w:r w:rsidRPr="00E9682F">
              <w:rPr>
                <w:rFonts w:cs="Arial"/>
                <w:b w:val="0"/>
                <w:caps w:val="0"/>
                <w:sz w:val="20"/>
              </w:rPr>
              <w:t>46397-03</w:t>
            </w:r>
            <w:r w:rsidRPr="00E9682F">
              <w:rPr>
                <w:rFonts w:cs="Arial"/>
                <w:b w:val="0"/>
                <w:caps w:val="0"/>
                <w:sz w:val="20"/>
              </w:rPr>
              <w:tab/>
              <w:t xml:space="preserve"> Скъсяващи крайника операции на фаланги на ръка</w:t>
            </w:r>
          </w:p>
          <w:p w:rsidR="007746C1" w:rsidRDefault="007746C1" w:rsidP="00080857">
            <w:pPr>
              <w:pStyle w:val="SrgCod"/>
              <w:spacing w:line="240" w:lineRule="auto"/>
              <w:rPr>
                <w:u w:val="single"/>
              </w:rPr>
            </w:pPr>
          </w:p>
          <w:p w:rsidR="007746C1" w:rsidRPr="00866769" w:rsidRDefault="007746C1" w:rsidP="00080857">
            <w:pPr>
              <w:pStyle w:val="SrgCod"/>
              <w:spacing w:line="240" w:lineRule="auto"/>
              <w:rPr>
                <w:highlight w:val="yellow"/>
              </w:rPr>
            </w:pPr>
            <w:r w:rsidRPr="00866769">
              <w:rPr>
                <w:highlight w:val="yellow"/>
                <w:u w:val="single"/>
              </w:rPr>
              <w:t>СКЪСЯВАЩИ КРАЙНИКА ОПЕРАЦИИ</w:t>
            </w:r>
            <w:r w:rsidRPr="00866769">
              <w:rPr>
                <w:highlight w:val="yellow"/>
              </w:rPr>
              <w:t xml:space="preserve"> </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епифизарни скоби</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отворена епифизиодеза</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перкутанна епифизоидеза</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резекция/остеотомия</w:t>
            </w:r>
          </w:p>
          <w:p w:rsidR="007746C1" w:rsidRDefault="007746C1" w:rsidP="00080857">
            <w:pPr>
              <w:pStyle w:val="SrgCod4dig"/>
              <w:keepNext/>
              <w:keepLines/>
              <w:spacing w:before="0" w:line="240" w:lineRule="auto"/>
              <w:rPr>
                <w:rFonts w:cs="Arial"/>
                <w:szCs w:val="14"/>
                <w:highlight w:val="yellow"/>
              </w:rPr>
            </w:pPr>
            <w:r w:rsidRPr="00866769">
              <w:rPr>
                <w:highlight w:val="yellow"/>
              </w:rPr>
              <w:t>*78.24</w:t>
            </w:r>
            <w:r w:rsidRPr="00866769">
              <w:rPr>
                <w:highlight w:val="yellow"/>
              </w:rPr>
              <w:tab/>
            </w:r>
            <w:r w:rsidRPr="00866769">
              <w:rPr>
                <w:highlight w:val="yellow"/>
                <w:lang w:val="ru-RU"/>
              </w:rPr>
              <w:t xml:space="preserve"> </w:t>
            </w:r>
            <w:r w:rsidRPr="00866769">
              <w:rPr>
                <w:highlight w:val="yellow"/>
              </w:rPr>
              <w:t xml:space="preserve">СКЪСЯВАЩИ </w:t>
            </w:r>
            <w:r w:rsidRPr="00866769">
              <w:rPr>
                <w:rFonts w:cs="Arial"/>
                <w:szCs w:val="14"/>
                <w:highlight w:val="yellow"/>
              </w:rPr>
              <w:t>КРАЙНИКА ОПЕРАЦИИ на карпални и метакарпални кости</w:t>
            </w:r>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46397-02</w:t>
            </w:r>
            <w:r w:rsidRPr="00E9682F">
              <w:rPr>
                <w:rFonts w:ascii="Arial" w:hAnsi="Arial" w:cs="Arial"/>
                <w:sz w:val="20"/>
                <w:szCs w:val="20"/>
                <w:lang w:val="bg-BG"/>
              </w:rPr>
              <w:tab/>
              <w:t xml:space="preserve">Скъсяващи крайника операции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w:t>
            </w:r>
          </w:p>
          <w:p w:rsidR="007746C1" w:rsidRDefault="007746C1" w:rsidP="00080857">
            <w:pPr>
              <w:pStyle w:val="SrgCod4dig"/>
              <w:keepNext/>
              <w:keepLines/>
              <w:spacing w:before="0" w:line="240" w:lineRule="auto"/>
              <w:rPr>
                <w:rFonts w:cs="Arial"/>
                <w:szCs w:val="14"/>
                <w:highlight w:val="yellow"/>
              </w:rPr>
            </w:pPr>
          </w:p>
          <w:p w:rsidR="007746C1" w:rsidRPr="00866769" w:rsidRDefault="007746C1" w:rsidP="00080857">
            <w:pPr>
              <w:pStyle w:val="SrgCod"/>
              <w:spacing w:line="240" w:lineRule="auto"/>
              <w:rPr>
                <w:highlight w:val="yellow"/>
                <w:u w:val="single"/>
              </w:rPr>
            </w:pPr>
            <w:r w:rsidRPr="00866769">
              <w:rPr>
                <w:highlight w:val="yellow"/>
                <w:u w:val="single"/>
              </w:rPr>
              <w:t xml:space="preserve">ВЪТРЕШНА ФИКСАЦИЯ НА КОСТ БЕЗ НАМЕСТВАНЕ НА ФРАКТУРА </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вътрешна фиксация на кост (профилактична)</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реинсерция на вътрешно фиксиращо устройство</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ревизия на разместено или счупено фиксиращо устройство</w:t>
            </w:r>
          </w:p>
          <w:p w:rsidR="007746C1" w:rsidRPr="00866769" w:rsidRDefault="007746C1" w:rsidP="00080857">
            <w:pPr>
              <w:pStyle w:val="Exclude"/>
              <w:spacing w:line="240" w:lineRule="auto"/>
              <w:rPr>
                <w:highlight w:val="yellow"/>
              </w:rPr>
            </w:pPr>
            <w:r w:rsidRPr="00866769">
              <w:rPr>
                <w:b/>
                <w:highlight w:val="yellow"/>
              </w:rPr>
              <w:t>Изключва</w:t>
            </w:r>
            <w:r w:rsidRPr="00866769">
              <w:rPr>
                <w:highlight w:val="yellow"/>
              </w:rPr>
              <w:t>:</w:t>
            </w:r>
          </w:p>
          <w:p w:rsidR="007746C1" w:rsidRPr="00866769" w:rsidRDefault="007746C1" w:rsidP="00080857">
            <w:pPr>
              <w:pStyle w:val="Exclude"/>
              <w:spacing w:line="240" w:lineRule="auto"/>
              <w:rPr>
                <w:highlight w:val="yellow"/>
              </w:rPr>
            </w:pPr>
            <w:r w:rsidRPr="00866769">
              <w:rPr>
                <w:highlight w:val="yellow"/>
              </w:rPr>
              <w:t>артропластика и артродеза - 81.00-81.85</w:t>
            </w:r>
          </w:p>
          <w:p w:rsidR="007746C1" w:rsidRPr="00866769" w:rsidRDefault="007746C1" w:rsidP="00080857">
            <w:pPr>
              <w:pStyle w:val="Exclude"/>
              <w:spacing w:line="240" w:lineRule="auto"/>
              <w:rPr>
                <w:highlight w:val="yellow"/>
              </w:rPr>
            </w:pPr>
            <w:r w:rsidRPr="00866769">
              <w:rPr>
                <w:highlight w:val="yellow"/>
              </w:rPr>
              <w:t>костен трансплантат - 78.00-78.09</w:t>
            </w:r>
          </w:p>
          <w:p w:rsidR="007746C1" w:rsidRPr="00866769" w:rsidRDefault="007746C1" w:rsidP="00080857">
            <w:pPr>
              <w:pStyle w:val="Exclude"/>
              <w:spacing w:line="240" w:lineRule="auto"/>
              <w:rPr>
                <w:highlight w:val="yellow"/>
              </w:rPr>
            </w:pPr>
            <w:r w:rsidRPr="00866769">
              <w:rPr>
                <w:highlight w:val="yellow"/>
              </w:rPr>
              <w:t>скъсяващи крайника процедури - 78.20-78.29</w:t>
            </w:r>
          </w:p>
          <w:p w:rsidR="007746C1" w:rsidRPr="00866769" w:rsidRDefault="007746C1" w:rsidP="00080857">
            <w:pPr>
              <w:pStyle w:val="Exclude"/>
              <w:spacing w:line="240" w:lineRule="auto"/>
              <w:rPr>
                <w:highlight w:val="yellow"/>
              </w:rPr>
            </w:pPr>
            <w:r w:rsidRPr="00866769">
              <w:rPr>
                <w:highlight w:val="yellow"/>
              </w:rPr>
              <w:t>при наместване на фрактури - 79.10-79.19</w:t>
            </w:r>
          </w:p>
          <w:p w:rsidR="007746C1" w:rsidRPr="00621FAB" w:rsidRDefault="007746C1" w:rsidP="00080857">
            <w:pPr>
              <w:pStyle w:val="SrgCod"/>
              <w:spacing w:line="240" w:lineRule="auto"/>
              <w:ind w:left="62" w:firstLine="0"/>
            </w:pPr>
            <w:r w:rsidRPr="00866769">
              <w:rPr>
                <w:highlight w:val="yellow"/>
              </w:rPr>
              <w:t>*78.54 ВЪТРЕШНА ФИКСАЦИЯ НА КОСТ БЕЗ НАМЕСТВАНЕ НА ФРАКТУРА НА КАРПАЛНИ И МЕТАКАРПАЛНИ КОСТИ</w:t>
            </w:r>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46397-04</w:t>
            </w:r>
            <w:r w:rsidRPr="00E9682F">
              <w:rPr>
                <w:rFonts w:ascii="Arial" w:hAnsi="Arial" w:cs="Arial"/>
                <w:sz w:val="20"/>
                <w:szCs w:val="20"/>
                <w:lang w:val="bg-BG"/>
              </w:rPr>
              <w:tab/>
              <w:t xml:space="preserve">Вътрешна </w:t>
            </w:r>
            <w:proofErr w:type="spellStart"/>
            <w:r w:rsidRPr="00E9682F">
              <w:rPr>
                <w:rFonts w:ascii="Arial" w:hAnsi="Arial" w:cs="Arial"/>
                <w:sz w:val="20"/>
                <w:szCs w:val="20"/>
                <w:lang w:val="bg-BG"/>
              </w:rPr>
              <w:t>фиксация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 без наместване на фрактура</w:t>
            </w:r>
          </w:p>
          <w:p w:rsidR="007746C1" w:rsidRDefault="007746C1" w:rsidP="00080857">
            <w:pPr>
              <w:pStyle w:val="SrgCod"/>
              <w:spacing w:line="240" w:lineRule="auto"/>
              <w:ind w:left="62" w:firstLine="0"/>
              <w:rPr>
                <w:u w:val="single"/>
              </w:rPr>
            </w:pPr>
          </w:p>
          <w:p w:rsidR="007746C1" w:rsidRPr="00866769" w:rsidRDefault="007746C1" w:rsidP="00080857">
            <w:pPr>
              <w:pStyle w:val="SrgCod"/>
              <w:spacing w:line="240" w:lineRule="auto"/>
              <w:rPr>
                <w:highlight w:val="yellow"/>
                <w:u w:val="single"/>
              </w:rPr>
            </w:pPr>
            <w:r w:rsidRPr="00866769">
              <w:rPr>
                <w:highlight w:val="yellow"/>
                <w:u w:val="single"/>
              </w:rPr>
              <w:t xml:space="preserve">ОТСТРАНЯВАНЕ ОТ КОСТТА НА ИМПЛАНТИРАНИ УРЕДИ </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външно фиксиращо устройство (инвазивно)</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вътрешно фиксиращо устройство</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отстраняване на стимулатор на костния растеж (инвазивен)</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b/>
                <w:sz w:val="14"/>
                <w:szCs w:val="14"/>
                <w:highlight w:val="yellow"/>
              </w:rPr>
              <w:t>Изключва</w:t>
            </w:r>
            <w:r w:rsidRPr="00866769">
              <w:rPr>
                <w:rFonts w:ascii="Tahoma" w:hAnsi="Tahoma" w:cs="Tahoma"/>
                <w:sz w:val="14"/>
                <w:szCs w:val="14"/>
                <w:highlight w:val="yellow"/>
              </w:rPr>
              <w:t>:</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отстраняване на гипсова превръзка, шина, тракционно устройство (тел на Kirschner) (игла на Steinmann) - 97.88</w:t>
            </w:r>
          </w:p>
          <w:p w:rsidR="007746C1" w:rsidRPr="00866769" w:rsidRDefault="007746C1" w:rsidP="00080857">
            <w:pPr>
              <w:pStyle w:val="Exclude"/>
              <w:spacing w:line="240" w:lineRule="auto"/>
              <w:rPr>
                <w:rFonts w:ascii="Tahoma" w:hAnsi="Tahoma" w:cs="Tahoma"/>
                <w:sz w:val="14"/>
                <w:szCs w:val="14"/>
                <w:highlight w:val="yellow"/>
                <w:lang w:val="ru-RU"/>
              </w:rPr>
            </w:pPr>
            <w:r w:rsidRPr="00866769">
              <w:rPr>
                <w:rFonts w:ascii="Tahoma" w:hAnsi="Tahoma" w:cs="Tahoma"/>
                <w:sz w:val="14"/>
                <w:szCs w:val="14"/>
                <w:highlight w:val="yellow"/>
              </w:rPr>
              <w:t>отстраняване на черепни щипци или хало-тракционно устройство - 02.95</w:t>
            </w:r>
          </w:p>
          <w:p w:rsidR="007746C1" w:rsidRPr="00E9682F" w:rsidRDefault="007746C1" w:rsidP="00080857">
            <w:pPr>
              <w:pStyle w:val="SrgCod4dig"/>
              <w:keepNext/>
              <w:keepLines/>
              <w:spacing w:before="0" w:line="240" w:lineRule="auto"/>
              <w:rPr>
                <w:rFonts w:cs="Arial"/>
                <w:szCs w:val="14"/>
              </w:rPr>
            </w:pPr>
            <w:r w:rsidRPr="00866769">
              <w:rPr>
                <w:highlight w:val="yellow"/>
              </w:rPr>
              <w:t>*78.64</w:t>
            </w:r>
            <w:r w:rsidRPr="00866769">
              <w:rPr>
                <w:highlight w:val="yellow"/>
              </w:rPr>
              <w:tab/>
              <w:t xml:space="preserve"> ОТСТРАНЯВАНЕ </w:t>
            </w:r>
            <w:r w:rsidRPr="00866769">
              <w:rPr>
                <w:rFonts w:cs="Arial"/>
                <w:szCs w:val="14"/>
                <w:highlight w:val="yellow"/>
              </w:rPr>
              <w:t>ОТ КОСТТА НА ИМПЛАНТИРАНИ УРЕДИ от карпални и метакарпални</w:t>
            </w:r>
          </w:p>
          <w:p w:rsidR="007746C1" w:rsidRPr="008D0659" w:rsidRDefault="007746C1" w:rsidP="00080857">
            <w:pPr>
              <w:pStyle w:val="SrgCod"/>
              <w:tabs>
                <w:tab w:val="left" w:pos="1096"/>
              </w:tabs>
              <w:spacing w:line="240" w:lineRule="auto"/>
              <w:rPr>
                <w:rFonts w:cs="Arial"/>
                <w:sz w:val="20"/>
                <w:szCs w:val="20"/>
                <w:u w:val="single"/>
              </w:rPr>
            </w:pPr>
            <w:r w:rsidRPr="00E9682F">
              <w:rPr>
                <w:rFonts w:cs="Arial"/>
                <w:b w:val="0"/>
                <w:caps w:val="0"/>
                <w:sz w:val="20"/>
                <w:szCs w:val="20"/>
              </w:rPr>
              <w:t>46397-05</w:t>
            </w:r>
            <w:r w:rsidRPr="00E9682F">
              <w:rPr>
                <w:rFonts w:cs="Arial"/>
                <w:b w:val="0"/>
                <w:caps w:val="0"/>
                <w:sz w:val="20"/>
                <w:szCs w:val="20"/>
              </w:rPr>
              <w:tab/>
              <w:t xml:space="preserve">Отстраняване на имплантирани уреди от </w:t>
            </w:r>
            <w:proofErr w:type="spellStart"/>
            <w:r w:rsidRPr="00E9682F">
              <w:rPr>
                <w:rFonts w:cs="Arial"/>
                <w:b w:val="0"/>
                <w:caps w:val="0"/>
                <w:sz w:val="20"/>
                <w:szCs w:val="20"/>
              </w:rPr>
              <w:t>карпални</w:t>
            </w:r>
            <w:proofErr w:type="spellEnd"/>
            <w:r w:rsidRPr="00E9682F">
              <w:rPr>
                <w:rFonts w:cs="Arial"/>
                <w:b w:val="0"/>
                <w:caps w:val="0"/>
                <w:sz w:val="20"/>
                <w:szCs w:val="20"/>
              </w:rPr>
              <w:t xml:space="preserve"> и </w:t>
            </w:r>
            <w:proofErr w:type="spellStart"/>
            <w:r w:rsidRPr="00E9682F">
              <w:rPr>
                <w:rFonts w:cs="Arial"/>
                <w:b w:val="0"/>
                <w:caps w:val="0"/>
                <w:sz w:val="20"/>
                <w:szCs w:val="20"/>
              </w:rPr>
              <w:t>метакарпални</w:t>
            </w:r>
            <w:proofErr w:type="spellEnd"/>
            <w:r w:rsidRPr="00E9682F">
              <w:rPr>
                <w:rFonts w:cs="Arial"/>
                <w:b w:val="0"/>
                <w:caps w:val="0"/>
                <w:sz w:val="20"/>
                <w:szCs w:val="20"/>
              </w:rPr>
              <w:t xml:space="preserve"> кости</w:t>
            </w:r>
          </w:p>
          <w:p w:rsidR="007746C1" w:rsidRDefault="007746C1" w:rsidP="00080857">
            <w:pPr>
              <w:pStyle w:val="SrgCod"/>
              <w:spacing w:line="240" w:lineRule="auto"/>
              <w:rPr>
                <w:u w:val="single"/>
              </w:rPr>
            </w:pPr>
          </w:p>
          <w:p w:rsidR="007746C1" w:rsidRPr="00866769" w:rsidRDefault="007746C1" w:rsidP="00080857">
            <w:pPr>
              <w:pStyle w:val="SrgCod"/>
              <w:spacing w:line="240" w:lineRule="auto"/>
              <w:rPr>
                <w:highlight w:val="yellow"/>
                <w:u w:val="single"/>
              </w:rPr>
            </w:pPr>
            <w:r w:rsidRPr="00866769">
              <w:rPr>
                <w:highlight w:val="yellow"/>
                <w:u w:val="single"/>
              </w:rPr>
              <w:t>ДРУГА ЧАСТИЧНА ОСТЕкТОМИЯ</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кондилектомия</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b/>
                <w:sz w:val="14"/>
                <w:szCs w:val="14"/>
                <w:highlight w:val="yellow"/>
              </w:rPr>
              <w:t>Изключва</w:t>
            </w:r>
            <w:r w:rsidRPr="00866769">
              <w:rPr>
                <w:rFonts w:ascii="Tahoma" w:hAnsi="Tahoma" w:cs="Tahoma"/>
                <w:sz w:val="14"/>
                <w:szCs w:val="14"/>
                <w:highlight w:val="yellow"/>
              </w:rPr>
              <w:t>:</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ампутация - 84.00-84.19, 84.91</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артректомия - 80.90-80.99</w:t>
            </w:r>
          </w:p>
          <w:p w:rsidR="007746C1" w:rsidRPr="00866769" w:rsidRDefault="007746C1" w:rsidP="00080857">
            <w:pPr>
              <w:pStyle w:val="Exclude"/>
              <w:spacing w:line="240" w:lineRule="auto"/>
              <w:rPr>
                <w:rFonts w:ascii="Tahoma" w:hAnsi="Tahoma" w:cs="Tahoma"/>
                <w:sz w:val="14"/>
                <w:szCs w:val="14"/>
                <w:highlight w:val="yellow"/>
                <w:lang w:val="ru-RU"/>
              </w:rPr>
            </w:pPr>
            <w:r w:rsidRPr="00866769">
              <w:rPr>
                <w:rFonts w:ascii="Tahoma" w:hAnsi="Tahoma" w:cs="Tahoma"/>
                <w:sz w:val="14"/>
                <w:szCs w:val="14"/>
                <w:highlight w:val="yellow"/>
              </w:rPr>
              <w:t>ексцизия на костни краища, свързана с:</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артродеза - 81.00-81.29</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артропластика – 81.51-81.59, 81.71-81.81, 81.84</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ексцизия на хрущял - 80.5-80.6, 80.80-80.99</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ексцизия на главата на фемура с едновременна смяна - 81.51-81.53</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хемиламинектомия - 03.01-03.09</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ламинектомия - 03.01-03.09</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остеотомия за халукс валгус - 77.51-77.59</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частична ампутация на:</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пръст - 84.01</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палец - 84.02</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пръст на крак - 84.11</w:t>
            </w:r>
          </w:p>
          <w:p w:rsidR="007746C1" w:rsidRPr="00866769" w:rsidRDefault="007746C1" w:rsidP="00080857">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инцидентна резекция на ребра при гръдна операция - не кодирай !</w:t>
            </w:r>
          </w:p>
          <w:p w:rsidR="007746C1" w:rsidRPr="00866769" w:rsidRDefault="007746C1" w:rsidP="00080857">
            <w:pPr>
              <w:pStyle w:val="Exclude"/>
              <w:spacing w:line="240" w:lineRule="auto"/>
              <w:rPr>
                <w:rFonts w:ascii="Tahoma" w:hAnsi="Tahoma" w:cs="Tahoma"/>
                <w:sz w:val="14"/>
                <w:szCs w:val="14"/>
                <w:highlight w:val="yellow"/>
                <w:lang w:val="ru-RU"/>
              </w:rPr>
            </w:pPr>
            <w:r w:rsidRPr="00866769">
              <w:rPr>
                <w:rFonts w:ascii="Tahoma" w:hAnsi="Tahoma" w:cs="Tahoma"/>
                <w:sz w:val="14"/>
                <w:szCs w:val="14"/>
                <w:highlight w:val="yellow"/>
              </w:rPr>
              <w:t>остектомия по време на друга операция - не кодирай !</w:t>
            </w:r>
          </w:p>
          <w:p w:rsidR="007746C1" w:rsidRDefault="007746C1" w:rsidP="00080857">
            <w:pPr>
              <w:pStyle w:val="SrgCod4dig"/>
              <w:keepNext/>
              <w:keepLines/>
              <w:spacing w:before="0" w:line="240" w:lineRule="auto"/>
              <w:rPr>
                <w:rFonts w:cs="Arial"/>
                <w:szCs w:val="14"/>
              </w:rPr>
            </w:pPr>
            <w:r w:rsidRPr="00866769">
              <w:rPr>
                <w:highlight w:val="yellow"/>
              </w:rPr>
              <w:t xml:space="preserve">*77.84  дрУГА ЧАСТИЧНА </w:t>
            </w:r>
            <w:r w:rsidRPr="00866769">
              <w:rPr>
                <w:rFonts w:cs="Arial"/>
                <w:szCs w:val="14"/>
                <w:highlight w:val="yellow"/>
              </w:rPr>
              <w:t>ОСТЕкТОМИЯ на карпални и метакарпални кости</w:t>
            </w:r>
          </w:p>
          <w:p w:rsidR="007746C1" w:rsidRDefault="007746C1" w:rsidP="00080857">
            <w:pPr>
              <w:keepNext/>
              <w:keepLines/>
              <w:tabs>
                <w:tab w:val="left" w:pos="1134"/>
              </w:tabs>
              <w:ind w:left="1134" w:hanging="1134"/>
              <w:rPr>
                <w:rFonts w:ascii="Arial" w:hAnsi="Arial" w:cs="Arial"/>
                <w:sz w:val="20"/>
                <w:szCs w:val="20"/>
                <w:lang w:val="bg-BG"/>
              </w:rPr>
            </w:pPr>
            <w:r w:rsidRPr="0079140F">
              <w:rPr>
                <w:rFonts w:ascii="Arial" w:hAnsi="Arial" w:cs="Arial"/>
                <w:sz w:val="20"/>
                <w:szCs w:val="20"/>
                <w:lang w:val="bg-BG"/>
              </w:rPr>
              <w:t>48406-14</w:t>
            </w:r>
            <w:r w:rsidRPr="0079140F">
              <w:rPr>
                <w:rFonts w:ascii="Arial" w:hAnsi="Arial" w:cs="Arial"/>
                <w:sz w:val="20"/>
                <w:szCs w:val="20"/>
                <w:lang w:val="bg-BG"/>
              </w:rPr>
              <w:tab/>
            </w:r>
            <w:proofErr w:type="spellStart"/>
            <w:r w:rsidRPr="0079140F">
              <w:rPr>
                <w:rFonts w:ascii="Arial" w:hAnsi="Arial" w:cs="Arial"/>
                <w:sz w:val="20"/>
                <w:szCs w:val="20"/>
                <w:lang w:val="bg-BG"/>
              </w:rPr>
              <w:t>Остектомия</w:t>
            </w:r>
            <w:proofErr w:type="spellEnd"/>
            <w:r w:rsidRPr="0079140F">
              <w:rPr>
                <w:rFonts w:ascii="Arial" w:hAnsi="Arial" w:cs="Arial"/>
                <w:sz w:val="20"/>
                <w:szCs w:val="20"/>
                <w:lang w:val="bg-BG"/>
              </w:rPr>
              <w:t xml:space="preserve"> на </w:t>
            </w:r>
            <w:proofErr w:type="spellStart"/>
            <w:r w:rsidRPr="0079140F">
              <w:rPr>
                <w:rFonts w:ascii="Arial" w:hAnsi="Arial" w:cs="Arial"/>
                <w:sz w:val="20"/>
                <w:szCs w:val="20"/>
                <w:lang w:val="bg-BG"/>
              </w:rPr>
              <w:t>карпална</w:t>
            </w:r>
            <w:proofErr w:type="spellEnd"/>
            <w:r w:rsidRPr="0079140F">
              <w:rPr>
                <w:rFonts w:ascii="Arial" w:hAnsi="Arial" w:cs="Arial"/>
                <w:sz w:val="20"/>
                <w:szCs w:val="20"/>
                <w:lang w:val="bg-BG"/>
              </w:rPr>
              <w:t xml:space="preserve"> кост</w:t>
            </w:r>
          </w:p>
          <w:p w:rsidR="007746C1" w:rsidRPr="0079140F" w:rsidRDefault="007746C1" w:rsidP="00080857">
            <w:pPr>
              <w:keepNext/>
              <w:keepLines/>
              <w:tabs>
                <w:tab w:val="left" w:pos="1134"/>
              </w:tabs>
              <w:ind w:left="1134" w:hanging="1134"/>
              <w:rPr>
                <w:rFonts w:ascii="Arial" w:hAnsi="Arial" w:cs="Arial"/>
                <w:sz w:val="20"/>
                <w:szCs w:val="20"/>
                <w:lang w:val="bg-BG"/>
              </w:rPr>
            </w:pPr>
          </w:p>
          <w:p w:rsidR="007746C1" w:rsidRDefault="007746C1" w:rsidP="00080857">
            <w:pPr>
              <w:pStyle w:val="SrgCod4dig"/>
              <w:keepNext/>
              <w:keepLines/>
              <w:spacing w:before="0" w:line="240" w:lineRule="auto"/>
              <w:rPr>
                <w:bCs/>
              </w:rPr>
            </w:pPr>
            <w:r w:rsidRPr="00866769">
              <w:rPr>
                <w:rFonts w:cs="Arial"/>
                <w:szCs w:val="14"/>
                <w:highlight w:val="yellow"/>
              </w:rPr>
              <w:t>*78.69</w:t>
            </w:r>
            <w:r w:rsidRPr="00866769">
              <w:rPr>
                <w:rFonts w:cs="Arial"/>
                <w:szCs w:val="14"/>
                <w:highlight w:val="yellow"/>
              </w:rPr>
              <w:tab/>
              <w:t xml:space="preserve"> ОТСТРАНЯВАНЕ ОТ КОСТТА НА ИМПЛАНТИРАНИ</w:t>
            </w:r>
            <w:r w:rsidRPr="00866769">
              <w:rPr>
                <w:highlight w:val="yellow"/>
              </w:rPr>
              <w:t xml:space="preserve"> УРЕДИ от</w:t>
            </w:r>
            <w:r w:rsidRPr="00866769">
              <w:rPr>
                <w:bCs/>
                <w:highlight w:val="yellow"/>
              </w:rPr>
              <w:t xml:space="preserve"> фаланги на ръка</w:t>
            </w:r>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46397-06</w:t>
            </w:r>
            <w:r w:rsidRPr="00E9682F">
              <w:rPr>
                <w:rFonts w:ascii="Arial" w:hAnsi="Arial" w:cs="Arial"/>
                <w:sz w:val="20"/>
                <w:szCs w:val="20"/>
                <w:lang w:val="bg-BG"/>
              </w:rPr>
              <w:tab/>
              <w:t>Отстраняване на имплантиран уред от фаланги на ръка</w:t>
            </w:r>
          </w:p>
          <w:p w:rsidR="007746C1" w:rsidRPr="00621FAB" w:rsidRDefault="007746C1" w:rsidP="00080857">
            <w:pPr>
              <w:pStyle w:val="SrgCod4dig"/>
              <w:keepNext/>
              <w:keepLines/>
              <w:spacing w:before="0" w:line="240" w:lineRule="auto"/>
            </w:pPr>
          </w:p>
          <w:p w:rsidR="007746C1" w:rsidRDefault="007746C1" w:rsidP="00080857">
            <w:pPr>
              <w:pStyle w:val="SrgCod4dig"/>
              <w:keepNext/>
              <w:keepLines/>
              <w:spacing w:before="0" w:line="240" w:lineRule="auto"/>
              <w:rPr>
                <w:rFonts w:cs="Arial"/>
                <w:szCs w:val="14"/>
              </w:rPr>
            </w:pPr>
          </w:p>
          <w:p w:rsidR="007746C1" w:rsidRDefault="007746C1" w:rsidP="00080857">
            <w:pPr>
              <w:pStyle w:val="SrgCod4dig"/>
              <w:keepNext/>
              <w:keepLines/>
              <w:spacing w:before="0" w:line="240" w:lineRule="auto"/>
            </w:pPr>
            <w:r w:rsidRPr="00866769">
              <w:rPr>
                <w:rFonts w:cs="Arial"/>
                <w:szCs w:val="14"/>
                <w:highlight w:val="yellow"/>
              </w:rPr>
              <w:t>*77.89  ДРУГА ЧАСТИЧНА ОСТЕкТОМИЯ</w:t>
            </w:r>
            <w:r w:rsidRPr="00866769">
              <w:rPr>
                <w:highlight w:val="yellow"/>
              </w:rPr>
              <w:t xml:space="preserve"> на фаланги на ръка</w:t>
            </w:r>
          </w:p>
          <w:p w:rsidR="007746C1" w:rsidRPr="0079140F"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5E4EBE">
              <w:rPr>
                <w:rFonts w:ascii="Arial" w:hAnsi="Arial" w:cs="Arial"/>
                <w:b/>
                <w:bCs/>
                <w:sz w:val="20"/>
                <w:szCs w:val="20"/>
                <w:lang w:val="bg-BG"/>
              </w:rPr>
              <w:t>1449</w:t>
            </w:r>
            <w:r w:rsidRPr="0079140F">
              <w:rPr>
                <w:rFonts w:ascii="Arial" w:hAnsi="Arial" w:cs="Arial"/>
                <w:b/>
                <w:bCs/>
                <w:sz w:val="20"/>
                <w:szCs w:val="20"/>
                <w:lang w:val="bg-BG"/>
              </w:rPr>
              <w:tab/>
              <w:t xml:space="preserve">Други </w:t>
            </w:r>
            <w:proofErr w:type="spellStart"/>
            <w:r w:rsidRPr="0079140F">
              <w:rPr>
                <w:rFonts w:ascii="Arial" w:hAnsi="Arial" w:cs="Arial"/>
                <w:b/>
                <w:bCs/>
                <w:sz w:val="20"/>
                <w:szCs w:val="20"/>
                <w:lang w:val="bg-BG"/>
              </w:rPr>
              <w:t>ексцизионни</w:t>
            </w:r>
            <w:proofErr w:type="spellEnd"/>
            <w:r w:rsidRPr="0079140F">
              <w:rPr>
                <w:rFonts w:ascii="Arial" w:hAnsi="Arial" w:cs="Arial"/>
                <w:b/>
                <w:bCs/>
                <w:sz w:val="20"/>
                <w:szCs w:val="20"/>
                <w:lang w:val="bg-BG"/>
              </w:rPr>
              <w:t xml:space="preserve"> процедури върху кост на ръка</w:t>
            </w:r>
          </w:p>
          <w:p w:rsidR="007746C1" w:rsidRDefault="007746C1" w:rsidP="00080857">
            <w:pPr>
              <w:keepNext/>
              <w:keepLines/>
              <w:tabs>
                <w:tab w:val="left" w:pos="1134"/>
              </w:tabs>
              <w:ind w:left="1134" w:hanging="1134"/>
              <w:rPr>
                <w:rFonts w:ascii="Arial" w:hAnsi="Arial" w:cs="Arial"/>
                <w:sz w:val="20"/>
                <w:szCs w:val="20"/>
                <w:lang w:val="bg-BG"/>
              </w:rPr>
            </w:pPr>
            <w:r w:rsidRPr="0079140F">
              <w:rPr>
                <w:rFonts w:ascii="Arial" w:hAnsi="Arial" w:cs="Arial"/>
                <w:sz w:val="20"/>
                <w:szCs w:val="20"/>
                <w:lang w:val="bg-BG"/>
              </w:rPr>
              <w:t>46396-02</w:t>
            </w:r>
            <w:r w:rsidRPr="0079140F">
              <w:rPr>
                <w:rFonts w:ascii="Arial" w:hAnsi="Arial" w:cs="Arial"/>
                <w:sz w:val="20"/>
                <w:szCs w:val="20"/>
                <w:lang w:val="bg-BG"/>
              </w:rPr>
              <w:tab/>
            </w:r>
            <w:proofErr w:type="spellStart"/>
            <w:r w:rsidRPr="0079140F">
              <w:rPr>
                <w:rFonts w:ascii="Arial" w:hAnsi="Arial" w:cs="Arial"/>
                <w:sz w:val="20"/>
                <w:szCs w:val="20"/>
                <w:lang w:val="bg-BG"/>
              </w:rPr>
              <w:t>Остектомия</w:t>
            </w:r>
            <w:proofErr w:type="spellEnd"/>
            <w:r w:rsidRPr="0079140F">
              <w:rPr>
                <w:rFonts w:ascii="Arial" w:hAnsi="Arial" w:cs="Arial"/>
                <w:sz w:val="20"/>
                <w:szCs w:val="20"/>
                <w:lang w:val="bg-BG"/>
              </w:rPr>
              <w:t xml:space="preserve"> на пръст</w:t>
            </w:r>
            <w:r>
              <w:rPr>
                <w:rFonts w:ascii="Arial" w:hAnsi="Arial" w:cs="Arial"/>
                <w:sz w:val="20"/>
                <w:szCs w:val="20"/>
                <w:lang w:val="bg-BG"/>
              </w:rPr>
              <w:t xml:space="preserve"> на ръка</w:t>
            </w:r>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46396-03</w:t>
            </w:r>
            <w:r w:rsidRPr="00E9682F">
              <w:rPr>
                <w:rFonts w:ascii="Arial" w:hAnsi="Arial" w:cs="Arial"/>
                <w:sz w:val="20"/>
                <w:szCs w:val="20"/>
                <w:lang w:val="bg-BG"/>
              </w:rPr>
              <w:tab/>
            </w:r>
            <w:proofErr w:type="spellStart"/>
            <w:r w:rsidRPr="00E9682F">
              <w:rPr>
                <w:rFonts w:ascii="Arial" w:hAnsi="Arial" w:cs="Arial"/>
                <w:sz w:val="20"/>
                <w:szCs w:val="20"/>
                <w:lang w:val="bg-BG"/>
              </w:rPr>
              <w:t>Остектомия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метакарпална</w:t>
            </w:r>
            <w:proofErr w:type="spellEnd"/>
            <w:r w:rsidRPr="00E9682F">
              <w:rPr>
                <w:rFonts w:ascii="Arial" w:hAnsi="Arial" w:cs="Arial"/>
                <w:sz w:val="20"/>
                <w:szCs w:val="20"/>
                <w:lang w:val="bg-BG"/>
              </w:rPr>
              <w:t xml:space="preserve"> кост</w:t>
            </w:r>
          </w:p>
          <w:p w:rsidR="007746C1" w:rsidRDefault="007746C1" w:rsidP="00080857">
            <w:pPr>
              <w:pStyle w:val="SrgCod"/>
              <w:spacing w:line="240" w:lineRule="auto"/>
              <w:ind w:left="0" w:hanging="90"/>
              <w:rPr>
                <w:sz w:val="16"/>
                <w:u w:val="single"/>
              </w:rPr>
            </w:pPr>
          </w:p>
          <w:p w:rsidR="007746C1" w:rsidRPr="00621FAB" w:rsidRDefault="007746C1" w:rsidP="00080857">
            <w:pPr>
              <w:pStyle w:val="Description"/>
              <w:tabs>
                <w:tab w:val="left" w:pos="0"/>
              </w:tabs>
              <w:spacing w:line="240" w:lineRule="auto"/>
              <w:ind w:left="62"/>
              <w:rPr>
                <w:rFonts w:ascii="Arial" w:hAnsi="Arial"/>
                <w:b/>
                <w:caps/>
                <w:noProof w:val="0"/>
                <w:sz w:val="14"/>
              </w:rPr>
            </w:pPr>
          </w:p>
          <w:p w:rsidR="007746C1" w:rsidRPr="00866769" w:rsidRDefault="007746C1" w:rsidP="00080857">
            <w:pPr>
              <w:pStyle w:val="SrgCod"/>
              <w:spacing w:line="240" w:lineRule="auto"/>
              <w:rPr>
                <w:highlight w:val="yellow"/>
              </w:rPr>
            </w:pPr>
            <w:r w:rsidRPr="00866769">
              <w:rPr>
                <w:highlight w:val="yellow"/>
                <w:u w:val="single"/>
              </w:rPr>
              <w:t xml:space="preserve">ОСТЕОКЛАзия </w:t>
            </w:r>
          </w:p>
          <w:p w:rsidR="007746C1" w:rsidRDefault="007746C1" w:rsidP="00080857">
            <w:pPr>
              <w:pStyle w:val="SrgCod"/>
              <w:spacing w:line="240" w:lineRule="auto"/>
            </w:pPr>
            <w:r w:rsidRPr="00866769">
              <w:rPr>
                <w:highlight w:val="yellow"/>
              </w:rPr>
              <w:t>*78.74 ОСТЕОКЛАзия  НА КАРПАЛНИ И МЕТАКАРПАЛНИ КОСТИ</w:t>
            </w:r>
          </w:p>
          <w:p w:rsidR="007746C1" w:rsidRPr="00700388"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F5A46">
              <w:rPr>
                <w:rFonts w:ascii="Arial" w:hAnsi="Arial" w:cs="Arial"/>
                <w:b/>
                <w:bCs/>
                <w:sz w:val="20"/>
                <w:szCs w:val="20"/>
                <w:lang w:val="bg-BG"/>
              </w:rPr>
              <w:t>1571</w:t>
            </w:r>
            <w:r w:rsidRPr="00700388">
              <w:rPr>
                <w:rFonts w:ascii="Arial" w:hAnsi="Arial" w:cs="Arial"/>
                <w:b/>
                <w:bCs/>
                <w:sz w:val="20"/>
                <w:szCs w:val="20"/>
                <w:lang w:val="bg-BG"/>
              </w:rPr>
              <w:tab/>
              <w:t xml:space="preserve">Други възстановителни процедури </w:t>
            </w:r>
            <w:proofErr w:type="spellStart"/>
            <w:r w:rsidRPr="00700388">
              <w:rPr>
                <w:rFonts w:ascii="Arial" w:hAnsi="Arial" w:cs="Arial"/>
                <w:b/>
                <w:bCs/>
                <w:sz w:val="20"/>
                <w:szCs w:val="20"/>
                <w:lang w:val="bg-BG"/>
              </w:rPr>
              <w:t>въху</w:t>
            </w:r>
            <w:proofErr w:type="spellEnd"/>
            <w:r w:rsidRPr="00700388">
              <w:rPr>
                <w:rFonts w:ascii="Arial" w:hAnsi="Arial" w:cs="Arial"/>
                <w:b/>
                <w:bCs/>
                <w:sz w:val="20"/>
                <w:szCs w:val="20"/>
                <w:lang w:val="bg-BG"/>
              </w:rPr>
              <w:t xml:space="preserve"> кост на други мускулно-скелетни точки</w:t>
            </w:r>
          </w:p>
          <w:p w:rsidR="007746C1" w:rsidRDefault="007746C1" w:rsidP="00080857">
            <w:pPr>
              <w:pStyle w:val="Line2"/>
              <w:keepNext/>
              <w:keepLines/>
              <w:spacing w:before="0"/>
            </w:pPr>
            <w:r>
              <w:t>90588-00</w:t>
            </w:r>
            <w:r>
              <w:tab/>
            </w:r>
            <w:proofErr w:type="spellStart"/>
            <w:r>
              <w:t>Остеоклазия</w:t>
            </w:r>
            <w:proofErr w:type="spellEnd"/>
          </w:p>
          <w:p w:rsidR="007746C1" w:rsidRPr="008E214D" w:rsidRDefault="007746C1" w:rsidP="00080857">
            <w:pPr>
              <w:pStyle w:val="body2"/>
              <w:keepNext/>
              <w:keepLines/>
              <w:widowControl/>
              <w:spacing w:before="0"/>
              <w:rPr>
                <w:lang w:val="bg-BG"/>
              </w:rPr>
            </w:pPr>
            <w:r w:rsidRPr="008E214D">
              <w:rPr>
                <w:i/>
                <w:lang w:val="bg-BG"/>
              </w:rPr>
              <w:t>Не включва</w:t>
            </w:r>
            <w:r w:rsidRPr="008E214D">
              <w:rPr>
                <w:lang w:val="bg-BG"/>
              </w:rPr>
              <w:t>:</w:t>
            </w:r>
            <w:r w:rsidRPr="008E214D">
              <w:rPr>
                <w:lang w:val="bg-BG"/>
              </w:rPr>
              <w:tab/>
              <w:t xml:space="preserve">такава при носни </w:t>
            </w:r>
            <w:proofErr w:type="spellStart"/>
            <w:r w:rsidRPr="008E214D">
              <w:rPr>
                <w:lang w:val="bg-BG"/>
              </w:rPr>
              <w:t>турбинати</w:t>
            </w:r>
            <w:proofErr w:type="spellEnd"/>
            <w:r w:rsidRPr="008E214D">
              <w:rPr>
                <w:lang w:val="bg-BG"/>
              </w:rPr>
              <w:t xml:space="preserve"> (41686 [381])</w:t>
            </w:r>
          </w:p>
          <w:p w:rsidR="007746C1" w:rsidRDefault="007746C1" w:rsidP="00080857">
            <w:pPr>
              <w:pStyle w:val="SrgCod"/>
              <w:spacing w:line="240" w:lineRule="auto"/>
            </w:pPr>
          </w:p>
          <w:p w:rsidR="007746C1" w:rsidRPr="00621FAB" w:rsidRDefault="007746C1" w:rsidP="00080857">
            <w:pPr>
              <w:pStyle w:val="SrgCod"/>
              <w:spacing w:line="240" w:lineRule="auto"/>
              <w:rPr>
                <w:u w:val="single"/>
              </w:rPr>
            </w:pPr>
          </w:p>
          <w:p w:rsidR="007746C1" w:rsidRPr="00866769" w:rsidRDefault="007746C1" w:rsidP="00080857">
            <w:pPr>
              <w:pStyle w:val="SrgCod"/>
              <w:spacing w:line="240" w:lineRule="auto"/>
              <w:rPr>
                <w:highlight w:val="yellow"/>
                <w:u w:val="single"/>
              </w:rPr>
            </w:pPr>
            <w:r w:rsidRPr="00866769">
              <w:rPr>
                <w:highlight w:val="yellow"/>
                <w:u w:val="single"/>
              </w:rPr>
              <w:t xml:space="preserve">ЗАКРИТО НАМЕСТВАНЕ НА ФРАКТУРА без ВЪТРЕШНА ФИКСАЦИЯ </w:t>
            </w:r>
          </w:p>
          <w:p w:rsidR="007746C1" w:rsidRPr="00866769" w:rsidRDefault="007746C1" w:rsidP="00080857">
            <w:pPr>
              <w:pStyle w:val="Exclude"/>
              <w:spacing w:line="240" w:lineRule="auto"/>
              <w:rPr>
                <w:highlight w:val="yellow"/>
              </w:rPr>
            </w:pPr>
            <w:r w:rsidRPr="00866769">
              <w:rPr>
                <w:b/>
                <w:highlight w:val="yellow"/>
              </w:rPr>
              <w:t>Изключва</w:t>
            </w:r>
            <w:r w:rsidRPr="00866769">
              <w:rPr>
                <w:highlight w:val="yellow"/>
              </w:rPr>
              <w:t>:</w:t>
            </w:r>
          </w:p>
          <w:p w:rsidR="007746C1" w:rsidRPr="00866769" w:rsidRDefault="007746C1" w:rsidP="00080857">
            <w:pPr>
              <w:pStyle w:val="Exclude"/>
              <w:spacing w:line="240" w:lineRule="auto"/>
              <w:rPr>
                <w:highlight w:val="yellow"/>
              </w:rPr>
            </w:pPr>
            <w:r w:rsidRPr="00866769">
              <w:rPr>
                <w:highlight w:val="yellow"/>
              </w:rPr>
              <w:t>такова за разделяне на епифиза - 79.40-79.49</w:t>
            </w:r>
          </w:p>
          <w:p w:rsidR="007746C1" w:rsidRDefault="007746C1" w:rsidP="00080857">
            <w:pPr>
              <w:pStyle w:val="SrgCod4dig"/>
              <w:keepNext/>
              <w:keepLines/>
              <w:spacing w:before="0" w:line="240" w:lineRule="auto"/>
              <w:rPr>
                <w:rFonts w:cs="Arial"/>
                <w:szCs w:val="14"/>
              </w:rPr>
            </w:pPr>
            <w:r w:rsidRPr="00866769">
              <w:rPr>
                <w:highlight w:val="yellow"/>
              </w:rPr>
              <w:t xml:space="preserve">*79.01 ЗАКРИТО </w:t>
            </w:r>
            <w:r w:rsidRPr="00866769">
              <w:rPr>
                <w:rFonts w:cs="Arial"/>
                <w:szCs w:val="14"/>
                <w:highlight w:val="yellow"/>
              </w:rPr>
              <w:t>НАМЕСТВАНЕ НА ФРАКТУРА БЕЗ ВЪТРЕШНА ФИКСАЦИЯ при анестезия, хумерус; скапула; клавикула</w:t>
            </w:r>
          </w:p>
          <w:p w:rsidR="007746C1" w:rsidRPr="00700388" w:rsidRDefault="007746C1" w:rsidP="00080857">
            <w:pPr>
              <w:pStyle w:val="PageNumbe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700388">
              <w:rPr>
                <w:rFonts w:ascii="Arial" w:hAnsi="Arial" w:cs="Arial"/>
                <w:b/>
                <w:bCs/>
                <w:sz w:val="20"/>
                <w:szCs w:val="20"/>
                <w:lang w:val="bg-BG"/>
              </w:rPr>
              <w:tab/>
              <w:t>Наместване фрактура на ключица или рамо</w:t>
            </w:r>
          </w:p>
          <w:p w:rsidR="007746C1" w:rsidRPr="004A4FEE" w:rsidRDefault="007746C1" w:rsidP="00080857">
            <w:pPr>
              <w:pStyle w:val="SrgCod4dig"/>
              <w:keepNext/>
              <w:keepLines/>
              <w:tabs>
                <w:tab w:val="left" w:pos="1095"/>
              </w:tabs>
              <w:spacing w:before="0" w:line="240" w:lineRule="auto"/>
              <w:rPr>
                <w:rFonts w:cs="Arial"/>
                <w:b w:val="0"/>
                <w:caps w:val="0"/>
                <w:sz w:val="20"/>
              </w:rPr>
            </w:pPr>
            <w:r w:rsidRPr="004A4FEE">
              <w:rPr>
                <w:rFonts w:cs="Arial"/>
                <w:b w:val="0"/>
                <w:caps w:val="0"/>
                <w:sz w:val="20"/>
              </w:rPr>
              <w:t>47462-00</w:t>
            </w:r>
            <w:r w:rsidRPr="004A4FEE">
              <w:rPr>
                <w:rFonts w:cs="Arial"/>
                <w:b w:val="0"/>
                <w:caps w:val="0"/>
                <w:sz w:val="20"/>
              </w:rPr>
              <w:tab/>
            </w:r>
            <w:r>
              <w:rPr>
                <w:rFonts w:cs="Arial"/>
                <w:b w:val="0"/>
                <w:caps w:val="0"/>
                <w:sz w:val="20"/>
              </w:rPr>
              <w:t xml:space="preserve"> </w:t>
            </w:r>
            <w:r w:rsidRPr="004A4FEE">
              <w:rPr>
                <w:rFonts w:cs="Arial"/>
                <w:b w:val="0"/>
                <w:caps w:val="0"/>
                <w:sz w:val="20"/>
              </w:rPr>
              <w:t>Затворено наместване фрактура на ключица</w:t>
            </w:r>
          </w:p>
          <w:p w:rsidR="007746C1" w:rsidRPr="00700388"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700388">
              <w:rPr>
                <w:rFonts w:ascii="Arial" w:hAnsi="Arial" w:cs="Arial"/>
                <w:b/>
                <w:bCs/>
                <w:sz w:val="20"/>
                <w:szCs w:val="20"/>
                <w:lang w:val="bg-BG"/>
              </w:rPr>
              <w:tab/>
              <w:t xml:space="preserve">Затворено наместване фрактура на </w:t>
            </w:r>
            <w:proofErr w:type="spellStart"/>
            <w:r w:rsidRPr="00700388">
              <w:rPr>
                <w:rFonts w:ascii="Arial" w:hAnsi="Arial" w:cs="Arial"/>
                <w:b/>
                <w:bCs/>
                <w:sz w:val="20"/>
                <w:szCs w:val="20"/>
                <w:lang w:val="bg-BG"/>
              </w:rPr>
              <w:t>хумерус</w:t>
            </w:r>
            <w:proofErr w:type="spellEnd"/>
            <w:r w:rsidRPr="00700388">
              <w:rPr>
                <w:rFonts w:ascii="Arial" w:hAnsi="Arial" w:cs="Arial"/>
                <w:b/>
                <w:bCs/>
                <w:sz w:val="20"/>
                <w:szCs w:val="20"/>
                <w:lang w:val="bg-BG"/>
              </w:rPr>
              <w:t xml:space="preserve"> или лакът</w:t>
            </w:r>
          </w:p>
          <w:p w:rsidR="007746C1" w:rsidRPr="00700388" w:rsidRDefault="007746C1" w:rsidP="00080857">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47426-00</w:t>
            </w:r>
            <w:r w:rsidRPr="00700388">
              <w:rPr>
                <w:rFonts w:ascii="Arial" w:hAnsi="Arial" w:cs="Arial"/>
                <w:sz w:val="20"/>
                <w:szCs w:val="20"/>
                <w:lang w:val="bg-BG"/>
              </w:rPr>
              <w:tab/>
              <w:t xml:space="preserve">Затворено наместване фрактура на проксимален </w:t>
            </w:r>
            <w:proofErr w:type="spellStart"/>
            <w:r w:rsidRPr="00700388">
              <w:rPr>
                <w:rFonts w:ascii="Arial" w:hAnsi="Arial" w:cs="Arial"/>
                <w:sz w:val="20"/>
                <w:szCs w:val="20"/>
                <w:lang w:val="bg-BG"/>
              </w:rPr>
              <w:t>хумерус</w:t>
            </w:r>
            <w:proofErr w:type="spellEnd"/>
          </w:p>
          <w:p w:rsidR="007746C1" w:rsidRPr="00700388" w:rsidRDefault="007746C1" w:rsidP="00080857">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47447-00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шафта</w:t>
            </w:r>
            <w:proofErr w:type="spellEnd"/>
            <w:r w:rsidRPr="00700388">
              <w:rPr>
                <w:rFonts w:ascii="Arial" w:hAnsi="Arial" w:cs="Arial"/>
                <w:sz w:val="20"/>
                <w:szCs w:val="20"/>
                <w:lang w:val="bg-BG"/>
              </w:rPr>
              <w:t xml:space="preserve"> на </w:t>
            </w:r>
            <w:proofErr w:type="spellStart"/>
            <w:r w:rsidRPr="00700388">
              <w:rPr>
                <w:rFonts w:ascii="Arial" w:hAnsi="Arial" w:cs="Arial"/>
                <w:sz w:val="20"/>
                <w:szCs w:val="20"/>
                <w:lang w:val="bg-BG"/>
              </w:rPr>
              <w:t>хумерус</w:t>
            </w:r>
            <w:proofErr w:type="spellEnd"/>
          </w:p>
          <w:p w:rsidR="007746C1" w:rsidRPr="00700388" w:rsidRDefault="007746C1" w:rsidP="00080857">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47456-00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дистален</w:t>
            </w:r>
            <w:proofErr w:type="spellEnd"/>
            <w:r w:rsidRPr="00700388">
              <w:rPr>
                <w:rFonts w:ascii="Arial" w:hAnsi="Arial" w:cs="Arial"/>
                <w:sz w:val="20"/>
                <w:szCs w:val="20"/>
                <w:lang w:val="bg-BG"/>
              </w:rPr>
              <w:t xml:space="preserve"> </w:t>
            </w:r>
            <w:proofErr w:type="spellStart"/>
            <w:r w:rsidRPr="00700388">
              <w:rPr>
                <w:rFonts w:ascii="Arial" w:hAnsi="Arial" w:cs="Arial"/>
                <w:sz w:val="20"/>
                <w:szCs w:val="20"/>
                <w:lang w:val="bg-BG"/>
              </w:rPr>
              <w:t>хумерус</w:t>
            </w:r>
            <w:proofErr w:type="spellEnd"/>
          </w:p>
          <w:p w:rsidR="007746C1" w:rsidRPr="00700388" w:rsidRDefault="007746C1" w:rsidP="00080857">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Включва</w:t>
            </w:r>
            <w:r w:rsidRPr="00700388">
              <w:rPr>
                <w:rFonts w:cs="Arial"/>
                <w:color w:val="222122"/>
                <w:sz w:val="20"/>
                <w:lang w:val="bg-BG"/>
              </w:rPr>
              <w:t>:</w:t>
            </w:r>
            <w:r w:rsidRPr="00700388">
              <w:rPr>
                <w:rFonts w:cs="Arial"/>
                <w:color w:val="222122"/>
                <w:sz w:val="20"/>
                <w:lang w:val="bg-BG"/>
              </w:rPr>
              <w:tab/>
            </w:r>
            <w:proofErr w:type="spellStart"/>
            <w:r w:rsidRPr="00700388">
              <w:rPr>
                <w:rFonts w:cs="Arial"/>
                <w:color w:val="222122"/>
                <w:sz w:val="20"/>
                <w:lang w:val="bg-BG"/>
              </w:rPr>
              <w:t>кондиларна</w:t>
            </w:r>
            <w:proofErr w:type="spellEnd"/>
            <w:r w:rsidRPr="00700388">
              <w:rPr>
                <w:rFonts w:cs="Arial"/>
                <w:color w:val="222122"/>
                <w:sz w:val="20"/>
                <w:lang w:val="bg-BG"/>
              </w:rPr>
              <w:tab/>
            </w:r>
            <w:r w:rsidRPr="00700388">
              <w:rPr>
                <w:rFonts w:cs="Arial"/>
                <w:color w:val="222122"/>
                <w:sz w:val="20"/>
                <w:lang w:val="bg-BG"/>
              </w:rPr>
              <w:tab/>
              <w:t>}</w:t>
            </w:r>
          </w:p>
          <w:p w:rsidR="007746C1" w:rsidRPr="00700388" w:rsidRDefault="007746C1" w:rsidP="00080857">
            <w:pPr>
              <w:keepNext/>
              <w:keepLines/>
              <w:tabs>
                <w:tab w:val="left" w:pos="2552"/>
                <w:tab w:val="left" w:pos="2835"/>
              </w:tabs>
              <w:autoSpaceDE w:val="0"/>
              <w:autoSpaceDN w:val="0"/>
              <w:adjustRightInd w:val="0"/>
              <w:ind w:left="2268"/>
              <w:rPr>
                <w:sz w:val="20"/>
                <w:szCs w:val="20"/>
                <w:lang w:val="bg-BG"/>
              </w:rPr>
            </w:pPr>
            <w:proofErr w:type="spellStart"/>
            <w:r w:rsidRPr="00700388">
              <w:rPr>
                <w:sz w:val="20"/>
                <w:szCs w:val="20"/>
                <w:lang w:val="bg-BG"/>
              </w:rPr>
              <w:t>супракондиларна</w:t>
            </w:r>
            <w:proofErr w:type="spellEnd"/>
            <w:r w:rsidRPr="00700388">
              <w:rPr>
                <w:sz w:val="20"/>
                <w:szCs w:val="20"/>
                <w:lang w:val="bg-BG"/>
              </w:rPr>
              <w:tab/>
              <w:t xml:space="preserve">} на </w:t>
            </w:r>
            <w:proofErr w:type="spellStart"/>
            <w:r w:rsidRPr="00700388">
              <w:rPr>
                <w:sz w:val="20"/>
                <w:szCs w:val="20"/>
                <w:lang w:val="bg-BG"/>
              </w:rPr>
              <w:t>хумерус</w:t>
            </w:r>
            <w:proofErr w:type="spellEnd"/>
          </w:p>
          <w:p w:rsidR="007746C1" w:rsidRDefault="007746C1" w:rsidP="00080857">
            <w:pPr>
              <w:pStyle w:val="SrgCod4dig"/>
              <w:keepNext/>
              <w:keepLines/>
              <w:spacing w:before="0" w:line="240" w:lineRule="auto"/>
              <w:rPr>
                <w:rFonts w:cs="Arial"/>
                <w:szCs w:val="14"/>
              </w:rPr>
            </w:pPr>
          </w:p>
          <w:p w:rsidR="007746C1" w:rsidRPr="00621FAB" w:rsidRDefault="007746C1" w:rsidP="00080857">
            <w:pPr>
              <w:pStyle w:val="SrgCod4dig"/>
              <w:keepNext/>
              <w:keepLines/>
              <w:spacing w:before="0" w:line="240" w:lineRule="auto"/>
              <w:rPr>
                <w:rFonts w:cs="Arial"/>
                <w:szCs w:val="14"/>
              </w:rPr>
            </w:pPr>
            <w:r w:rsidRPr="00621FAB">
              <w:rPr>
                <w:rFonts w:cs="Arial"/>
                <w:szCs w:val="14"/>
              </w:rPr>
              <w:t xml:space="preserve"> </w:t>
            </w:r>
          </w:p>
          <w:p w:rsidR="007746C1" w:rsidRPr="00866769" w:rsidRDefault="007746C1" w:rsidP="00080857">
            <w:pPr>
              <w:pStyle w:val="SrgCod4dig"/>
              <w:keepNext/>
              <w:keepLines/>
              <w:spacing w:before="0" w:line="240" w:lineRule="auto"/>
              <w:rPr>
                <w:highlight w:val="yellow"/>
              </w:rPr>
            </w:pPr>
            <w:r w:rsidRPr="00866769">
              <w:rPr>
                <w:rFonts w:cs="Arial"/>
                <w:szCs w:val="14"/>
                <w:highlight w:val="yellow"/>
              </w:rPr>
              <w:t>*79.02</w:t>
            </w:r>
            <w:r w:rsidRPr="00866769">
              <w:rPr>
                <w:rFonts w:cs="Arial"/>
                <w:szCs w:val="14"/>
                <w:highlight w:val="yellow"/>
              </w:rPr>
              <w:tab/>
              <w:t xml:space="preserve"> ЗАКРИТО НАМЕСТВАНЕ НА ФРАКТУРА</w:t>
            </w:r>
            <w:r w:rsidRPr="00866769">
              <w:rPr>
                <w:highlight w:val="yellow"/>
              </w:rPr>
              <w:t xml:space="preserve"> БЕЗ ВЪТРЕШНА ФИКСАЦИЯ</w:t>
            </w:r>
            <w:r w:rsidRPr="00866769">
              <w:rPr>
                <w:rFonts w:cs="Arial"/>
                <w:szCs w:val="14"/>
                <w:highlight w:val="yellow"/>
              </w:rPr>
              <w:t xml:space="preserve"> при анестезия</w:t>
            </w:r>
            <w:r w:rsidRPr="00866769">
              <w:rPr>
                <w:highlight w:val="yellow"/>
              </w:rPr>
              <w:t>, радиус и улна</w:t>
            </w:r>
          </w:p>
          <w:p w:rsidR="007746C1" w:rsidRPr="00866769" w:rsidRDefault="007746C1" w:rsidP="00080857">
            <w:pPr>
              <w:pStyle w:val="Exclude"/>
              <w:spacing w:line="240" w:lineRule="auto"/>
              <w:rPr>
                <w:highlight w:val="yellow"/>
              </w:rPr>
            </w:pPr>
            <w:r w:rsidRPr="00866769">
              <w:rPr>
                <w:b/>
                <w:highlight w:val="yellow"/>
              </w:rPr>
              <w:t>Изключва</w:t>
            </w:r>
            <w:r w:rsidRPr="00866769">
              <w:rPr>
                <w:highlight w:val="yellow"/>
              </w:rPr>
              <w:t>:</w:t>
            </w:r>
          </w:p>
          <w:p w:rsidR="007746C1" w:rsidRDefault="007746C1" w:rsidP="00080857">
            <w:pPr>
              <w:pStyle w:val="Exclude"/>
              <w:spacing w:line="240" w:lineRule="auto"/>
            </w:pPr>
            <w:r w:rsidRPr="00866769">
              <w:rPr>
                <w:highlight w:val="yellow"/>
              </w:rPr>
              <w:t>такова за разделяне на епифиза - 79.50-79.59</w:t>
            </w:r>
          </w:p>
          <w:p w:rsidR="007746C1" w:rsidRPr="00700388"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700388">
              <w:rPr>
                <w:rFonts w:ascii="Arial" w:hAnsi="Arial" w:cs="Arial"/>
                <w:b/>
                <w:bCs/>
                <w:sz w:val="20"/>
                <w:szCs w:val="20"/>
                <w:lang w:val="bg-BG"/>
              </w:rPr>
              <w:tab/>
              <w:t>Затворено наместване фрактура на радиус</w:t>
            </w:r>
          </w:p>
          <w:p w:rsidR="007746C1" w:rsidRPr="00700388" w:rsidRDefault="007746C1" w:rsidP="00080857">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47405-00</w:t>
            </w:r>
            <w:r w:rsidRPr="00700388">
              <w:rPr>
                <w:rFonts w:ascii="Arial" w:hAnsi="Arial" w:cs="Arial"/>
                <w:sz w:val="20"/>
                <w:szCs w:val="20"/>
                <w:lang w:val="bg-BG"/>
              </w:rPr>
              <w:tab/>
              <w:t>Затворено наместване фрактура на радиална глава или шийка</w:t>
            </w:r>
          </w:p>
          <w:p w:rsidR="007746C1" w:rsidRPr="00700388" w:rsidRDefault="007746C1" w:rsidP="00080857">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47381-00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w:t>
            </w:r>
            <w:proofErr w:type="spellEnd"/>
            <w:r w:rsidRPr="00700388">
              <w:rPr>
                <w:rFonts w:ascii="Arial" w:hAnsi="Arial" w:cs="Arial"/>
                <w:sz w:val="20"/>
                <w:szCs w:val="20"/>
                <w:lang w:val="bg-BG"/>
              </w:rPr>
              <w:t xml:space="preserve"> на радиус</w:t>
            </w:r>
          </w:p>
          <w:p w:rsidR="007746C1" w:rsidRPr="00700388" w:rsidRDefault="007746C1" w:rsidP="00080857">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Не включва</w:t>
            </w:r>
            <w:r w:rsidRPr="00700388">
              <w:rPr>
                <w:rFonts w:cs="Arial"/>
                <w:color w:val="222122"/>
                <w:sz w:val="20"/>
                <w:lang w:val="bg-BG"/>
              </w:rPr>
              <w:t>:</w:t>
            </w:r>
            <w:r w:rsidRPr="00700388">
              <w:rPr>
                <w:rFonts w:cs="Arial"/>
                <w:color w:val="222122"/>
                <w:sz w:val="20"/>
                <w:lang w:val="bg-BG"/>
              </w:rPr>
              <w:tab/>
              <w:t>такава с:</w:t>
            </w:r>
          </w:p>
          <w:p w:rsidR="007746C1" w:rsidRPr="00700388" w:rsidRDefault="007746C1" w:rsidP="00080857">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lastRenderedPageBreak/>
              <w:t xml:space="preserve">• </w:t>
            </w:r>
            <w:proofErr w:type="spellStart"/>
            <w:r w:rsidRPr="00700388">
              <w:rPr>
                <w:sz w:val="20"/>
                <w:szCs w:val="20"/>
                <w:lang w:val="bg-BG"/>
              </w:rPr>
              <w:t>луксация</w:t>
            </w:r>
            <w:proofErr w:type="spellEnd"/>
            <w:r w:rsidRPr="00700388">
              <w:rPr>
                <w:sz w:val="20"/>
                <w:szCs w:val="20"/>
                <w:lang w:val="bg-BG"/>
              </w:rPr>
              <w:t xml:space="preserve"> (47385-00, 47385-02 [1427])</w:t>
            </w:r>
          </w:p>
          <w:p w:rsidR="007746C1" w:rsidRPr="00700388" w:rsidRDefault="007746C1" w:rsidP="00080857">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улна</w:t>
            </w:r>
            <w:proofErr w:type="spellEnd"/>
            <w:r w:rsidRPr="00700388">
              <w:rPr>
                <w:sz w:val="20"/>
                <w:szCs w:val="20"/>
                <w:lang w:val="bg-BG"/>
              </w:rPr>
              <w:t xml:space="preserve"> (47390-00, 47390-01 [1431])</w:t>
            </w:r>
          </w:p>
          <w:p w:rsidR="007746C1" w:rsidRPr="00700388" w:rsidRDefault="007746C1" w:rsidP="00080857">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47363-00</w:t>
            </w:r>
            <w:r w:rsidRPr="00700388">
              <w:rPr>
                <w:rFonts w:ascii="Arial" w:hAnsi="Arial" w:cs="Arial"/>
                <w:sz w:val="20"/>
                <w:szCs w:val="20"/>
                <w:lang w:val="bg-BG"/>
              </w:rPr>
              <w:tab/>
              <w:t xml:space="preserve">Затворено наместване на фрактура на </w:t>
            </w:r>
            <w:proofErr w:type="spellStart"/>
            <w:r w:rsidRPr="00700388">
              <w:rPr>
                <w:rFonts w:ascii="Arial" w:hAnsi="Arial" w:cs="Arial"/>
                <w:sz w:val="20"/>
                <w:szCs w:val="20"/>
                <w:lang w:val="bg-BG"/>
              </w:rPr>
              <w:t>дистален</w:t>
            </w:r>
            <w:proofErr w:type="spellEnd"/>
            <w:r w:rsidRPr="00700388">
              <w:rPr>
                <w:rFonts w:ascii="Arial" w:hAnsi="Arial" w:cs="Arial"/>
                <w:sz w:val="20"/>
                <w:szCs w:val="20"/>
                <w:lang w:val="bg-BG"/>
              </w:rPr>
              <w:t xml:space="preserve"> радиус</w:t>
            </w:r>
          </w:p>
          <w:p w:rsidR="007746C1" w:rsidRPr="00700388" w:rsidRDefault="007746C1" w:rsidP="00080857">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Включва</w:t>
            </w:r>
            <w:r w:rsidRPr="00700388">
              <w:rPr>
                <w:rFonts w:cs="Arial"/>
                <w:color w:val="222122"/>
                <w:sz w:val="20"/>
                <w:lang w:val="bg-BG"/>
              </w:rPr>
              <w:t>:</w:t>
            </w:r>
            <w:r w:rsidRPr="00700388">
              <w:rPr>
                <w:rFonts w:cs="Arial"/>
                <w:color w:val="222122"/>
                <w:sz w:val="20"/>
                <w:lang w:val="bg-BG"/>
              </w:rPr>
              <w:tab/>
            </w:r>
            <w:r w:rsidRPr="00700388">
              <w:rPr>
                <w:rFonts w:cs="Arial"/>
                <w:color w:val="222122"/>
                <w:sz w:val="20"/>
                <w:lang w:val="bg-BG"/>
              </w:rPr>
              <w:tab/>
            </w:r>
            <w:r w:rsidRPr="00700388">
              <w:rPr>
                <w:rFonts w:cs="Arial"/>
                <w:color w:val="222122"/>
                <w:sz w:val="20"/>
                <w:lang w:val="bg-BG"/>
              </w:rPr>
              <w:tab/>
              <w:t>{</w:t>
            </w:r>
            <w:r w:rsidRPr="00700388">
              <w:rPr>
                <w:rFonts w:cs="Arial"/>
                <w:color w:val="222122"/>
                <w:sz w:val="20"/>
                <w:lang w:val="bg-BG"/>
              </w:rPr>
              <w:tab/>
            </w:r>
            <w:r w:rsidRPr="00700388">
              <w:rPr>
                <w:rFonts w:cs="Arial"/>
                <w:color w:val="222122"/>
                <w:sz w:val="20"/>
                <w:lang w:val="en-US"/>
              </w:rPr>
              <w:t>Barton</w:t>
            </w:r>
          </w:p>
          <w:p w:rsidR="007746C1" w:rsidRPr="00700388" w:rsidRDefault="007746C1" w:rsidP="00080857">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фрактури на </w:t>
            </w:r>
            <w:r w:rsidRPr="00700388">
              <w:rPr>
                <w:sz w:val="20"/>
                <w:szCs w:val="20"/>
                <w:lang w:val="bg-BG"/>
              </w:rPr>
              <w:tab/>
              <w:t>{</w:t>
            </w:r>
            <w:r w:rsidRPr="00700388">
              <w:rPr>
                <w:sz w:val="20"/>
                <w:szCs w:val="20"/>
                <w:lang w:val="bg-BG"/>
              </w:rPr>
              <w:tab/>
            </w:r>
            <w:proofErr w:type="spellStart"/>
            <w:r w:rsidRPr="00700388">
              <w:rPr>
                <w:sz w:val="20"/>
                <w:szCs w:val="20"/>
                <w:lang w:val="en-US"/>
              </w:rPr>
              <w:t>Colles</w:t>
            </w:r>
            <w:proofErr w:type="spellEnd"/>
            <w:r w:rsidRPr="00700388">
              <w:rPr>
                <w:sz w:val="20"/>
                <w:szCs w:val="20"/>
                <w:lang w:val="bg-BG"/>
              </w:rPr>
              <w:t xml:space="preserve"> </w:t>
            </w:r>
          </w:p>
          <w:p w:rsidR="007746C1" w:rsidRPr="00700388" w:rsidRDefault="007746C1" w:rsidP="00080857">
            <w:pPr>
              <w:keepNext/>
              <w:keepLines/>
              <w:tabs>
                <w:tab w:val="left" w:pos="2268"/>
              </w:tabs>
              <w:autoSpaceDE w:val="0"/>
              <w:autoSpaceDN w:val="0"/>
              <w:adjustRightInd w:val="0"/>
              <w:ind w:left="1134"/>
              <w:rPr>
                <w:rFonts w:cs="Arial"/>
                <w:color w:val="222122"/>
                <w:sz w:val="20"/>
                <w:lang w:val="bg-BG"/>
              </w:rPr>
            </w:pPr>
            <w:r w:rsidRPr="00700388">
              <w:rPr>
                <w:rFonts w:cs="Arial"/>
                <w:color w:val="222122"/>
                <w:sz w:val="20"/>
                <w:lang w:val="bg-BG"/>
              </w:rPr>
              <w:tab/>
            </w:r>
            <w:r w:rsidRPr="00700388">
              <w:rPr>
                <w:rFonts w:cs="Arial"/>
                <w:color w:val="222122"/>
                <w:sz w:val="20"/>
                <w:lang w:val="bg-BG"/>
              </w:rPr>
              <w:tab/>
            </w:r>
            <w:r w:rsidRPr="00700388">
              <w:rPr>
                <w:rFonts w:cs="Arial"/>
                <w:color w:val="222122"/>
                <w:sz w:val="20"/>
                <w:lang w:val="bg-BG"/>
              </w:rPr>
              <w:tab/>
              <w:t>{</w:t>
            </w:r>
            <w:r w:rsidRPr="00700388">
              <w:rPr>
                <w:rFonts w:cs="Arial"/>
                <w:color w:val="222122"/>
                <w:sz w:val="20"/>
                <w:lang w:val="bg-BG"/>
              </w:rPr>
              <w:tab/>
            </w:r>
            <w:r w:rsidRPr="00700388">
              <w:rPr>
                <w:rFonts w:cs="Arial"/>
                <w:color w:val="222122"/>
                <w:sz w:val="20"/>
                <w:lang w:val="en-US"/>
              </w:rPr>
              <w:t>Smith</w:t>
            </w:r>
          </w:p>
          <w:p w:rsidR="007746C1" w:rsidRPr="00700388"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700388">
              <w:rPr>
                <w:rFonts w:ascii="Arial" w:hAnsi="Arial" w:cs="Arial"/>
                <w:b/>
                <w:bCs/>
                <w:sz w:val="20"/>
                <w:szCs w:val="20"/>
                <w:lang w:val="bg-BG"/>
              </w:rPr>
              <w:tab/>
              <w:t xml:space="preserve">Затворено наместване фрактура на </w:t>
            </w:r>
            <w:proofErr w:type="spellStart"/>
            <w:r w:rsidRPr="00700388">
              <w:rPr>
                <w:rFonts w:ascii="Arial" w:hAnsi="Arial" w:cs="Arial"/>
                <w:b/>
                <w:bCs/>
                <w:sz w:val="20"/>
                <w:szCs w:val="20"/>
                <w:lang w:val="bg-BG"/>
              </w:rPr>
              <w:t>улна</w:t>
            </w:r>
            <w:proofErr w:type="spellEnd"/>
            <w:r w:rsidRPr="00700388">
              <w:rPr>
                <w:rFonts w:ascii="Arial" w:hAnsi="Arial" w:cs="Arial"/>
                <w:b/>
                <w:bCs/>
                <w:sz w:val="20"/>
                <w:szCs w:val="20"/>
                <w:lang w:val="bg-BG"/>
              </w:rPr>
              <w:t xml:space="preserve"> или </w:t>
            </w:r>
            <w:proofErr w:type="spellStart"/>
            <w:r w:rsidRPr="00700388">
              <w:rPr>
                <w:rFonts w:ascii="Arial" w:hAnsi="Arial" w:cs="Arial"/>
                <w:b/>
                <w:bCs/>
                <w:sz w:val="20"/>
                <w:szCs w:val="20"/>
                <w:lang w:val="bg-BG"/>
              </w:rPr>
              <w:t>олекранон</w:t>
            </w:r>
            <w:proofErr w:type="spellEnd"/>
          </w:p>
          <w:p w:rsidR="007746C1" w:rsidRPr="00700388" w:rsidRDefault="007746C1" w:rsidP="00080857">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47396-00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олекранон</w:t>
            </w:r>
            <w:proofErr w:type="spellEnd"/>
          </w:p>
          <w:p w:rsidR="007746C1" w:rsidRPr="00700388" w:rsidRDefault="007746C1" w:rsidP="00080857">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47381-01</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w:t>
            </w:r>
            <w:proofErr w:type="spellEnd"/>
            <w:r w:rsidRPr="00700388">
              <w:rPr>
                <w:rFonts w:ascii="Arial" w:hAnsi="Arial" w:cs="Arial"/>
                <w:sz w:val="20"/>
                <w:szCs w:val="20"/>
                <w:lang w:val="bg-BG"/>
              </w:rPr>
              <w:t xml:space="preserve"> на </w:t>
            </w:r>
            <w:proofErr w:type="spellStart"/>
            <w:r w:rsidRPr="00700388">
              <w:rPr>
                <w:rFonts w:ascii="Arial" w:hAnsi="Arial" w:cs="Arial"/>
                <w:sz w:val="20"/>
                <w:szCs w:val="20"/>
                <w:lang w:val="bg-BG"/>
              </w:rPr>
              <w:t>улна</w:t>
            </w:r>
            <w:proofErr w:type="spellEnd"/>
          </w:p>
          <w:p w:rsidR="007746C1" w:rsidRPr="00700388" w:rsidRDefault="007746C1" w:rsidP="00080857">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Не включва</w:t>
            </w:r>
            <w:r w:rsidRPr="00700388">
              <w:rPr>
                <w:rFonts w:cs="Arial"/>
                <w:color w:val="222122"/>
                <w:sz w:val="20"/>
                <w:lang w:val="bg-BG"/>
              </w:rPr>
              <w:t>:</w:t>
            </w:r>
            <w:r w:rsidRPr="00700388">
              <w:rPr>
                <w:rFonts w:cs="Arial"/>
                <w:color w:val="222122"/>
                <w:sz w:val="20"/>
                <w:lang w:val="bg-BG"/>
              </w:rPr>
              <w:tab/>
              <w:t>такава с:</w:t>
            </w:r>
          </w:p>
          <w:p w:rsidR="007746C1" w:rsidRPr="00700388" w:rsidRDefault="007746C1" w:rsidP="00080857">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луксация</w:t>
            </w:r>
            <w:proofErr w:type="spellEnd"/>
            <w:r w:rsidRPr="00700388">
              <w:rPr>
                <w:sz w:val="20"/>
                <w:szCs w:val="20"/>
                <w:lang w:val="bg-BG"/>
              </w:rPr>
              <w:t xml:space="preserve"> (47385 [1428])</w:t>
            </w:r>
          </w:p>
          <w:p w:rsidR="007746C1" w:rsidRPr="00700388" w:rsidRDefault="007746C1" w:rsidP="00080857">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радиус (47390 [1431])</w:t>
            </w:r>
          </w:p>
          <w:p w:rsidR="007746C1" w:rsidRPr="00700388" w:rsidRDefault="007746C1" w:rsidP="00080857">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47363-01</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дистална</w:t>
            </w:r>
            <w:proofErr w:type="spellEnd"/>
            <w:r w:rsidRPr="00700388">
              <w:rPr>
                <w:rFonts w:ascii="Arial" w:hAnsi="Arial" w:cs="Arial"/>
                <w:sz w:val="20"/>
                <w:szCs w:val="20"/>
                <w:lang w:val="bg-BG"/>
              </w:rPr>
              <w:t xml:space="preserve"> </w:t>
            </w:r>
            <w:proofErr w:type="spellStart"/>
            <w:r w:rsidRPr="00700388">
              <w:rPr>
                <w:rFonts w:ascii="Arial" w:hAnsi="Arial" w:cs="Arial"/>
                <w:sz w:val="20"/>
                <w:szCs w:val="20"/>
                <w:lang w:val="bg-BG"/>
              </w:rPr>
              <w:t>улна</w:t>
            </w:r>
            <w:proofErr w:type="spellEnd"/>
          </w:p>
          <w:p w:rsidR="007746C1" w:rsidRPr="00194E20"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194E20">
              <w:rPr>
                <w:rFonts w:ascii="Arial" w:hAnsi="Arial" w:cs="Arial"/>
                <w:b/>
                <w:bCs/>
                <w:sz w:val="20"/>
                <w:szCs w:val="20"/>
                <w:lang w:val="bg-BG"/>
              </w:rPr>
              <w:tab/>
              <w:t xml:space="preserve">Наместване фрактура на </w:t>
            </w:r>
            <w:proofErr w:type="spellStart"/>
            <w:r w:rsidRPr="00194E20">
              <w:rPr>
                <w:rFonts w:ascii="Arial" w:hAnsi="Arial" w:cs="Arial"/>
                <w:b/>
                <w:bCs/>
                <w:sz w:val="20"/>
                <w:szCs w:val="20"/>
                <w:lang w:val="bg-BG"/>
              </w:rPr>
              <w:t>шафт</w:t>
            </w:r>
            <w:proofErr w:type="spellEnd"/>
            <w:r w:rsidRPr="00194E20">
              <w:rPr>
                <w:rFonts w:ascii="Arial" w:hAnsi="Arial" w:cs="Arial"/>
                <w:b/>
                <w:bCs/>
                <w:sz w:val="20"/>
                <w:szCs w:val="20"/>
                <w:lang w:val="bg-BG"/>
              </w:rPr>
              <w:t xml:space="preserve"> на радиус и </w:t>
            </w:r>
            <w:proofErr w:type="spellStart"/>
            <w:r w:rsidRPr="00194E20">
              <w:rPr>
                <w:rFonts w:ascii="Arial" w:hAnsi="Arial" w:cs="Arial"/>
                <w:b/>
                <w:bCs/>
                <w:sz w:val="20"/>
                <w:szCs w:val="20"/>
                <w:lang w:val="bg-BG"/>
              </w:rPr>
              <w:t>улна</w:t>
            </w:r>
            <w:proofErr w:type="spellEnd"/>
          </w:p>
          <w:p w:rsidR="007746C1" w:rsidRPr="00194E20" w:rsidRDefault="007746C1" w:rsidP="00080857">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47390-00</w:t>
            </w:r>
            <w:r w:rsidRPr="00194E20">
              <w:rPr>
                <w:rFonts w:ascii="Arial" w:hAnsi="Arial" w:cs="Arial"/>
                <w:sz w:val="20"/>
                <w:szCs w:val="20"/>
                <w:lang w:val="bg-BG"/>
              </w:rPr>
              <w:tab/>
              <w:t xml:space="preserve">Затворено наместване фрактура на </w:t>
            </w:r>
            <w:proofErr w:type="spellStart"/>
            <w:r w:rsidRPr="00194E20">
              <w:rPr>
                <w:rFonts w:ascii="Arial" w:hAnsi="Arial" w:cs="Arial"/>
                <w:sz w:val="20"/>
                <w:szCs w:val="20"/>
                <w:lang w:val="bg-BG"/>
              </w:rPr>
              <w:t>шафт</w:t>
            </w:r>
            <w:proofErr w:type="spellEnd"/>
            <w:r w:rsidRPr="00194E20">
              <w:rPr>
                <w:rFonts w:ascii="Arial" w:hAnsi="Arial" w:cs="Arial"/>
                <w:sz w:val="20"/>
                <w:szCs w:val="20"/>
                <w:lang w:val="bg-BG"/>
              </w:rPr>
              <w:t xml:space="preserve"> на радиус и </w:t>
            </w:r>
            <w:proofErr w:type="spellStart"/>
            <w:r w:rsidRPr="00194E20">
              <w:rPr>
                <w:rFonts w:ascii="Arial" w:hAnsi="Arial" w:cs="Arial"/>
                <w:sz w:val="20"/>
                <w:szCs w:val="20"/>
                <w:lang w:val="bg-BG"/>
              </w:rPr>
              <w:t>улна</w:t>
            </w:r>
            <w:proofErr w:type="spellEnd"/>
          </w:p>
          <w:p w:rsidR="007746C1" w:rsidRDefault="007746C1" w:rsidP="00080857">
            <w:pPr>
              <w:pStyle w:val="Exclude"/>
              <w:spacing w:line="240" w:lineRule="auto"/>
            </w:pPr>
          </w:p>
          <w:p w:rsidR="007746C1" w:rsidRPr="00621FAB" w:rsidRDefault="007746C1" w:rsidP="00080857">
            <w:pPr>
              <w:pStyle w:val="Exclude"/>
              <w:spacing w:line="240" w:lineRule="auto"/>
            </w:pPr>
          </w:p>
          <w:p w:rsidR="007746C1" w:rsidRDefault="007746C1" w:rsidP="00080857">
            <w:pPr>
              <w:pStyle w:val="SrgCod"/>
              <w:spacing w:line="240" w:lineRule="auto"/>
            </w:pPr>
            <w:r w:rsidRPr="00866769">
              <w:rPr>
                <w:highlight w:val="yellow"/>
              </w:rPr>
              <w:t>*79.23 ОТКРИТО НАМЕСТВАНЕ НА ФРАКТУРА без ВЪТРЕШНА ФИКСАЦИЯ, карпални и метакарпални</w:t>
            </w:r>
            <w:r w:rsidRPr="00621FAB">
              <w:t xml:space="preserve"> </w:t>
            </w:r>
          </w:p>
          <w:p w:rsidR="007746C1" w:rsidRPr="00194E20"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194E20">
              <w:rPr>
                <w:rFonts w:ascii="Arial" w:hAnsi="Arial" w:cs="Arial"/>
                <w:b/>
                <w:bCs/>
                <w:sz w:val="20"/>
                <w:szCs w:val="20"/>
                <w:lang w:val="bg-BG"/>
              </w:rPr>
              <w:tab/>
              <w:t xml:space="preserve">Отворено наместване фрактура на </w:t>
            </w:r>
            <w:proofErr w:type="spellStart"/>
            <w:r w:rsidRPr="00194E20">
              <w:rPr>
                <w:rFonts w:ascii="Arial" w:hAnsi="Arial" w:cs="Arial"/>
                <w:b/>
                <w:bCs/>
                <w:sz w:val="20"/>
                <w:szCs w:val="20"/>
                <w:lang w:val="bg-BG"/>
              </w:rPr>
              <w:t>карпус</w:t>
            </w:r>
            <w:proofErr w:type="spellEnd"/>
          </w:p>
          <w:p w:rsidR="007746C1" w:rsidRPr="00194E20" w:rsidRDefault="007746C1" w:rsidP="00080857">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47351-00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карпус</w:t>
            </w:r>
            <w:proofErr w:type="spellEnd"/>
          </w:p>
          <w:p w:rsidR="007746C1" w:rsidRPr="00194E20"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194E20">
              <w:rPr>
                <w:rFonts w:ascii="Arial" w:hAnsi="Arial" w:cs="Arial"/>
                <w:b/>
                <w:bCs/>
                <w:sz w:val="20"/>
                <w:szCs w:val="20"/>
                <w:lang w:val="bg-BG"/>
              </w:rPr>
              <w:tab/>
              <w:t xml:space="preserve">Отворено наместване фрактура на </w:t>
            </w:r>
            <w:proofErr w:type="spellStart"/>
            <w:r w:rsidRPr="00194E20">
              <w:rPr>
                <w:rFonts w:ascii="Arial" w:hAnsi="Arial" w:cs="Arial"/>
                <w:b/>
                <w:bCs/>
                <w:sz w:val="20"/>
                <w:szCs w:val="20"/>
                <w:lang w:val="bg-BG"/>
              </w:rPr>
              <w:t>метакарпус</w:t>
            </w:r>
            <w:proofErr w:type="spellEnd"/>
            <w:r w:rsidRPr="00194E20">
              <w:rPr>
                <w:rFonts w:ascii="Arial" w:hAnsi="Arial" w:cs="Arial"/>
                <w:b/>
                <w:bCs/>
                <w:sz w:val="20"/>
                <w:szCs w:val="20"/>
                <w:lang w:val="bg-BG"/>
              </w:rPr>
              <w:t xml:space="preserve"> на ръка</w:t>
            </w:r>
          </w:p>
          <w:p w:rsidR="007746C1" w:rsidRPr="00194E20" w:rsidRDefault="007746C1" w:rsidP="00080857">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47342-00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метакарпус</w:t>
            </w:r>
            <w:proofErr w:type="spellEnd"/>
          </w:p>
          <w:p w:rsidR="007746C1" w:rsidRDefault="007746C1" w:rsidP="00080857">
            <w:pPr>
              <w:pStyle w:val="SrgCod"/>
              <w:spacing w:line="240" w:lineRule="auto"/>
            </w:pPr>
          </w:p>
          <w:p w:rsidR="007746C1" w:rsidRPr="00621FAB" w:rsidRDefault="007746C1" w:rsidP="00080857">
            <w:pPr>
              <w:pStyle w:val="SrgCod"/>
              <w:spacing w:line="240" w:lineRule="auto"/>
            </w:pPr>
          </w:p>
          <w:p w:rsidR="007746C1" w:rsidRDefault="007746C1" w:rsidP="00080857">
            <w:pPr>
              <w:pStyle w:val="SrgCod"/>
              <w:spacing w:line="240" w:lineRule="auto"/>
            </w:pPr>
            <w:r w:rsidRPr="00866769">
              <w:rPr>
                <w:highlight w:val="yellow"/>
              </w:rPr>
              <w:t>*79.24 ОТКРИТО НАМЕСТВАНЕ НА ФРАКТУРА без ВЪТРЕШНА ФИКСАЦИЯ, фаланги на ръка</w:t>
            </w:r>
          </w:p>
          <w:p w:rsidR="007746C1" w:rsidRPr="00194E20"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194E20">
              <w:rPr>
                <w:rFonts w:ascii="Arial" w:hAnsi="Arial" w:cs="Arial"/>
                <w:b/>
                <w:bCs/>
                <w:sz w:val="20"/>
                <w:szCs w:val="20"/>
                <w:lang w:val="bg-BG"/>
              </w:rPr>
              <w:tab/>
              <w:t>Отворено наместване фрактура на фаланга на ръка</w:t>
            </w:r>
          </w:p>
          <w:p w:rsidR="007746C1" w:rsidRPr="00194E20" w:rsidRDefault="007746C1" w:rsidP="00080857">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47330-00</w:t>
            </w:r>
            <w:r w:rsidRPr="00194E20">
              <w:rPr>
                <w:rFonts w:ascii="Arial" w:hAnsi="Arial" w:cs="Arial"/>
                <w:sz w:val="20"/>
                <w:szCs w:val="20"/>
                <w:lang w:val="bg-BG"/>
              </w:rPr>
              <w:tab/>
              <w:t>Отворено наместване фрактура на проксимална фаланга на ръка</w:t>
            </w:r>
          </w:p>
          <w:p w:rsidR="007746C1" w:rsidRPr="00194E20" w:rsidRDefault="007746C1" w:rsidP="00080857">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47318-00</w:t>
            </w:r>
            <w:r w:rsidRPr="00194E20">
              <w:rPr>
                <w:rFonts w:ascii="Arial" w:hAnsi="Arial" w:cs="Arial"/>
                <w:sz w:val="20"/>
                <w:szCs w:val="20"/>
                <w:lang w:val="bg-BG"/>
              </w:rPr>
              <w:tab/>
              <w:t>Отворено наместване фрактура на средна фаланга на ръка</w:t>
            </w:r>
          </w:p>
          <w:p w:rsidR="007746C1" w:rsidRPr="00194E20" w:rsidRDefault="007746C1" w:rsidP="00080857">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47306-00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дистална</w:t>
            </w:r>
            <w:proofErr w:type="spellEnd"/>
            <w:r w:rsidRPr="00194E20">
              <w:rPr>
                <w:rFonts w:ascii="Arial" w:hAnsi="Arial" w:cs="Arial"/>
                <w:sz w:val="20"/>
                <w:szCs w:val="20"/>
                <w:lang w:val="bg-BG"/>
              </w:rPr>
              <w:t xml:space="preserve"> фаланга на ръка</w:t>
            </w:r>
          </w:p>
          <w:p w:rsidR="007746C1" w:rsidRPr="00621FAB" w:rsidRDefault="007746C1" w:rsidP="00080857">
            <w:pPr>
              <w:pStyle w:val="SrgCod"/>
              <w:spacing w:line="240" w:lineRule="auto"/>
              <w:rPr>
                <w:sz w:val="16"/>
              </w:rPr>
            </w:pPr>
          </w:p>
          <w:p w:rsidR="007746C1" w:rsidRPr="00866769" w:rsidRDefault="007746C1" w:rsidP="00080857">
            <w:pPr>
              <w:pStyle w:val="SrgCod"/>
              <w:spacing w:line="240" w:lineRule="auto"/>
              <w:rPr>
                <w:highlight w:val="yellow"/>
                <w:u w:val="single"/>
              </w:rPr>
            </w:pPr>
            <w:r w:rsidRPr="00866769">
              <w:rPr>
                <w:highlight w:val="yellow"/>
                <w:u w:val="single"/>
              </w:rPr>
              <w:t>ОТКРИТО НАМЕСТВАНЕ НА ФРАКТУРА С ВЪТРЕШНА ФИКСАЦИЯ</w:t>
            </w:r>
          </w:p>
          <w:p w:rsidR="007746C1" w:rsidRPr="00866769" w:rsidRDefault="007746C1" w:rsidP="00080857">
            <w:pPr>
              <w:pStyle w:val="Exclude"/>
              <w:spacing w:line="240" w:lineRule="auto"/>
              <w:rPr>
                <w:b/>
                <w:highlight w:val="yellow"/>
              </w:rPr>
            </w:pPr>
            <w:r w:rsidRPr="00866769">
              <w:rPr>
                <w:b/>
                <w:highlight w:val="yellow"/>
              </w:rPr>
              <w:t>Изключва:</w:t>
            </w:r>
          </w:p>
          <w:p w:rsidR="007746C1" w:rsidRPr="00866769" w:rsidRDefault="007746C1" w:rsidP="00080857">
            <w:pPr>
              <w:pStyle w:val="Exclude"/>
              <w:spacing w:line="240" w:lineRule="auto"/>
              <w:rPr>
                <w:b/>
                <w:highlight w:val="yellow"/>
              </w:rPr>
            </w:pPr>
            <w:r w:rsidRPr="00866769">
              <w:rPr>
                <w:b/>
                <w:highlight w:val="yellow"/>
              </w:rPr>
              <w:t>такова за разделяне на епифиза - 79.50-79.59</w:t>
            </w:r>
          </w:p>
          <w:p w:rsidR="007746C1" w:rsidRDefault="007746C1" w:rsidP="00080857">
            <w:pPr>
              <w:pStyle w:val="SrgCod"/>
              <w:spacing w:line="240" w:lineRule="auto"/>
              <w:rPr>
                <w:u w:val="single"/>
              </w:rPr>
            </w:pPr>
            <w:r w:rsidRPr="00866769">
              <w:rPr>
                <w:highlight w:val="yellow"/>
              </w:rPr>
              <w:t>*79.34 ОТКРИТО НАМЕСТВАНЕ НА ФРАКТУРА С ВЪТРЕШНА ФИКСАЦИЯ, фаланги на ръка</w:t>
            </w:r>
            <w:r w:rsidRPr="00621FAB">
              <w:rPr>
                <w:u w:val="single"/>
              </w:rPr>
              <w:t xml:space="preserve"> </w:t>
            </w:r>
          </w:p>
          <w:p w:rsidR="007746C1" w:rsidRPr="003700C5" w:rsidRDefault="007746C1" w:rsidP="00080857">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47330-01</w:t>
            </w:r>
            <w:r w:rsidRPr="003700C5">
              <w:rPr>
                <w:rFonts w:ascii="Arial" w:hAnsi="Arial" w:cs="Arial"/>
                <w:sz w:val="20"/>
                <w:szCs w:val="20"/>
                <w:lang w:val="bg-BG"/>
              </w:rPr>
              <w:tab/>
              <w:t xml:space="preserve">Отворено наместване фрактура на проксимална фаланга на ръка с вътрешна </w:t>
            </w:r>
            <w:proofErr w:type="spellStart"/>
            <w:r w:rsidRPr="003700C5">
              <w:rPr>
                <w:rFonts w:ascii="Arial" w:hAnsi="Arial" w:cs="Arial"/>
                <w:sz w:val="20"/>
                <w:szCs w:val="20"/>
                <w:lang w:val="bg-BG"/>
              </w:rPr>
              <w:t>фиксация</w:t>
            </w:r>
            <w:proofErr w:type="spellEnd"/>
          </w:p>
          <w:p w:rsidR="007746C1" w:rsidRPr="003700C5" w:rsidRDefault="007746C1" w:rsidP="00080857">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47318-01</w:t>
            </w:r>
            <w:r w:rsidRPr="003700C5">
              <w:rPr>
                <w:rFonts w:ascii="Arial" w:hAnsi="Arial" w:cs="Arial"/>
                <w:sz w:val="20"/>
                <w:szCs w:val="20"/>
                <w:lang w:val="bg-BG"/>
              </w:rPr>
              <w:tab/>
              <w:t xml:space="preserve">Отворено наместване фрактура на средна фаланга на ръка с вътрешна </w:t>
            </w:r>
            <w:proofErr w:type="spellStart"/>
            <w:r w:rsidRPr="003700C5">
              <w:rPr>
                <w:rFonts w:ascii="Arial" w:hAnsi="Arial" w:cs="Arial"/>
                <w:sz w:val="20"/>
                <w:szCs w:val="20"/>
                <w:lang w:val="bg-BG"/>
              </w:rPr>
              <w:t>фиксация</w:t>
            </w:r>
            <w:proofErr w:type="spellEnd"/>
          </w:p>
          <w:p w:rsidR="007746C1" w:rsidRPr="003700C5" w:rsidRDefault="007746C1" w:rsidP="00080857">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47306-01</w:t>
            </w:r>
            <w:r w:rsidRPr="003700C5">
              <w:rPr>
                <w:rFonts w:ascii="Arial" w:hAnsi="Arial" w:cs="Arial"/>
                <w:sz w:val="20"/>
                <w:szCs w:val="20"/>
                <w:lang w:val="bg-BG"/>
              </w:rPr>
              <w:tab/>
              <w:t xml:space="preserve">Отворено наместване фрактура на </w:t>
            </w:r>
            <w:proofErr w:type="spellStart"/>
            <w:r w:rsidRPr="003700C5">
              <w:rPr>
                <w:rFonts w:ascii="Arial" w:hAnsi="Arial" w:cs="Arial"/>
                <w:sz w:val="20"/>
                <w:szCs w:val="20"/>
                <w:lang w:val="bg-BG"/>
              </w:rPr>
              <w:t>дистална</w:t>
            </w:r>
            <w:proofErr w:type="spellEnd"/>
            <w:r w:rsidRPr="003700C5">
              <w:rPr>
                <w:rFonts w:ascii="Arial" w:hAnsi="Arial" w:cs="Arial"/>
                <w:sz w:val="20"/>
                <w:szCs w:val="20"/>
                <w:lang w:val="bg-BG"/>
              </w:rPr>
              <w:t xml:space="preserve"> фаланга на ръка с вътрешна </w:t>
            </w:r>
            <w:proofErr w:type="spellStart"/>
            <w:r w:rsidRPr="003700C5">
              <w:rPr>
                <w:rFonts w:ascii="Arial" w:hAnsi="Arial" w:cs="Arial"/>
                <w:sz w:val="20"/>
                <w:szCs w:val="20"/>
                <w:lang w:val="bg-BG"/>
              </w:rPr>
              <w:t>фиксация</w:t>
            </w:r>
            <w:proofErr w:type="spellEnd"/>
          </w:p>
          <w:p w:rsidR="007746C1" w:rsidRPr="00621FAB" w:rsidRDefault="007746C1" w:rsidP="00080857">
            <w:pPr>
              <w:pStyle w:val="SrgCod"/>
              <w:spacing w:line="240" w:lineRule="auto"/>
              <w:rPr>
                <w:u w:val="single"/>
              </w:rPr>
            </w:pPr>
          </w:p>
          <w:p w:rsidR="007746C1" w:rsidRPr="00621FAB" w:rsidRDefault="007746C1" w:rsidP="00080857">
            <w:pPr>
              <w:pStyle w:val="SrgCod"/>
              <w:spacing w:line="240" w:lineRule="auto"/>
              <w:rPr>
                <w:u w:val="single"/>
              </w:rPr>
            </w:pPr>
          </w:p>
          <w:p w:rsidR="007746C1" w:rsidRPr="00866769" w:rsidRDefault="007746C1" w:rsidP="00080857">
            <w:pPr>
              <w:pStyle w:val="SrgCod"/>
              <w:spacing w:line="240" w:lineRule="auto"/>
              <w:rPr>
                <w:highlight w:val="yellow"/>
                <w:u w:val="single"/>
              </w:rPr>
            </w:pPr>
            <w:r w:rsidRPr="00866769">
              <w:rPr>
                <w:highlight w:val="yellow"/>
                <w:u w:val="single"/>
              </w:rPr>
              <w:t xml:space="preserve">ДЕБРИДМЕН НА МЯСТОТО НА отворена ФРАКТУРА </w:t>
            </w:r>
          </w:p>
          <w:p w:rsidR="007746C1" w:rsidRPr="00866769" w:rsidRDefault="007746C1" w:rsidP="00080857">
            <w:pPr>
              <w:pStyle w:val="Description"/>
              <w:spacing w:line="240" w:lineRule="auto"/>
              <w:ind w:hanging="170"/>
              <w:rPr>
                <w:rFonts w:ascii="Verdana" w:hAnsi="Verdana"/>
                <w:sz w:val="14"/>
                <w:szCs w:val="14"/>
                <w:highlight w:val="yellow"/>
              </w:rPr>
            </w:pPr>
            <w:r w:rsidRPr="00866769">
              <w:rPr>
                <w:rFonts w:ascii="Verdana" w:hAnsi="Verdana"/>
                <w:sz w:val="14"/>
                <w:szCs w:val="14"/>
                <w:highlight w:val="yellow"/>
              </w:rPr>
              <w:t>дебридмен на усложнена фрактура</w:t>
            </w:r>
          </w:p>
          <w:p w:rsidR="007746C1" w:rsidRDefault="007746C1" w:rsidP="00080857">
            <w:pPr>
              <w:pStyle w:val="SrgCod4dig"/>
              <w:keepNext/>
              <w:keepLines/>
              <w:spacing w:before="0" w:line="240" w:lineRule="auto"/>
              <w:rPr>
                <w:rFonts w:cs="Arial"/>
                <w:szCs w:val="14"/>
                <w:highlight w:val="yellow"/>
              </w:rPr>
            </w:pPr>
            <w:r w:rsidRPr="00866769">
              <w:rPr>
                <w:highlight w:val="yellow"/>
              </w:rPr>
              <w:t xml:space="preserve">*79.61 </w:t>
            </w:r>
            <w:r w:rsidRPr="00866769">
              <w:rPr>
                <w:highlight w:val="yellow"/>
              </w:rPr>
              <w:tab/>
            </w:r>
            <w:r w:rsidRPr="00866769">
              <w:rPr>
                <w:rFonts w:cs="Arial"/>
                <w:szCs w:val="14"/>
                <w:highlight w:val="yellow"/>
              </w:rPr>
              <w:t>ДЕБРИДМЕН НА МЯСТОТО НА отворена ФРАКТУРА, хумерус</w:t>
            </w:r>
          </w:p>
          <w:p w:rsidR="007746C1" w:rsidRPr="004F5A46" w:rsidRDefault="007746C1" w:rsidP="00080857">
            <w:pPr>
              <w:pStyle w:val="PageNumbe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F5A46">
              <w:rPr>
                <w:rFonts w:ascii="Arial" w:hAnsi="Arial" w:cs="Arial"/>
                <w:b/>
                <w:bCs/>
                <w:sz w:val="20"/>
                <w:szCs w:val="20"/>
                <w:lang w:val="bg-BG"/>
              </w:rPr>
              <w:t>1412</w:t>
            </w:r>
            <w:r w:rsidRPr="004F5A46">
              <w:rPr>
                <w:rFonts w:ascii="Arial" w:hAnsi="Arial" w:cs="Arial"/>
                <w:b/>
                <w:bCs/>
                <w:sz w:val="20"/>
                <w:szCs w:val="20"/>
                <w:lang w:val="bg-BG"/>
              </w:rPr>
              <w:tab/>
              <w:t xml:space="preserve">Други </w:t>
            </w:r>
            <w:proofErr w:type="spellStart"/>
            <w:r w:rsidRPr="004F5A46">
              <w:rPr>
                <w:rFonts w:ascii="Arial" w:hAnsi="Arial" w:cs="Arial"/>
                <w:b/>
                <w:bCs/>
                <w:sz w:val="20"/>
                <w:szCs w:val="20"/>
                <w:lang w:val="bg-BG"/>
              </w:rPr>
              <w:t>ексцизионни</w:t>
            </w:r>
            <w:proofErr w:type="spellEnd"/>
            <w:r w:rsidRPr="004F5A46">
              <w:rPr>
                <w:rFonts w:ascii="Arial" w:hAnsi="Arial" w:cs="Arial"/>
                <w:b/>
                <w:bCs/>
                <w:sz w:val="20"/>
                <w:szCs w:val="20"/>
                <w:lang w:val="bg-BG"/>
              </w:rPr>
              <w:t xml:space="preserve"> процедури на лакът и </w:t>
            </w:r>
            <w:proofErr w:type="spellStart"/>
            <w:r w:rsidRPr="004F5A46">
              <w:rPr>
                <w:rFonts w:ascii="Arial" w:hAnsi="Arial" w:cs="Arial"/>
                <w:b/>
                <w:bCs/>
                <w:sz w:val="20"/>
                <w:szCs w:val="20"/>
                <w:lang w:val="bg-BG"/>
              </w:rPr>
              <w:t>хумерус</w:t>
            </w:r>
            <w:proofErr w:type="spellEnd"/>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46398-00</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w:t>
            </w:r>
            <w:proofErr w:type="spellStart"/>
            <w:r w:rsidRPr="00E9682F">
              <w:rPr>
                <w:rFonts w:ascii="Arial" w:hAnsi="Arial" w:cs="Arial"/>
                <w:sz w:val="20"/>
                <w:szCs w:val="20"/>
                <w:lang w:val="bg-BG"/>
              </w:rPr>
              <w:t>хумерус</w:t>
            </w:r>
            <w:proofErr w:type="spellEnd"/>
          </w:p>
          <w:p w:rsidR="007746C1" w:rsidRDefault="007746C1" w:rsidP="00080857">
            <w:pPr>
              <w:pStyle w:val="SrgCod4dig"/>
              <w:keepNext/>
              <w:keepLines/>
              <w:spacing w:before="0" w:line="240" w:lineRule="auto"/>
              <w:rPr>
                <w:rFonts w:cs="Arial"/>
                <w:szCs w:val="14"/>
                <w:highlight w:val="yellow"/>
              </w:rPr>
            </w:pPr>
          </w:p>
          <w:p w:rsidR="007746C1" w:rsidRPr="00866769" w:rsidRDefault="007746C1" w:rsidP="00080857">
            <w:pPr>
              <w:pStyle w:val="SrgCod4dig"/>
              <w:keepNext/>
              <w:keepLines/>
              <w:spacing w:before="0" w:line="240" w:lineRule="auto"/>
              <w:rPr>
                <w:rFonts w:cs="Arial"/>
                <w:szCs w:val="14"/>
                <w:highlight w:val="yellow"/>
              </w:rPr>
            </w:pPr>
          </w:p>
          <w:p w:rsidR="007746C1" w:rsidRDefault="007746C1" w:rsidP="00080857">
            <w:pPr>
              <w:pStyle w:val="SrgCod4dig"/>
              <w:keepNext/>
              <w:keepLines/>
              <w:spacing w:before="0" w:line="240" w:lineRule="auto"/>
              <w:rPr>
                <w:rFonts w:cs="Arial"/>
                <w:szCs w:val="14"/>
                <w:highlight w:val="yellow"/>
              </w:rPr>
            </w:pPr>
            <w:r w:rsidRPr="00866769">
              <w:rPr>
                <w:rFonts w:cs="Arial"/>
                <w:szCs w:val="14"/>
                <w:highlight w:val="yellow"/>
              </w:rPr>
              <w:t>*79.62  ДЕБРИДМЕН НА МЯСТОТО НА отворена ФРАКТУРА, радиус и улна</w:t>
            </w:r>
          </w:p>
          <w:p w:rsidR="007746C1" w:rsidRPr="00CD2626" w:rsidRDefault="007746C1" w:rsidP="00080857">
            <w:pPr>
              <w:pStyle w:val="PageNumbe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D2626">
              <w:rPr>
                <w:rFonts w:ascii="Arial" w:hAnsi="Arial" w:cs="Arial"/>
                <w:b/>
                <w:bCs/>
                <w:sz w:val="20"/>
                <w:szCs w:val="20"/>
                <w:lang w:val="bg-BG"/>
              </w:rPr>
              <w:t>1426</w:t>
            </w:r>
            <w:r w:rsidRPr="00CD2626">
              <w:rPr>
                <w:rFonts w:ascii="Arial" w:hAnsi="Arial" w:cs="Arial"/>
                <w:b/>
                <w:bCs/>
                <w:sz w:val="20"/>
                <w:szCs w:val="20"/>
                <w:lang w:val="bg-BG"/>
              </w:rPr>
              <w:tab/>
            </w:r>
            <w:proofErr w:type="spellStart"/>
            <w:r w:rsidRPr="00CD2626">
              <w:rPr>
                <w:rFonts w:ascii="Arial" w:hAnsi="Arial" w:cs="Arial"/>
                <w:b/>
                <w:bCs/>
                <w:sz w:val="20"/>
                <w:szCs w:val="20"/>
                <w:lang w:val="bg-BG"/>
              </w:rPr>
              <w:t>Ексцизионни</w:t>
            </w:r>
            <w:proofErr w:type="spellEnd"/>
            <w:r w:rsidRPr="00CD2626">
              <w:rPr>
                <w:rFonts w:ascii="Arial" w:hAnsi="Arial" w:cs="Arial"/>
                <w:b/>
                <w:bCs/>
                <w:sz w:val="20"/>
                <w:szCs w:val="20"/>
                <w:lang w:val="bg-BG"/>
              </w:rPr>
              <w:t xml:space="preserve"> процедури на </w:t>
            </w:r>
            <w:proofErr w:type="spellStart"/>
            <w:r w:rsidRPr="00CD2626">
              <w:rPr>
                <w:rFonts w:ascii="Arial" w:hAnsi="Arial" w:cs="Arial"/>
                <w:b/>
                <w:bCs/>
                <w:sz w:val="20"/>
                <w:szCs w:val="20"/>
                <w:lang w:val="bg-BG"/>
              </w:rPr>
              <w:t>предмишница</w:t>
            </w:r>
            <w:proofErr w:type="spellEnd"/>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46398-01</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радиус и/или </w:t>
            </w:r>
            <w:proofErr w:type="spellStart"/>
            <w:r w:rsidRPr="00E9682F">
              <w:rPr>
                <w:rFonts w:ascii="Arial" w:hAnsi="Arial" w:cs="Arial"/>
                <w:sz w:val="20"/>
                <w:szCs w:val="20"/>
                <w:lang w:val="bg-BG"/>
              </w:rPr>
              <w:t>улна</w:t>
            </w:r>
            <w:proofErr w:type="spellEnd"/>
          </w:p>
          <w:p w:rsidR="007746C1" w:rsidRDefault="007746C1" w:rsidP="00080857">
            <w:pPr>
              <w:pStyle w:val="SrgCod4dig"/>
              <w:keepNext/>
              <w:keepLines/>
              <w:spacing w:before="0" w:line="240" w:lineRule="auto"/>
              <w:rPr>
                <w:rFonts w:cs="Arial"/>
                <w:szCs w:val="14"/>
                <w:highlight w:val="yellow"/>
              </w:rPr>
            </w:pPr>
          </w:p>
          <w:p w:rsidR="007746C1" w:rsidRPr="00866769" w:rsidRDefault="007746C1" w:rsidP="00080857">
            <w:pPr>
              <w:pStyle w:val="SrgCod4dig"/>
              <w:keepNext/>
              <w:keepLines/>
              <w:spacing w:before="0" w:line="240" w:lineRule="auto"/>
              <w:rPr>
                <w:rFonts w:cs="Arial"/>
                <w:szCs w:val="14"/>
                <w:highlight w:val="yellow"/>
              </w:rPr>
            </w:pPr>
          </w:p>
          <w:p w:rsidR="007746C1" w:rsidRDefault="007746C1" w:rsidP="00080857">
            <w:pPr>
              <w:pStyle w:val="SrgCod4dig"/>
              <w:keepNext/>
              <w:keepLines/>
              <w:spacing w:before="0" w:line="240" w:lineRule="auto"/>
              <w:rPr>
                <w:rFonts w:cs="Arial"/>
                <w:szCs w:val="14"/>
                <w:highlight w:val="yellow"/>
              </w:rPr>
            </w:pPr>
            <w:r w:rsidRPr="00866769">
              <w:rPr>
                <w:rFonts w:cs="Arial"/>
                <w:szCs w:val="14"/>
                <w:highlight w:val="yellow"/>
              </w:rPr>
              <w:t xml:space="preserve">*79.63 </w:t>
            </w:r>
            <w:r w:rsidRPr="00866769">
              <w:rPr>
                <w:rFonts w:cs="Arial"/>
                <w:szCs w:val="14"/>
                <w:highlight w:val="yellow"/>
              </w:rPr>
              <w:tab/>
              <w:t>ДЕБРИДМЕН НА МЯСТОТО НА отворена ФРАКТУРА карпални и метакарпални</w:t>
            </w:r>
          </w:p>
          <w:p w:rsidR="007746C1" w:rsidRPr="00CD2626" w:rsidRDefault="007746C1" w:rsidP="00080857">
            <w:pPr>
              <w:pStyle w:val="PageNumbe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D2626">
              <w:rPr>
                <w:rFonts w:ascii="Arial" w:hAnsi="Arial" w:cs="Arial"/>
                <w:b/>
                <w:bCs/>
                <w:sz w:val="20"/>
                <w:szCs w:val="20"/>
                <w:lang w:val="bg-BG"/>
              </w:rPr>
              <w:t>1450</w:t>
            </w:r>
            <w:r w:rsidRPr="00CD2626">
              <w:rPr>
                <w:rFonts w:ascii="Arial" w:hAnsi="Arial" w:cs="Arial"/>
                <w:b/>
                <w:bCs/>
                <w:sz w:val="20"/>
                <w:szCs w:val="20"/>
                <w:lang w:val="bg-BG"/>
              </w:rPr>
              <w:tab/>
              <w:t xml:space="preserve">Други </w:t>
            </w:r>
            <w:proofErr w:type="spellStart"/>
            <w:r w:rsidRPr="00CD2626">
              <w:rPr>
                <w:rFonts w:ascii="Arial" w:hAnsi="Arial" w:cs="Arial"/>
                <w:b/>
                <w:bCs/>
                <w:sz w:val="20"/>
                <w:szCs w:val="20"/>
                <w:lang w:val="bg-BG"/>
              </w:rPr>
              <w:t>ексцизионни</w:t>
            </w:r>
            <w:proofErr w:type="spellEnd"/>
            <w:r w:rsidRPr="00CD2626">
              <w:rPr>
                <w:rFonts w:ascii="Arial" w:hAnsi="Arial" w:cs="Arial"/>
                <w:b/>
                <w:bCs/>
                <w:sz w:val="20"/>
                <w:szCs w:val="20"/>
                <w:lang w:val="bg-BG"/>
              </w:rPr>
              <w:t xml:space="preserve"> процедури на ръка</w:t>
            </w:r>
          </w:p>
          <w:p w:rsidR="007746C1" w:rsidRPr="008D0659" w:rsidRDefault="007746C1" w:rsidP="00080857">
            <w:pPr>
              <w:tabs>
                <w:tab w:val="left" w:pos="1134"/>
              </w:tabs>
              <w:ind w:left="1134" w:hanging="1134"/>
              <w:rPr>
                <w:rFonts w:cs="Arial"/>
                <w:sz w:val="20"/>
                <w:szCs w:val="20"/>
                <w:u w:val="single"/>
                <w:lang w:val="bg-BG"/>
              </w:rPr>
            </w:pPr>
            <w:r w:rsidRPr="00E9682F">
              <w:rPr>
                <w:rFonts w:ascii="Arial" w:hAnsi="Arial" w:cs="Arial"/>
                <w:sz w:val="20"/>
                <w:szCs w:val="20"/>
                <w:lang w:val="bg-BG"/>
              </w:rPr>
              <w:t>46398-02</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метакарпална</w:t>
            </w:r>
            <w:proofErr w:type="spellEnd"/>
            <w:r w:rsidRPr="00E9682F">
              <w:rPr>
                <w:rFonts w:ascii="Arial" w:hAnsi="Arial" w:cs="Arial"/>
                <w:sz w:val="20"/>
                <w:szCs w:val="20"/>
                <w:lang w:val="bg-BG"/>
              </w:rPr>
              <w:t xml:space="preserve"> кост</w:t>
            </w:r>
          </w:p>
          <w:p w:rsidR="007746C1" w:rsidRPr="00866769" w:rsidRDefault="007746C1" w:rsidP="00080857">
            <w:pPr>
              <w:pStyle w:val="SrgCod4dig"/>
              <w:keepNext/>
              <w:keepLines/>
              <w:spacing w:before="0" w:line="240" w:lineRule="auto"/>
              <w:rPr>
                <w:rFonts w:cs="Arial"/>
                <w:szCs w:val="14"/>
                <w:highlight w:val="yellow"/>
              </w:rPr>
            </w:pPr>
          </w:p>
          <w:p w:rsidR="007746C1" w:rsidRPr="00223B90" w:rsidRDefault="007746C1" w:rsidP="00080857">
            <w:pPr>
              <w:pStyle w:val="SrgCod4dig"/>
              <w:keepNext/>
              <w:keepLines/>
              <w:spacing w:before="0" w:line="240" w:lineRule="auto"/>
              <w:rPr>
                <w:rFonts w:cs="Arial"/>
                <w:szCs w:val="14"/>
              </w:rPr>
            </w:pPr>
            <w:r w:rsidRPr="00866769">
              <w:rPr>
                <w:rFonts w:cs="Arial"/>
                <w:szCs w:val="14"/>
                <w:highlight w:val="yellow"/>
              </w:rPr>
              <w:t xml:space="preserve">*79.64 </w:t>
            </w:r>
            <w:r w:rsidRPr="00866769">
              <w:rPr>
                <w:rFonts w:cs="Arial"/>
                <w:szCs w:val="14"/>
                <w:highlight w:val="yellow"/>
              </w:rPr>
              <w:tab/>
              <w:t>ДЕБРИДМЕН НА МЯСТОТО НА отворена ФРАКТУРА фаланги на ръка</w:t>
            </w:r>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46398-03</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при отворена фрактура на фаланги на ръка</w:t>
            </w:r>
          </w:p>
          <w:p w:rsidR="007746C1" w:rsidRDefault="007746C1" w:rsidP="00080857">
            <w:pPr>
              <w:pStyle w:val="SrgCod4dig"/>
              <w:keepNext/>
              <w:keepLines/>
              <w:spacing w:before="0" w:line="240" w:lineRule="auto"/>
              <w:rPr>
                <w:rFonts w:cs="Arial"/>
                <w:szCs w:val="14"/>
              </w:rPr>
            </w:pPr>
          </w:p>
          <w:p w:rsidR="007746C1" w:rsidRPr="00573847" w:rsidRDefault="007746C1" w:rsidP="00080857">
            <w:pPr>
              <w:pStyle w:val="SrgCod4dig"/>
              <w:keepNext/>
              <w:keepLines/>
              <w:spacing w:before="0" w:line="240" w:lineRule="auto"/>
              <w:rPr>
                <w:rFonts w:cs="Arial"/>
                <w:szCs w:val="14"/>
              </w:rPr>
            </w:pPr>
          </w:p>
          <w:p w:rsidR="007746C1" w:rsidRPr="00866769" w:rsidRDefault="007746C1" w:rsidP="00080857">
            <w:pPr>
              <w:pStyle w:val="SrgCod"/>
              <w:spacing w:line="240" w:lineRule="auto"/>
              <w:rPr>
                <w:highlight w:val="yellow"/>
                <w:u w:val="single"/>
              </w:rPr>
            </w:pPr>
            <w:r w:rsidRPr="00866769">
              <w:rPr>
                <w:highlight w:val="yellow"/>
                <w:u w:val="single"/>
              </w:rPr>
              <w:t>ЗАКРИТО НАМЕСТВАНЕ НА ДИСЛОКАЦИЯ</w:t>
            </w:r>
          </w:p>
          <w:p w:rsidR="007746C1" w:rsidRPr="00866769" w:rsidRDefault="007746C1" w:rsidP="00080857">
            <w:pPr>
              <w:pStyle w:val="Include"/>
              <w:spacing w:line="240" w:lineRule="auto"/>
              <w:rPr>
                <w:highlight w:val="yellow"/>
              </w:rPr>
            </w:pPr>
            <w:r w:rsidRPr="00866769">
              <w:rPr>
                <w:b/>
                <w:highlight w:val="yellow"/>
              </w:rPr>
              <w:t>Включва</w:t>
            </w:r>
            <w:r w:rsidRPr="00866769">
              <w:rPr>
                <w:highlight w:val="yellow"/>
              </w:rPr>
              <w:t>: закрито наместване (с външно тракционно устройство)</w:t>
            </w:r>
          </w:p>
          <w:p w:rsidR="007746C1" w:rsidRPr="00866769" w:rsidRDefault="007746C1" w:rsidP="00080857">
            <w:pPr>
              <w:pStyle w:val="Exclude"/>
              <w:spacing w:line="240" w:lineRule="auto"/>
              <w:rPr>
                <w:highlight w:val="yellow"/>
              </w:rPr>
            </w:pPr>
            <w:r w:rsidRPr="00866769">
              <w:rPr>
                <w:b/>
                <w:highlight w:val="yellow"/>
              </w:rPr>
              <w:t>Изключва</w:t>
            </w:r>
            <w:r w:rsidRPr="00866769">
              <w:rPr>
                <w:highlight w:val="yellow"/>
              </w:rPr>
              <w:t>:</w:t>
            </w:r>
          </w:p>
          <w:p w:rsidR="007746C1" w:rsidRPr="00866769" w:rsidRDefault="007746C1" w:rsidP="00080857">
            <w:pPr>
              <w:pStyle w:val="Exclude"/>
              <w:spacing w:line="240" w:lineRule="auto"/>
              <w:rPr>
                <w:highlight w:val="yellow"/>
              </w:rPr>
            </w:pPr>
            <w:r w:rsidRPr="00866769">
              <w:rPr>
                <w:highlight w:val="yellow"/>
              </w:rPr>
              <w:t>закрито наместване на дислокация на темпоромандибуларна става - 76.93</w:t>
            </w:r>
          </w:p>
          <w:p w:rsidR="007746C1" w:rsidRDefault="007746C1" w:rsidP="00080857">
            <w:pPr>
              <w:pStyle w:val="SrgCod4dig"/>
              <w:keepNext/>
              <w:keepLines/>
              <w:spacing w:before="0" w:line="240" w:lineRule="auto"/>
              <w:rPr>
                <w:rFonts w:cs="Arial"/>
                <w:szCs w:val="14"/>
              </w:rPr>
            </w:pPr>
            <w:r w:rsidRPr="00866769">
              <w:rPr>
                <w:highlight w:val="yellow"/>
              </w:rPr>
              <w:t xml:space="preserve">*79.71 закрито </w:t>
            </w:r>
            <w:r w:rsidRPr="00866769">
              <w:rPr>
                <w:rFonts w:cs="Arial"/>
                <w:szCs w:val="14"/>
                <w:highlight w:val="yellow"/>
              </w:rPr>
              <w:t>наместване на дислокация на рамо при анестезия</w:t>
            </w:r>
          </w:p>
          <w:p w:rsidR="007746C1" w:rsidRPr="009D435F"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lastRenderedPageBreak/>
              <w:tab/>
              <w:t xml:space="preserve">Наместване на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ключица, </w:t>
            </w:r>
            <w:proofErr w:type="spellStart"/>
            <w:r w:rsidRPr="009D435F">
              <w:rPr>
                <w:rFonts w:ascii="Arial" w:hAnsi="Arial" w:cs="Arial"/>
                <w:b/>
                <w:bCs/>
                <w:sz w:val="20"/>
                <w:szCs w:val="20"/>
                <w:lang w:val="bg-BG"/>
              </w:rPr>
              <w:t>скапула</w:t>
            </w:r>
            <w:proofErr w:type="spellEnd"/>
            <w:r w:rsidRPr="009D435F">
              <w:rPr>
                <w:rFonts w:ascii="Arial" w:hAnsi="Arial" w:cs="Arial"/>
                <w:b/>
                <w:bCs/>
                <w:sz w:val="20"/>
                <w:szCs w:val="20"/>
                <w:lang w:val="bg-BG"/>
              </w:rPr>
              <w:t xml:space="preserve"> или рамо</w:t>
            </w:r>
          </w:p>
          <w:p w:rsidR="007746C1" w:rsidRPr="009D435F" w:rsidRDefault="007746C1" w:rsidP="00080857">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47009-00</w:t>
            </w:r>
            <w:r w:rsidRPr="009D435F">
              <w:rPr>
                <w:rFonts w:ascii="Arial" w:hAnsi="Arial" w:cs="Arial"/>
                <w:sz w:val="20"/>
                <w:szCs w:val="20"/>
                <w:lang w:val="bg-BG"/>
              </w:rPr>
              <w:tab/>
              <w:t xml:space="preserve">Затворено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рамо</w:t>
            </w:r>
          </w:p>
          <w:p w:rsidR="007746C1" w:rsidRPr="009D435F" w:rsidRDefault="007746C1" w:rsidP="00080857">
            <w:pPr>
              <w:keepNext/>
              <w:keepLines/>
              <w:tabs>
                <w:tab w:val="left" w:pos="2268"/>
              </w:tabs>
              <w:autoSpaceDE w:val="0"/>
              <w:autoSpaceDN w:val="0"/>
              <w:adjustRightInd w:val="0"/>
              <w:ind w:left="1134"/>
              <w:rPr>
                <w:rFonts w:cs="Arial"/>
                <w:color w:val="222122"/>
                <w:sz w:val="20"/>
                <w:lang w:val="bg-BG"/>
              </w:rPr>
            </w:pPr>
            <w:r w:rsidRPr="009D435F">
              <w:rPr>
                <w:rFonts w:cs="Arial"/>
                <w:color w:val="222122"/>
                <w:sz w:val="20"/>
                <w:lang w:val="bg-BG"/>
              </w:rPr>
              <w:t xml:space="preserve">Затворено наместване </w:t>
            </w:r>
            <w:proofErr w:type="spellStart"/>
            <w:r w:rsidRPr="009D435F">
              <w:rPr>
                <w:rFonts w:cs="Arial"/>
                <w:color w:val="222122"/>
                <w:sz w:val="20"/>
                <w:lang w:val="bg-BG"/>
              </w:rPr>
              <w:t>луксация</w:t>
            </w:r>
            <w:proofErr w:type="spellEnd"/>
            <w:r w:rsidRPr="009D435F">
              <w:rPr>
                <w:rFonts w:cs="Arial"/>
                <w:color w:val="222122"/>
                <w:sz w:val="20"/>
                <w:lang w:val="bg-BG"/>
              </w:rPr>
              <w:t xml:space="preserve"> на </w:t>
            </w:r>
            <w:proofErr w:type="spellStart"/>
            <w:r w:rsidRPr="009D435F">
              <w:rPr>
                <w:rFonts w:cs="Arial"/>
                <w:color w:val="222122"/>
                <w:sz w:val="20"/>
                <w:lang w:val="bg-BG"/>
              </w:rPr>
              <w:t>гленохумерална</w:t>
            </w:r>
            <w:proofErr w:type="spellEnd"/>
            <w:r w:rsidRPr="009D435F">
              <w:rPr>
                <w:rFonts w:cs="Arial"/>
                <w:color w:val="222122"/>
                <w:sz w:val="20"/>
                <w:lang w:val="bg-BG"/>
              </w:rPr>
              <w:t xml:space="preserve"> става</w:t>
            </w:r>
          </w:p>
          <w:p w:rsidR="007746C1" w:rsidRDefault="007746C1" w:rsidP="00080857">
            <w:pPr>
              <w:pStyle w:val="SrgCod4dig"/>
              <w:keepNext/>
              <w:keepLines/>
              <w:spacing w:before="0" w:line="240" w:lineRule="auto"/>
              <w:rPr>
                <w:rFonts w:cs="Arial"/>
                <w:szCs w:val="14"/>
              </w:rPr>
            </w:pPr>
          </w:p>
          <w:p w:rsidR="007746C1" w:rsidRPr="00621FAB" w:rsidRDefault="007746C1" w:rsidP="00080857">
            <w:pPr>
              <w:pStyle w:val="SrgCod4dig"/>
              <w:keepNext/>
              <w:keepLines/>
              <w:spacing w:before="0" w:line="240" w:lineRule="auto"/>
              <w:rPr>
                <w:rFonts w:cs="Arial"/>
                <w:szCs w:val="14"/>
              </w:rPr>
            </w:pPr>
          </w:p>
          <w:p w:rsidR="007746C1" w:rsidRDefault="007746C1" w:rsidP="00080857">
            <w:pPr>
              <w:pStyle w:val="SrgCod4dig"/>
              <w:keepNext/>
              <w:keepLines/>
              <w:spacing w:before="0" w:line="240" w:lineRule="auto"/>
              <w:rPr>
                <w:rFonts w:cs="Arial"/>
                <w:szCs w:val="14"/>
              </w:rPr>
            </w:pPr>
            <w:r w:rsidRPr="00866769">
              <w:rPr>
                <w:rFonts w:cs="Arial"/>
                <w:szCs w:val="14"/>
                <w:highlight w:val="yellow"/>
              </w:rPr>
              <w:t>*79.72</w:t>
            </w:r>
            <w:r w:rsidRPr="00866769">
              <w:rPr>
                <w:rFonts w:cs="Arial"/>
                <w:szCs w:val="14"/>
                <w:highlight w:val="yellow"/>
              </w:rPr>
              <w:tab/>
              <w:t xml:space="preserve"> закрито наместване на дислокация</w:t>
            </w:r>
            <w:r w:rsidRPr="00866769">
              <w:rPr>
                <w:highlight w:val="yellow"/>
              </w:rPr>
              <w:t xml:space="preserve"> на лакът</w:t>
            </w:r>
            <w:r w:rsidRPr="00866769">
              <w:rPr>
                <w:rFonts w:cs="Arial"/>
                <w:szCs w:val="14"/>
                <w:highlight w:val="yellow"/>
              </w:rPr>
              <w:t xml:space="preserve"> при анестезия</w:t>
            </w:r>
          </w:p>
          <w:p w:rsidR="007746C1" w:rsidRPr="009D435F"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Затворено наместване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хумерус</w:t>
            </w:r>
            <w:proofErr w:type="spellEnd"/>
            <w:r w:rsidRPr="009D435F">
              <w:rPr>
                <w:rFonts w:ascii="Arial" w:hAnsi="Arial" w:cs="Arial"/>
                <w:b/>
                <w:bCs/>
                <w:sz w:val="20"/>
                <w:szCs w:val="20"/>
                <w:lang w:val="bg-BG"/>
              </w:rPr>
              <w:t xml:space="preserve"> или лакът</w:t>
            </w:r>
          </w:p>
          <w:p w:rsidR="007746C1" w:rsidRPr="009D435F" w:rsidRDefault="007746C1" w:rsidP="00080857">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47018-00</w:t>
            </w:r>
            <w:r w:rsidRPr="009D435F">
              <w:rPr>
                <w:rFonts w:ascii="Arial" w:hAnsi="Arial" w:cs="Arial"/>
                <w:sz w:val="20"/>
                <w:szCs w:val="20"/>
                <w:lang w:val="bg-BG"/>
              </w:rPr>
              <w:tab/>
              <w:t xml:space="preserve">Затворено наместване на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лакът</w:t>
            </w:r>
          </w:p>
          <w:p w:rsidR="007746C1" w:rsidRPr="009D435F" w:rsidRDefault="007746C1" w:rsidP="00080857">
            <w:pPr>
              <w:keepNext/>
              <w:keepLines/>
              <w:tabs>
                <w:tab w:val="left" w:pos="2268"/>
              </w:tabs>
              <w:autoSpaceDE w:val="0"/>
              <w:autoSpaceDN w:val="0"/>
              <w:adjustRightInd w:val="0"/>
              <w:ind w:left="2268" w:hanging="1134"/>
              <w:rPr>
                <w:rFonts w:cs="Arial"/>
                <w:color w:val="222122"/>
                <w:sz w:val="20"/>
                <w:lang w:val="bg-BG"/>
              </w:rPr>
            </w:pPr>
            <w:r w:rsidRPr="009D435F">
              <w:rPr>
                <w:rFonts w:cs="Arial"/>
                <w:i/>
                <w:color w:val="222122"/>
                <w:sz w:val="20"/>
                <w:lang w:val="bg-BG"/>
              </w:rPr>
              <w:t>Не включва</w:t>
            </w:r>
            <w:r w:rsidRPr="009D435F">
              <w:rPr>
                <w:rFonts w:cs="Arial"/>
                <w:color w:val="222122"/>
                <w:sz w:val="20"/>
                <w:lang w:val="bg-BG"/>
              </w:rPr>
              <w:t>:</w:t>
            </w:r>
            <w:r w:rsidRPr="009D435F">
              <w:rPr>
                <w:rFonts w:cs="Arial"/>
                <w:color w:val="222122"/>
                <w:sz w:val="20"/>
                <w:lang w:val="bg-BG"/>
              </w:rPr>
              <w:tab/>
              <w:t xml:space="preserve">при фрактура на главата на радиус или </w:t>
            </w:r>
            <w:proofErr w:type="spellStart"/>
            <w:r w:rsidRPr="009D435F">
              <w:rPr>
                <w:rFonts w:cs="Arial"/>
                <w:color w:val="222122"/>
                <w:sz w:val="20"/>
                <w:lang w:val="bg-BG"/>
              </w:rPr>
              <w:t>улна</w:t>
            </w:r>
            <w:proofErr w:type="spellEnd"/>
            <w:r w:rsidRPr="009D435F">
              <w:rPr>
                <w:rFonts w:cs="Arial"/>
                <w:color w:val="222122"/>
                <w:sz w:val="20"/>
                <w:lang w:val="bg-BG"/>
              </w:rPr>
              <w:t xml:space="preserve"> (47385-00 [1427], 47386-00, 47386-02 [1432])</w:t>
            </w:r>
          </w:p>
          <w:p w:rsidR="007746C1" w:rsidRPr="00573847" w:rsidRDefault="007746C1" w:rsidP="00080857">
            <w:pPr>
              <w:pStyle w:val="SrgCod4dig"/>
              <w:keepNext/>
              <w:keepLines/>
              <w:spacing w:before="0" w:line="240" w:lineRule="auto"/>
              <w:rPr>
                <w:rFonts w:cs="Arial"/>
                <w:b w:val="0"/>
                <w:szCs w:val="14"/>
              </w:rPr>
            </w:pPr>
          </w:p>
          <w:p w:rsidR="007746C1" w:rsidRPr="00573847" w:rsidRDefault="007746C1" w:rsidP="00080857">
            <w:pPr>
              <w:pStyle w:val="SrgCod4dig"/>
              <w:keepNext/>
              <w:keepLines/>
              <w:spacing w:before="0" w:line="240" w:lineRule="auto"/>
              <w:rPr>
                <w:rFonts w:cs="Arial"/>
                <w:b w:val="0"/>
                <w:szCs w:val="14"/>
              </w:rPr>
            </w:pPr>
          </w:p>
          <w:p w:rsidR="007746C1" w:rsidRPr="00866769" w:rsidRDefault="007746C1" w:rsidP="00080857">
            <w:pPr>
              <w:pStyle w:val="SrgCod4dig"/>
              <w:keepNext/>
              <w:keepLines/>
              <w:spacing w:before="0" w:line="240" w:lineRule="auto"/>
              <w:rPr>
                <w:highlight w:val="yellow"/>
                <w:u w:val="single"/>
              </w:rPr>
            </w:pPr>
            <w:r w:rsidRPr="00573847">
              <w:rPr>
                <w:highlight w:val="yellow"/>
                <w:u w:val="single"/>
              </w:rPr>
              <w:t>ОТКРИТО</w:t>
            </w:r>
            <w:r w:rsidRPr="00866769">
              <w:rPr>
                <w:highlight w:val="yellow"/>
                <w:u w:val="single"/>
              </w:rPr>
              <w:t xml:space="preserve"> НАМЕСТВАНЕ НА ДИСЛОКАЦИЯ</w:t>
            </w:r>
          </w:p>
          <w:p w:rsidR="007746C1" w:rsidRPr="00866769" w:rsidRDefault="007746C1" w:rsidP="00080857">
            <w:pPr>
              <w:pStyle w:val="Include"/>
              <w:spacing w:line="240" w:lineRule="auto"/>
              <w:rPr>
                <w:highlight w:val="yellow"/>
              </w:rPr>
            </w:pPr>
            <w:r w:rsidRPr="00866769">
              <w:rPr>
                <w:b/>
                <w:highlight w:val="yellow"/>
              </w:rPr>
              <w:t>Включва</w:t>
            </w:r>
            <w:r w:rsidRPr="00866769">
              <w:rPr>
                <w:highlight w:val="yellow"/>
              </w:rPr>
              <w:t>: открито наместване (с вътрешно и външно фиксиращо устройство)</w:t>
            </w:r>
          </w:p>
          <w:p w:rsidR="007746C1" w:rsidRPr="00866769" w:rsidRDefault="007746C1" w:rsidP="00080857">
            <w:pPr>
              <w:pStyle w:val="Exclude"/>
              <w:spacing w:line="240" w:lineRule="auto"/>
              <w:rPr>
                <w:highlight w:val="yellow"/>
              </w:rPr>
            </w:pPr>
            <w:r w:rsidRPr="00866769">
              <w:rPr>
                <w:b/>
                <w:highlight w:val="yellow"/>
              </w:rPr>
              <w:t>Изключва</w:t>
            </w:r>
            <w:r w:rsidRPr="00866769">
              <w:rPr>
                <w:highlight w:val="yellow"/>
              </w:rPr>
              <w:t>:</w:t>
            </w:r>
          </w:p>
          <w:p w:rsidR="007746C1" w:rsidRPr="00866769" w:rsidRDefault="007746C1" w:rsidP="00080857">
            <w:pPr>
              <w:pStyle w:val="Exclude"/>
              <w:spacing w:line="240" w:lineRule="auto"/>
              <w:rPr>
                <w:highlight w:val="yellow"/>
              </w:rPr>
            </w:pPr>
            <w:r w:rsidRPr="00866769">
              <w:rPr>
                <w:highlight w:val="yellow"/>
              </w:rPr>
              <w:t>открито наместване на дислокация на темпоромандибуларна става - 76.94</w:t>
            </w:r>
          </w:p>
          <w:p w:rsidR="007746C1" w:rsidRDefault="007746C1" w:rsidP="00080857">
            <w:pPr>
              <w:pStyle w:val="SrgCod4dig"/>
              <w:keepNext/>
              <w:keepLines/>
              <w:tabs>
                <w:tab w:val="clear" w:pos="426"/>
                <w:tab w:val="left" w:pos="422"/>
              </w:tabs>
              <w:spacing w:before="0" w:line="240" w:lineRule="auto"/>
              <w:ind w:left="422" w:hanging="460"/>
              <w:rPr>
                <w:lang w:eastAsia="bg-BG"/>
              </w:rPr>
            </w:pPr>
            <w:r>
              <w:rPr>
                <w:highlight w:val="yellow"/>
                <w:lang w:eastAsia="bg-BG"/>
              </w:rPr>
              <w:t xml:space="preserve"> </w:t>
            </w:r>
            <w:r w:rsidRPr="00866769">
              <w:rPr>
                <w:highlight w:val="yellow"/>
                <w:lang w:eastAsia="bg-BG"/>
              </w:rPr>
              <w:t>*79.84</w:t>
            </w:r>
            <w:r w:rsidRPr="00866769">
              <w:rPr>
                <w:highlight w:val="yellow"/>
                <w:lang w:eastAsia="bg-BG"/>
              </w:rPr>
              <w:tab/>
              <w:t>открито наместване на дислокация на длан и пръст</w:t>
            </w:r>
          </w:p>
          <w:p w:rsidR="007746C1" w:rsidRPr="009D435F"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Отворено наместване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става на ръка</w:t>
            </w:r>
          </w:p>
          <w:p w:rsidR="007746C1" w:rsidRPr="009D435F" w:rsidRDefault="007746C1" w:rsidP="00080857">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47033-00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кости на китка</w:t>
            </w:r>
          </w:p>
          <w:p w:rsidR="007746C1" w:rsidRPr="009D435F" w:rsidRDefault="007746C1" w:rsidP="00080857">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47033-01</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карпометакарпална</w:t>
            </w:r>
            <w:proofErr w:type="spellEnd"/>
            <w:r w:rsidRPr="009D435F">
              <w:rPr>
                <w:rFonts w:ascii="Arial" w:hAnsi="Arial" w:cs="Arial"/>
                <w:sz w:val="20"/>
                <w:szCs w:val="20"/>
                <w:lang w:val="bg-BG"/>
              </w:rPr>
              <w:t xml:space="preserve"> става</w:t>
            </w:r>
          </w:p>
          <w:p w:rsidR="007746C1" w:rsidRPr="009D435F" w:rsidRDefault="007746C1" w:rsidP="00080857">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47045-00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метакарпофалангеална</w:t>
            </w:r>
            <w:proofErr w:type="spellEnd"/>
            <w:r w:rsidRPr="009D435F">
              <w:rPr>
                <w:rFonts w:ascii="Arial" w:hAnsi="Arial" w:cs="Arial"/>
                <w:sz w:val="20"/>
                <w:szCs w:val="20"/>
                <w:lang w:val="bg-BG"/>
              </w:rPr>
              <w:t xml:space="preserve"> става</w:t>
            </w:r>
          </w:p>
          <w:p w:rsidR="007746C1" w:rsidRPr="009D435F" w:rsidRDefault="007746C1" w:rsidP="00080857">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47039-00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интерфалангеална</w:t>
            </w:r>
            <w:proofErr w:type="spellEnd"/>
            <w:r w:rsidRPr="009D435F">
              <w:rPr>
                <w:rFonts w:ascii="Arial" w:hAnsi="Arial" w:cs="Arial"/>
                <w:sz w:val="20"/>
                <w:szCs w:val="20"/>
                <w:lang w:val="bg-BG"/>
              </w:rPr>
              <w:t xml:space="preserve"> става на ръка</w:t>
            </w:r>
          </w:p>
          <w:p w:rsidR="007746C1" w:rsidRDefault="007746C1" w:rsidP="00080857">
            <w:pPr>
              <w:pStyle w:val="SrgCod"/>
              <w:spacing w:line="240" w:lineRule="auto"/>
              <w:rPr>
                <w:b w:val="0"/>
              </w:rPr>
            </w:pPr>
          </w:p>
          <w:p w:rsidR="007746C1" w:rsidRDefault="007746C1" w:rsidP="00080857">
            <w:pPr>
              <w:pStyle w:val="SrgCod4dig"/>
              <w:keepNext/>
              <w:keepLines/>
              <w:spacing w:before="0" w:line="240" w:lineRule="auto"/>
              <w:rPr>
                <w:u w:val="single"/>
              </w:rPr>
            </w:pPr>
          </w:p>
          <w:p w:rsidR="007746C1" w:rsidRPr="00866769" w:rsidRDefault="007746C1" w:rsidP="00080857">
            <w:pPr>
              <w:pStyle w:val="SrgCod"/>
              <w:spacing w:line="240" w:lineRule="auto"/>
              <w:rPr>
                <w:highlight w:val="yellow"/>
                <w:u w:val="single"/>
              </w:rPr>
            </w:pPr>
            <w:r w:rsidRPr="00866769">
              <w:rPr>
                <w:highlight w:val="yellow"/>
                <w:u w:val="single"/>
              </w:rPr>
              <w:t>СИНОВЕКТОМИЯ</w:t>
            </w:r>
          </w:p>
          <w:p w:rsidR="007746C1" w:rsidRPr="00866769" w:rsidRDefault="007746C1" w:rsidP="00080857">
            <w:pPr>
              <w:pStyle w:val="Description"/>
              <w:spacing w:line="240" w:lineRule="auto"/>
              <w:ind w:hanging="208"/>
              <w:rPr>
                <w:rFonts w:ascii="Verdana" w:hAnsi="Verdana"/>
                <w:sz w:val="14"/>
                <w:szCs w:val="14"/>
                <w:highlight w:val="yellow"/>
              </w:rPr>
            </w:pPr>
            <w:r>
              <w:rPr>
                <w:rFonts w:ascii="Verdana" w:hAnsi="Verdana"/>
                <w:sz w:val="14"/>
                <w:szCs w:val="14"/>
                <w:highlight w:val="yellow"/>
              </w:rPr>
              <w:t xml:space="preserve"> </w:t>
            </w:r>
            <w:r w:rsidRPr="00866769">
              <w:rPr>
                <w:rFonts w:ascii="Verdana" w:hAnsi="Verdana"/>
                <w:sz w:val="14"/>
                <w:szCs w:val="14"/>
                <w:highlight w:val="yellow"/>
              </w:rPr>
              <w:t>пълна или частична резекция на синовиална мембрана</w:t>
            </w:r>
          </w:p>
          <w:p w:rsidR="007746C1" w:rsidRPr="00866769" w:rsidRDefault="007746C1" w:rsidP="00080857">
            <w:pPr>
              <w:pStyle w:val="Exclude"/>
              <w:spacing w:line="240" w:lineRule="auto"/>
              <w:rPr>
                <w:highlight w:val="yellow"/>
              </w:rPr>
            </w:pPr>
            <w:r w:rsidRPr="00866769">
              <w:rPr>
                <w:b/>
                <w:highlight w:val="yellow"/>
              </w:rPr>
              <w:t>Изключва</w:t>
            </w:r>
            <w:r w:rsidRPr="00866769">
              <w:rPr>
                <w:highlight w:val="yellow"/>
              </w:rPr>
              <w:t>:</w:t>
            </w:r>
          </w:p>
          <w:p w:rsidR="007746C1" w:rsidRPr="00866769" w:rsidRDefault="007746C1" w:rsidP="00080857">
            <w:pPr>
              <w:pStyle w:val="Exclude"/>
              <w:spacing w:line="240" w:lineRule="auto"/>
              <w:rPr>
                <w:highlight w:val="yellow"/>
              </w:rPr>
            </w:pPr>
            <w:r w:rsidRPr="00866769">
              <w:rPr>
                <w:highlight w:val="yellow"/>
              </w:rPr>
              <w:t>ексцизия на киста на Baker - 83.39</w:t>
            </w:r>
          </w:p>
          <w:p w:rsidR="007746C1" w:rsidRDefault="007746C1" w:rsidP="00080857">
            <w:pPr>
              <w:pStyle w:val="SrgCod"/>
              <w:spacing w:line="240" w:lineRule="auto"/>
            </w:pPr>
            <w:r w:rsidRPr="00866769">
              <w:rPr>
                <w:highlight w:val="yellow"/>
              </w:rPr>
              <w:t>*80.74</w:t>
            </w:r>
            <w:r w:rsidRPr="00866769">
              <w:rPr>
                <w:highlight w:val="yellow"/>
              </w:rPr>
              <w:tab/>
              <w:t xml:space="preserve"> СИНОВЕКТОМИЯ, длан и пръсти</w:t>
            </w:r>
          </w:p>
          <w:p w:rsidR="007746C1" w:rsidRPr="009D435F"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r>
            <w:proofErr w:type="spellStart"/>
            <w:r w:rsidRPr="009D435F">
              <w:rPr>
                <w:rFonts w:ascii="Arial" w:hAnsi="Arial" w:cs="Arial"/>
                <w:b/>
                <w:bCs/>
                <w:sz w:val="20"/>
                <w:szCs w:val="20"/>
                <w:lang w:val="bg-BG"/>
              </w:rPr>
              <w:t>Синовектомия</w:t>
            </w:r>
            <w:proofErr w:type="spellEnd"/>
            <w:r w:rsidRPr="009D435F">
              <w:rPr>
                <w:rFonts w:ascii="Arial" w:hAnsi="Arial" w:cs="Arial"/>
                <w:b/>
                <w:bCs/>
                <w:sz w:val="20"/>
                <w:szCs w:val="20"/>
                <w:lang w:val="bg-BG"/>
              </w:rPr>
              <w:t xml:space="preserve"> на става на ръка</w:t>
            </w:r>
          </w:p>
          <w:p w:rsidR="007746C1" w:rsidRPr="009D435F" w:rsidRDefault="007746C1" w:rsidP="00080857">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46336-00</w:t>
            </w:r>
            <w:r w:rsidRPr="009D435F">
              <w:rPr>
                <w:rFonts w:ascii="Arial" w:hAnsi="Arial" w:cs="Arial"/>
                <w:sz w:val="20"/>
                <w:szCs w:val="20"/>
                <w:lang w:val="bg-BG"/>
              </w:rPr>
              <w:tab/>
            </w:r>
            <w:proofErr w:type="spellStart"/>
            <w:r w:rsidRPr="009D435F">
              <w:rPr>
                <w:rFonts w:ascii="Arial" w:hAnsi="Arial" w:cs="Arial"/>
                <w:sz w:val="20"/>
                <w:szCs w:val="20"/>
                <w:lang w:val="bg-BG"/>
              </w:rPr>
              <w:t>Синовектомия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интерфалангеална</w:t>
            </w:r>
            <w:proofErr w:type="spellEnd"/>
            <w:r w:rsidRPr="009D435F">
              <w:rPr>
                <w:rFonts w:ascii="Arial" w:hAnsi="Arial" w:cs="Arial"/>
                <w:sz w:val="20"/>
                <w:szCs w:val="20"/>
                <w:lang w:val="bg-BG"/>
              </w:rPr>
              <w:t xml:space="preserve"> става на ръка</w:t>
            </w:r>
          </w:p>
          <w:p w:rsidR="007746C1" w:rsidRDefault="007746C1" w:rsidP="00080857">
            <w:pPr>
              <w:pStyle w:val="SrgCod"/>
              <w:spacing w:line="240" w:lineRule="auto"/>
            </w:pPr>
          </w:p>
          <w:p w:rsidR="007746C1" w:rsidRDefault="007746C1" w:rsidP="00080857">
            <w:pPr>
              <w:pStyle w:val="SrgCod"/>
              <w:spacing w:line="240" w:lineRule="auto"/>
            </w:pPr>
          </w:p>
          <w:p w:rsidR="007746C1" w:rsidRPr="00866769" w:rsidRDefault="007746C1" w:rsidP="00080857">
            <w:pPr>
              <w:pStyle w:val="SrgCod"/>
              <w:spacing w:line="240" w:lineRule="auto"/>
              <w:rPr>
                <w:highlight w:val="yellow"/>
                <w:u w:val="single"/>
              </w:rPr>
            </w:pPr>
            <w:r w:rsidRPr="00866769">
              <w:rPr>
                <w:highlight w:val="yellow"/>
                <w:u w:val="single"/>
              </w:rPr>
              <w:t>ИНЦИЗИЯ НА МУСКУЛ, СУХОЖИЛИЕ, ФАСЦИЯ И БУРсА НА длан</w:t>
            </w:r>
          </w:p>
          <w:p w:rsidR="007746C1" w:rsidRPr="00023325" w:rsidRDefault="007746C1" w:rsidP="00080857">
            <w:pPr>
              <w:pStyle w:val="SrgCod4dig"/>
              <w:keepNext/>
              <w:keepLines/>
              <w:spacing w:before="0" w:line="240" w:lineRule="auto"/>
              <w:rPr>
                <w:rFonts w:cs="Arial"/>
                <w:szCs w:val="14"/>
              </w:rPr>
            </w:pPr>
            <w:r w:rsidRPr="00866769">
              <w:rPr>
                <w:rFonts w:cs="Arial"/>
                <w:szCs w:val="14"/>
                <w:highlight w:val="yellow"/>
              </w:rPr>
              <w:t>*82.02 Миотомия на длан</w:t>
            </w:r>
          </w:p>
          <w:p w:rsidR="007746C1" w:rsidRPr="009D435F"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r>
            <w:proofErr w:type="spellStart"/>
            <w:r w:rsidRPr="009D435F">
              <w:rPr>
                <w:rFonts w:ascii="Arial" w:hAnsi="Arial" w:cs="Arial"/>
                <w:b/>
                <w:bCs/>
                <w:sz w:val="20"/>
                <w:szCs w:val="20"/>
                <w:lang w:val="bg-BG"/>
              </w:rPr>
              <w:t>Инцизионни</w:t>
            </w:r>
            <w:proofErr w:type="spellEnd"/>
            <w:r w:rsidRPr="009D435F">
              <w:rPr>
                <w:rFonts w:ascii="Arial" w:hAnsi="Arial" w:cs="Arial"/>
                <w:b/>
                <w:bCs/>
                <w:sz w:val="20"/>
                <w:szCs w:val="20"/>
                <w:lang w:val="bg-BG"/>
              </w:rPr>
              <w:t xml:space="preserve"> процедури на мускул, сухожилие или </w:t>
            </w:r>
            <w:proofErr w:type="spellStart"/>
            <w:r w:rsidRPr="009D435F">
              <w:rPr>
                <w:rFonts w:ascii="Arial" w:hAnsi="Arial" w:cs="Arial"/>
                <w:b/>
                <w:bCs/>
                <w:sz w:val="20"/>
                <w:szCs w:val="20"/>
                <w:lang w:val="bg-BG"/>
              </w:rPr>
              <w:t>фасция</w:t>
            </w:r>
            <w:proofErr w:type="spellEnd"/>
            <w:r w:rsidRPr="009D435F">
              <w:rPr>
                <w:rFonts w:ascii="Arial" w:hAnsi="Arial" w:cs="Arial"/>
                <w:b/>
                <w:bCs/>
                <w:sz w:val="20"/>
                <w:szCs w:val="20"/>
                <w:lang w:val="bg-BG"/>
              </w:rPr>
              <w:t xml:space="preserve"> на ръка</w:t>
            </w:r>
          </w:p>
          <w:p w:rsidR="007746C1" w:rsidRPr="009D435F" w:rsidRDefault="007746C1" w:rsidP="00080857">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90545-00</w:t>
            </w:r>
            <w:r w:rsidRPr="009D435F">
              <w:rPr>
                <w:rFonts w:ascii="Arial" w:hAnsi="Arial" w:cs="Arial"/>
                <w:sz w:val="20"/>
                <w:szCs w:val="20"/>
                <w:lang w:val="bg-BG"/>
              </w:rPr>
              <w:tab/>
            </w:r>
            <w:proofErr w:type="spellStart"/>
            <w:r w:rsidRPr="009D435F">
              <w:rPr>
                <w:rFonts w:ascii="Arial" w:hAnsi="Arial" w:cs="Arial"/>
                <w:sz w:val="20"/>
                <w:szCs w:val="20"/>
                <w:lang w:val="bg-BG"/>
              </w:rPr>
              <w:t>Инцизия</w:t>
            </w:r>
            <w:proofErr w:type="spellEnd"/>
            <w:r w:rsidRPr="009D435F">
              <w:rPr>
                <w:rFonts w:ascii="Arial" w:hAnsi="Arial" w:cs="Arial"/>
                <w:sz w:val="20"/>
                <w:szCs w:val="20"/>
                <w:lang w:val="bg-BG"/>
              </w:rPr>
              <w:t xml:space="preserve"> на мека тъкан на ръка</w:t>
            </w:r>
          </w:p>
          <w:p w:rsidR="007746C1" w:rsidRPr="009D435F" w:rsidRDefault="007746C1" w:rsidP="00080857">
            <w:pPr>
              <w:keepNext/>
              <w:keepLines/>
              <w:tabs>
                <w:tab w:val="left" w:pos="2268"/>
              </w:tabs>
              <w:autoSpaceDE w:val="0"/>
              <w:autoSpaceDN w:val="0"/>
              <w:adjustRightInd w:val="0"/>
              <w:ind w:left="1134"/>
              <w:rPr>
                <w:rFonts w:cs="Arial"/>
                <w:color w:val="222122"/>
                <w:sz w:val="20"/>
                <w:lang w:val="bg-BG"/>
              </w:rPr>
            </w:pPr>
            <w:r w:rsidRPr="009D435F">
              <w:rPr>
                <w:rFonts w:cs="Arial"/>
                <w:color w:val="222122"/>
                <w:sz w:val="20"/>
                <w:lang w:val="bg-BG"/>
              </w:rPr>
              <w:t>Отделяне мускули на ръка</w:t>
            </w:r>
          </w:p>
          <w:p w:rsidR="007746C1" w:rsidRPr="009D435F" w:rsidRDefault="007746C1" w:rsidP="00080857">
            <w:pPr>
              <w:keepNext/>
              <w:keepLines/>
              <w:tabs>
                <w:tab w:val="left" w:pos="2268"/>
              </w:tabs>
              <w:autoSpaceDE w:val="0"/>
              <w:autoSpaceDN w:val="0"/>
              <w:adjustRightInd w:val="0"/>
              <w:ind w:left="1134"/>
              <w:rPr>
                <w:rFonts w:cs="Arial"/>
                <w:color w:val="222122"/>
                <w:sz w:val="20"/>
                <w:lang w:val="bg-BG"/>
              </w:rPr>
            </w:pPr>
            <w:proofErr w:type="spellStart"/>
            <w:r w:rsidRPr="009D435F">
              <w:rPr>
                <w:rFonts w:cs="Arial"/>
                <w:color w:val="222122"/>
                <w:sz w:val="20"/>
                <w:lang w:val="bg-BG"/>
              </w:rPr>
              <w:t>Миотомия</w:t>
            </w:r>
            <w:proofErr w:type="spellEnd"/>
            <w:r w:rsidRPr="009D435F">
              <w:rPr>
                <w:rFonts w:cs="Arial"/>
                <w:color w:val="222122"/>
                <w:sz w:val="20"/>
                <w:lang w:val="bg-BG"/>
              </w:rPr>
              <w:t xml:space="preserve"> на ръка</w:t>
            </w:r>
          </w:p>
          <w:p w:rsidR="007746C1" w:rsidRPr="009D435F" w:rsidRDefault="007746C1" w:rsidP="00080857">
            <w:pPr>
              <w:keepNext/>
              <w:keepLines/>
              <w:tabs>
                <w:tab w:val="left" w:pos="2268"/>
              </w:tabs>
              <w:autoSpaceDE w:val="0"/>
              <w:autoSpaceDN w:val="0"/>
              <w:adjustRightInd w:val="0"/>
              <w:ind w:left="1134"/>
              <w:rPr>
                <w:rFonts w:cs="Arial"/>
                <w:color w:val="222122"/>
                <w:sz w:val="20"/>
                <w:lang w:val="bg-BG"/>
              </w:rPr>
            </w:pPr>
            <w:proofErr w:type="spellStart"/>
            <w:r w:rsidRPr="009D435F">
              <w:rPr>
                <w:rFonts w:cs="Arial"/>
                <w:color w:val="222122"/>
                <w:sz w:val="20"/>
                <w:lang w:val="bg-BG"/>
              </w:rPr>
              <w:t>Тенотомия</w:t>
            </w:r>
            <w:proofErr w:type="spellEnd"/>
            <w:r w:rsidRPr="009D435F">
              <w:rPr>
                <w:rFonts w:cs="Arial"/>
                <w:color w:val="222122"/>
                <w:sz w:val="20"/>
                <w:lang w:val="bg-BG"/>
              </w:rPr>
              <w:t xml:space="preserve"> на ръка БДУ</w:t>
            </w:r>
          </w:p>
          <w:p w:rsidR="007746C1" w:rsidRDefault="007746C1" w:rsidP="00080857">
            <w:pPr>
              <w:pStyle w:val="SrgCod"/>
              <w:spacing w:line="240" w:lineRule="auto"/>
              <w:rPr>
                <w:highlight w:val="green"/>
              </w:rPr>
            </w:pPr>
          </w:p>
          <w:p w:rsidR="007746C1" w:rsidRDefault="007746C1" w:rsidP="00080857">
            <w:pPr>
              <w:pStyle w:val="SrgCod"/>
              <w:spacing w:line="240" w:lineRule="auto"/>
              <w:rPr>
                <w:highlight w:val="green"/>
              </w:rPr>
            </w:pPr>
          </w:p>
          <w:p w:rsidR="007746C1" w:rsidRDefault="007746C1" w:rsidP="00080857">
            <w:pPr>
              <w:pStyle w:val="SrgCod4dig"/>
              <w:keepNext/>
              <w:keepLines/>
              <w:spacing w:before="0" w:line="240" w:lineRule="auto"/>
              <w:rPr>
                <w:rFonts w:cs="Arial"/>
                <w:szCs w:val="14"/>
              </w:rPr>
            </w:pPr>
            <w:r w:rsidRPr="00866769">
              <w:rPr>
                <w:rFonts w:cs="Arial"/>
                <w:szCs w:val="14"/>
                <w:highlight w:val="yellow"/>
              </w:rPr>
              <w:t>*82.10 фасциотомия- рамо, мишница</w:t>
            </w:r>
          </w:p>
          <w:p w:rsidR="007746C1" w:rsidRPr="00223B90" w:rsidRDefault="007746C1" w:rsidP="00080857">
            <w:pPr>
              <w:pStyle w:val="PageNumbe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1418</w:t>
            </w:r>
            <w:r w:rsidRPr="00223B90">
              <w:rPr>
                <w:rFonts w:ascii="Arial" w:hAnsi="Arial" w:cs="Arial"/>
                <w:b/>
                <w:bCs/>
                <w:sz w:val="20"/>
                <w:szCs w:val="20"/>
                <w:lang w:val="bg-BG"/>
              </w:rPr>
              <w:tab/>
              <w:t xml:space="preserve">Други възстановителни процедури на раменна кост или лакът </w:t>
            </w:r>
          </w:p>
          <w:p w:rsidR="007746C1" w:rsidRDefault="007746C1" w:rsidP="00080857">
            <w:pPr>
              <w:tabs>
                <w:tab w:val="left" w:pos="1134"/>
              </w:tabs>
              <w:ind w:left="1134" w:hanging="1134"/>
              <w:rPr>
                <w:rFonts w:cs="Arial"/>
                <w:sz w:val="20"/>
                <w:szCs w:val="20"/>
                <w:u w:val="single"/>
                <w:lang w:val="bg-BG"/>
              </w:rPr>
            </w:pPr>
            <w:r w:rsidRPr="00E9682F">
              <w:rPr>
                <w:rFonts w:ascii="Arial" w:hAnsi="Arial" w:cs="Arial"/>
                <w:sz w:val="20"/>
                <w:szCs w:val="20"/>
                <w:lang w:val="bg-BG"/>
              </w:rPr>
              <w:t>49119-00</w:t>
            </w:r>
            <w:r w:rsidRPr="00E9682F">
              <w:rPr>
                <w:rFonts w:ascii="Arial" w:hAnsi="Arial" w:cs="Arial"/>
                <w:sz w:val="20"/>
                <w:szCs w:val="20"/>
                <w:lang w:val="bg-BG"/>
              </w:rPr>
              <w:tab/>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на рамо и/или мишница</w:t>
            </w:r>
          </w:p>
          <w:p w:rsidR="007746C1" w:rsidRDefault="007746C1" w:rsidP="00080857">
            <w:pPr>
              <w:tabs>
                <w:tab w:val="left" w:pos="1134"/>
              </w:tabs>
              <w:ind w:left="1134" w:hanging="1134"/>
              <w:rPr>
                <w:rFonts w:cs="Arial"/>
                <w:sz w:val="20"/>
                <w:szCs w:val="20"/>
                <w:u w:val="single"/>
                <w:lang w:val="bg-BG"/>
              </w:rPr>
            </w:pPr>
          </w:p>
          <w:p w:rsidR="007746C1" w:rsidRPr="00223B90" w:rsidRDefault="007746C1" w:rsidP="00080857">
            <w:pPr>
              <w:pStyle w:val="PageNumbe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1440</w:t>
            </w:r>
            <w:r w:rsidRPr="00223B90">
              <w:rPr>
                <w:rFonts w:ascii="Arial" w:hAnsi="Arial" w:cs="Arial"/>
                <w:b/>
                <w:bCs/>
                <w:sz w:val="20"/>
                <w:szCs w:val="20"/>
                <w:lang w:val="bg-BG"/>
              </w:rPr>
              <w:tab/>
            </w:r>
            <w:proofErr w:type="spellStart"/>
            <w:r w:rsidRPr="00223B90">
              <w:rPr>
                <w:rFonts w:ascii="Arial" w:hAnsi="Arial" w:cs="Arial"/>
                <w:b/>
                <w:bCs/>
                <w:sz w:val="20"/>
                <w:szCs w:val="20"/>
                <w:lang w:val="bg-BG"/>
              </w:rPr>
              <w:t>Инцизионни</w:t>
            </w:r>
            <w:proofErr w:type="spellEnd"/>
            <w:r w:rsidRPr="00223B90">
              <w:rPr>
                <w:rFonts w:ascii="Arial" w:hAnsi="Arial" w:cs="Arial"/>
                <w:b/>
                <w:bCs/>
                <w:sz w:val="20"/>
                <w:szCs w:val="20"/>
                <w:lang w:val="bg-BG"/>
              </w:rPr>
              <w:t xml:space="preserve"> процедури на мускул, сухожилие или </w:t>
            </w:r>
            <w:proofErr w:type="spellStart"/>
            <w:r w:rsidRPr="00223B90">
              <w:rPr>
                <w:rFonts w:ascii="Arial" w:hAnsi="Arial" w:cs="Arial"/>
                <w:b/>
                <w:bCs/>
                <w:sz w:val="20"/>
                <w:szCs w:val="20"/>
                <w:lang w:val="bg-BG"/>
              </w:rPr>
              <w:t>фасция</w:t>
            </w:r>
            <w:proofErr w:type="spellEnd"/>
            <w:r w:rsidRPr="00223B90">
              <w:rPr>
                <w:rFonts w:ascii="Arial" w:hAnsi="Arial" w:cs="Arial"/>
                <w:b/>
                <w:bCs/>
                <w:sz w:val="20"/>
                <w:szCs w:val="20"/>
                <w:lang w:val="bg-BG"/>
              </w:rPr>
              <w:t xml:space="preserve"> на ръка</w:t>
            </w:r>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47981-02</w:t>
            </w:r>
            <w:r w:rsidRPr="00E9682F">
              <w:rPr>
                <w:rFonts w:ascii="Arial" w:hAnsi="Arial" w:cs="Arial"/>
                <w:sz w:val="20"/>
                <w:szCs w:val="20"/>
                <w:lang w:val="bg-BG"/>
              </w:rPr>
              <w:tab/>
            </w:r>
            <w:proofErr w:type="spellStart"/>
            <w:r w:rsidRPr="00E9682F">
              <w:rPr>
                <w:rFonts w:ascii="Arial" w:hAnsi="Arial" w:cs="Arial"/>
                <w:sz w:val="20"/>
                <w:szCs w:val="20"/>
                <w:lang w:val="bg-BG"/>
              </w:rPr>
              <w:t>Декомпресивна</w:t>
            </w:r>
            <w:proofErr w:type="spellEnd"/>
            <w:r w:rsidRPr="00E9682F">
              <w:rPr>
                <w:rFonts w:ascii="Arial" w:hAnsi="Arial" w:cs="Arial"/>
                <w:sz w:val="20"/>
                <w:szCs w:val="20"/>
                <w:lang w:val="bg-BG"/>
              </w:rPr>
              <w:t xml:space="preserve"> </w:t>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на ръка</w:t>
            </w:r>
          </w:p>
          <w:p w:rsidR="007746C1" w:rsidRPr="00E9682F" w:rsidRDefault="007746C1" w:rsidP="00080857">
            <w:pPr>
              <w:widowControl w:val="0"/>
              <w:tabs>
                <w:tab w:val="left" w:pos="2268"/>
              </w:tabs>
              <w:autoSpaceDE w:val="0"/>
              <w:autoSpaceDN w:val="0"/>
              <w:adjustRightInd w:val="0"/>
              <w:ind w:left="1134"/>
              <w:rPr>
                <w:rFonts w:cs="Arial"/>
                <w:sz w:val="20"/>
                <w:lang w:val="bg-BG"/>
              </w:rPr>
            </w:pPr>
            <w:proofErr w:type="spellStart"/>
            <w:r w:rsidRPr="00E9682F">
              <w:rPr>
                <w:rFonts w:cs="Arial"/>
                <w:sz w:val="20"/>
                <w:lang w:val="bg-BG"/>
              </w:rPr>
              <w:t>Декомпресивна</w:t>
            </w:r>
            <w:proofErr w:type="spellEnd"/>
            <w:r w:rsidRPr="00E9682F">
              <w:rPr>
                <w:rFonts w:cs="Arial"/>
                <w:sz w:val="20"/>
                <w:lang w:val="bg-BG"/>
              </w:rPr>
              <w:t xml:space="preserve"> </w:t>
            </w:r>
            <w:proofErr w:type="spellStart"/>
            <w:r w:rsidRPr="00E9682F">
              <w:rPr>
                <w:rFonts w:cs="Arial"/>
                <w:sz w:val="20"/>
                <w:lang w:val="bg-BG"/>
              </w:rPr>
              <w:t>фасциотомия</w:t>
            </w:r>
            <w:proofErr w:type="spellEnd"/>
            <w:r w:rsidRPr="00E9682F">
              <w:rPr>
                <w:rFonts w:cs="Arial"/>
                <w:sz w:val="20"/>
                <w:lang w:val="bg-BG"/>
              </w:rPr>
              <w:t xml:space="preserve"> на </w:t>
            </w:r>
            <w:proofErr w:type="spellStart"/>
            <w:r w:rsidRPr="00E9682F">
              <w:rPr>
                <w:rFonts w:cs="Arial"/>
                <w:sz w:val="20"/>
                <w:lang w:val="bg-BG"/>
              </w:rPr>
              <w:t>интеросално</w:t>
            </w:r>
            <w:proofErr w:type="spellEnd"/>
            <w:r w:rsidRPr="00E9682F">
              <w:rPr>
                <w:rFonts w:cs="Arial"/>
                <w:sz w:val="20"/>
                <w:lang w:val="bg-BG"/>
              </w:rPr>
              <w:t xml:space="preserve"> мускулно пространство на ръка</w:t>
            </w:r>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46366-00</w:t>
            </w:r>
            <w:r w:rsidRPr="00E9682F">
              <w:rPr>
                <w:rFonts w:ascii="Arial" w:hAnsi="Arial" w:cs="Arial"/>
                <w:sz w:val="20"/>
                <w:szCs w:val="20"/>
                <w:lang w:val="bg-BG"/>
              </w:rPr>
              <w:tab/>
              <w:t xml:space="preserve">Подкожна </w:t>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при </w:t>
            </w:r>
            <w:proofErr w:type="spellStart"/>
            <w:r w:rsidRPr="00E9682F">
              <w:rPr>
                <w:rFonts w:ascii="Arial" w:hAnsi="Arial" w:cs="Arial"/>
                <w:sz w:val="20"/>
                <w:szCs w:val="20"/>
                <w:lang w:val="bg-BG"/>
              </w:rPr>
              <w:t>контрактура</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Дюпюитрен</w:t>
            </w:r>
            <w:proofErr w:type="spellEnd"/>
          </w:p>
          <w:p w:rsidR="007746C1" w:rsidRPr="00E9682F" w:rsidRDefault="007746C1" w:rsidP="00080857">
            <w:pPr>
              <w:tabs>
                <w:tab w:val="left" w:pos="1134"/>
              </w:tabs>
              <w:ind w:left="1134" w:hanging="1134"/>
              <w:rPr>
                <w:rFonts w:ascii="Arial" w:hAnsi="Arial" w:cs="Arial"/>
                <w:sz w:val="20"/>
                <w:szCs w:val="20"/>
                <w:lang w:val="bg-BG"/>
              </w:rPr>
            </w:pPr>
            <w:r w:rsidRPr="00E9682F">
              <w:rPr>
                <w:rFonts w:ascii="Arial" w:hAnsi="Arial" w:cs="Arial"/>
                <w:sz w:val="20"/>
                <w:szCs w:val="20"/>
                <w:lang w:val="bg-BG"/>
              </w:rPr>
              <w:t>90544-00</w:t>
            </w:r>
            <w:r w:rsidRPr="00E9682F">
              <w:rPr>
                <w:rFonts w:ascii="Arial" w:hAnsi="Arial" w:cs="Arial"/>
                <w:sz w:val="20"/>
                <w:szCs w:val="20"/>
                <w:lang w:val="bg-BG"/>
              </w:rPr>
              <w:tab/>
              <w:t>Освобождаване сраствания на ръка</w:t>
            </w:r>
          </w:p>
          <w:p w:rsidR="007746C1" w:rsidRPr="00E9682F" w:rsidRDefault="007746C1" w:rsidP="00080857">
            <w:pPr>
              <w:widowControl w:val="0"/>
              <w:tabs>
                <w:tab w:val="left" w:pos="2268"/>
              </w:tabs>
              <w:autoSpaceDE w:val="0"/>
              <w:autoSpaceDN w:val="0"/>
              <w:adjustRightInd w:val="0"/>
              <w:ind w:left="1134"/>
              <w:rPr>
                <w:rFonts w:cs="Arial"/>
                <w:sz w:val="20"/>
                <w:lang w:val="bg-BG"/>
              </w:rPr>
            </w:pPr>
            <w:r w:rsidRPr="00E9682F">
              <w:rPr>
                <w:rFonts w:cs="Arial"/>
                <w:sz w:val="20"/>
                <w:lang w:val="bg-BG"/>
              </w:rPr>
              <w:t>Освобождаване сраствания на ръка:</w:t>
            </w:r>
          </w:p>
          <w:p w:rsidR="007746C1" w:rsidRPr="00E9682F" w:rsidRDefault="007746C1" w:rsidP="00080857">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w:t>
            </w:r>
            <w:proofErr w:type="spellStart"/>
            <w:r w:rsidRPr="00E9682F">
              <w:rPr>
                <w:rFonts w:cs="Arial"/>
                <w:sz w:val="20"/>
                <w:lang w:val="bg-BG"/>
              </w:rPr>
              <w:t>фасция</w:t>
            </w:r>
            <w:proofErr w:type="spellEnd"/>
          </w:p>
          <w:p w:rsidR="007746C1" w:rsidRPr="00E9682F" w:rsidRDefault="007746C1" w:rsidP="00080857">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мускул </w:t>
            </w:r>
            <w:r w:rsidRPr="00E9682F">
              <w:rPr>
                <w:rFonts w:cs="Arial"/>
                <w:sz w:val="20"/>
                <w:lang w:val="bg-BG"/>
              </w:rPr>
              <w:tab/>
            </w:r>
          </w:p>
          <w:p w:rsidR="007746C1" w:rsidRPr="00E9682F" w:rsidRDefault="007746C1" w:rsidP="00080857">
            <w:pPr>
              <w:widowControl w:val="0"/>
              <w:tabs>
                <w:tab w:val="left" w:pos="2268"/>
              </w:tabs>
              <w:autoSpaceDE w:val="0"/>
              <w:autoSpaceDN w:val="0"/>
              <w:adjustRightInd w:val="0"/>
              <w:ind w:left="1134"/>
              <w:rPr>
                <w:rFonts w:cs="Arial"/>
                <w:sz w:val="20"/>
                <w:lang w:val="bg-BG"/>
              </w:rPr>
            </w:pPr>
            <w:r w:rsidRPr="00E9682F">
              <w:rPr>
                <w:rFonts w:cs="Arial"/>
                <w:sz w:val="20"/>
                <w:lang w:val="bg-BG"/>
              </w:rPr>
              <w:t>• сухожилие БДУ</w:t>
            </w:r>
          </w:p>
          <w:p w:rsidR="007746C1" w:rsidRPr="00E9682F" w:rsidRDefault="007746C1" w:rsidP="00080857">
            <w:pPr>
              <w:widowControl w:val="0"/>
              <w:tabs>
                <w:tab w:val="left" w:pos="2268"/>
              </w:tabs>
              <w:autoSpaceDE w:val="0"/>
              <w:autoSpaceDN w:val="0"/>
              <w:adjustRightInd w:val="0"/>
              <w:ind w:left="2268" w:hanging="1134"/>
              <w:rPr>
                <w:rFonts w:cs="Arial"/>
                <w:sz w:val="20"/>
                <w:lang w:val="bg-BG"/>
              </w:rPr>
            </w:pPr>
            <w:r w:rsidRPr="00E9682F">
              <w:rPr>
                <w:rFonts w:cs="Arial"/>
                <w:i/>
                <w:sz w:val="20"/>
                <w:lang w:val="bg-BG"/>
              </w:rPr>
              <w:t>Не включва</w:t>
            </w:r>
            <w:r w:rsidRPr="00E9682F">
              <w:rPr>
                <w:rFonts w:cs="Arial"/>
                <w:sz w:val="20"/>
                <w:lang w:val="bg-BG"/>
              </w:rPr>
              <w:t>:</w:t>
            </w:r>
            <w:r w:rsidRPr="00E9682F">
              <w:rPr>
                <w:rFonts w:cs="Arial"/>
                <w:sz w:val="20"/>
                <w:lang w:val="bg-BG"/>
              </w:rPr>
              <w:tab/>
            </w:r>
            <w:proofErr w:type="spellStart"/>
            <w:r w:rsidRPr="00E9682F">
              <w:rPr>
                <w:rFonts w:cs="Arial"/>
                <w:sz w:val="20"/>
                <w:lang w:val="bg-BG"/>
              </w:rPr>
              <w:t>тенолиза</w:t>
            </w:r>
            <w:proofErr w:type="spellEnd"/>
            <w:r w:rsidRPr="00E9682F">
              <w:rPr>
                <w:rFonts w:cs="Arial"/>
                <w:sz w:val="20"/>
                <w:lang w:val="bg-BG"/>
              </w:rPr>
              <w:t xml:space="preserve"> на сухожилие на ръка:</w:t>
            </w:r>
          </w:p>
          <w:p w:rsidR="007746C1" w:rsidRPr="00E9682F" w:rsidRDefault="007746C1" w:rsidP="00080857">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 xml:space="preserve">• </w:t>
            </w:r>
            <w:proofErr w:type="spellStart"/>
            <w:r w:rsidRPr="00E9682F">
              <w:rPr>
                <w:sz w:val="20"/>
                <w:szCs w:val="20"/>
                <w:lang w:val="bg-BG"/>
              </w:rPr>
              <w:t>екстензорно</w:t>
            </w:r>
            <w:proofErr w:type="spellEnd"/>
            <w:r w:rsidRPr="00E9682F">
              <w:rPr>
                <w:sz w:val="20"/>
                <w:szCs w:val="20"/>
                <w:lang w:val="bg-BG"/>
              </w:rPr>
              <w:t xml:space="preserve"> (46450-00 [1440])</w:t>
            </w:r>
          </w:p>
          <w:p w:rsidR="007746C1" w:rsidRPr="00E9682F" w:rsidRDefault="007746C1" w:rsidP="00080857">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 xml:space="preserve">• </w:t>
            </w:r>
            <w:proofErr w:type="spellStart"/>
            <w:r w:rsidRPr="00E9682F">
              <w:rPr>
                <w:sz w:val="20"/>
                <w:szCs w:val="20"/>
                <w:lang w:val="bg-BG"/>
              </w:rPr>
              <w:t>флексорно</w:t>
            </w:r>
            <w:proofErr w:type="spellEnd"/>
            <w:r w:rsidRPr="00E9682F">
              <w:rPr>
                <w:sz w:val="20"/>
                <w:szCs w:val="20"/>
                <w:lang w:val="bg-BG"/>
              </w:rPr>
              <w:t xml:space="preserve"> (46453-00 [1440])</w:t>
            </w:r>
          </w:p>
          <w:p w:rsidR="007746C1" w:rsidRPr="00223B90" w:rsidRDefault="007746C1" w:rsidP="00080857">
            <w:pPr>
              <w:widowControl w:val="0"/>
              <w:tabs>
                <w:tab w:val="left" w:pos="2552"/>
                <w:tab w:val="left" w:pos="2835"/>
              </w:tabs>
              <w:autoSpaceDE w:val="0"/>
              <w:autoSpaceDN w:val="0"/>
              <w:adjustRightInd w:val="0"/>
              <w:ind w:left="2268"/>
              <w:rPr>
                <w:color w:val="FF0000"/>
                <w:sz w:val="20"/>
                <w:szCs w:val="20"/>
                <w:lang w:val="bg-BG"/>
              </w:rPr>
            </w:pPr>
          </w:p>
          <w:p w:rsidR="007746C1" w:rsidRPr="00866769" w:rsidRDefault="007746C1" w:rsidP="00080857">
            <w:pPr>
              <w:pStyle w:val="SrgCod"/>
              <w:spacing w:line="240" w:lineRule="auto"/>
              <w:rPr>
                <w:highlight w:val="yellow"/>
                <w:u w:val="single"/>
                <w:lang/>
              </w:rPr>
            </w:pPr>
            <w:r w:rsidRPr="00866769">
              <w:rPr>
                <w:highlight w:val="yellow"/>
                <w:u w:val="single"/>
              </w:rPr>
              <w:t>ИНЦИЗИИ НА МУСКУЛ, СУХОЖИЛИЕ, ФАСЦИЯ И БУРСА</w:t>
            </w:r>
          </w:p>
          <w:p w:rsidR="007746C1" w:rsidRPr="00866769" w:rsidRDefault="007746C1" w:rsidP="00080857">
            <w:pPr>
              <w:pStyle w:val="SrgCod4dig"/>
              <w:keepNext/>
              <w:keepLines/>
              <w:spacing w:before="0" w:line="240" w:lineRule="auto"/>
              <w:ind w:left="0" w:firstLine="0"/>
              <w:rPr>
                <w:highlight w:val="yellow"/>
              </w:rPr>
            </w:pPr>
            <w:r w:rsidRPr="00866769">
              <w:rPr>
                <w:highlight w:val="yellow"/>
              </w:rPr>
              <w:t>*83.01</w:t>
            </w:r>
            <w:r w:rsidRPr="00866769">
              <w:rPr>
                <w:highlight w:val="yellow"/>
              </w:rPr>
              <w:tab/>
              <w:t xml:space="preserve"> експлорация на сухожилно влагалище</w:t>
            </w:r>
          </w:p>
          <w:p w:rsidR="007746C1" w:rsidRPr="00866769"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инцизия на сухожилно влагалище</w:t>
            </w:r>
          </w:p>
          <w:p w:rsidR="007746C1" w:rsidRDefault="007746C1" w:rsidP="00080857">
            <w:pPr>
              <w:pStyle w:val="Description"/>
              <w:spacing w:line="240" w:lineRule="auto"/>
              <w:rPr>
                <w:rFonts w:ascii="Verdana" w:hAnsi="Verdana"/>
                <w:sz w:val="14"/>
                <w:szCs w:val="14"/>
                <w:highlight w:val="yellow"/>
              </w:rPr>
            </w:pPr>
            <w:r w:rsidRPr="00866769">
              <w:rPr>
                <w:rFonts w:ascii="Verdana" w:hAnsi="Verdana"/>
                <w:sz w:val="14"/>
                <w:szCs w:val="14"/>
                <w:highlight w:val="yellow"/>
              </w:rPr>
              <w:t>отстраняване на “оризови телца” от сухожилно влагалище</w:t>
            </w:r>
          </w:p>
          <w:p w:rsidR="007746C1" w:rsidRPr="002065D3" w:rsidRDefault="007746C1" w:rsidP="00080857">
            <w:pPr>
              <w:tabs>
                <w:tab w:val="left" w:pos="1134"/>
              </w:tabs>
              <w:ind w:left="1134" w:hanging="1134"/>
              <w:rPr>
                <w:rFonts w:cs="Arial"/>
                <w:sz w:val="20"/>
                <w:szCs w:val="20"/>
                <w:u w:val="single"/>
                <w:lang w:val="bg-BG"/>
              </w:rPr>
            </w:pPr>
            <w:r w:rsidRPr="00E9682F">
              <w:rPr>
                <w:rFonts w:ascii="Arial" w:hAnsi="Arial" w:cs="Arial"/>
                <w:sz w:val="20"/>
                <w:szCs w:val="20"/>
                <w:lang w:val="bg-BG"/>
              </w:rPr>
              <w:t>90547-02</w:t>
            </w:r>
            <w:r w:rsidRPr="00E9682F">
              <w:rPr>
                <w:rFonts w:ascii="Arial" w:hAnsi="Arial" w:cs="Arial"/>
                <w:sz w:val="20"/>
                <w:szCs w:val="20"/>
                <w:lang w:val="bg-BG"/>
              </w:rPr>
              <w:tab/>
            </w:r>
            <w:proofErr w:type="spellStart"/>
            <w:r w:rsidRPr="00E9682F">
              <w:rPr>
                <w:rFonts w:ascii="Arial" w:hAnsi="Arial" w:cs="Arial"/>
                <w:sz w:val="20"/>
                <w:szCs w:val="20"/>
                <w:lang w:val="bg-BG"/>
              </w:rPr>
              <w:t>Експлорация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сухожилно</w:t>
            </w:r>
            <w:proofErr w:type="spellEnd"/>
            <w:r w:rsidRPr="00E9682F">
              <w:rPr>
                <w:rFonts w:ascii="Arial" w:hAnsi="Arial" w:cs="Arial"/>
                <w:sz w:val="20"/>
                <w:szCs w:val="20"/>
                <w:lang w:val="bg-BG"/>
              </w:rPr>
              <w:t xml:space="preserve"> влагалище</w:t>
            </w:r>
          </w:p>
          <w:p w:rsidR="007746C1" w:rsidRDefault="007746C1" w:rsidP="00080857">
            <w:pPr>
              <w:pStyle w:val="Description"/>
              <w:spacing w:line="240" w:lineRule="auto"/>
              <w:rPr>
                <w:rFonts w:ascii="Verdana" w:hAnsi="Verdana"/>
                <w:sz w:val="14"/>
                <w:szCs w:val="14"/>
                <w:highlight w:val="yellow"/>
              </w:rPr>
            </w:pPr>
          </w:p>
          <w:p w:rsidR="007746C1" w:rsidRPr="00023325" w:rsidRDefault="007746C1" w:rsidP="00080857">
            <w:pPr>
              <w:pStyle w:val="SrgCod4dig"/>
              <w:keepNext/>
              <w:keepLines/>
              <w:spacing w:before="0" w:line="240" w:lineRule="auto"/>
              <w:rPr>
                <w:rFonts w:cs="Arial"/>
                <w:szCs w:val="14"/>
              </w:rPr>
            </w:pPr>
          </w:p>
          <w:p w:rsidR="007746C1" w:rsidRDefault="007746C1" w:rsidP="00080857">
            <w:pPr>
              <w:pStyle w:val="SrgCod4dig"/>
              <w:keepNext/>
              <w:keepLines/>
              <w:spacing w:before="0" w:line="240" w:lineRule="auto"/>
              <w:rPr>
                <w:rFonts w:cs="Arial"/>
                <w:szCs w:val="14"/>
              </w:rPr>
            </w:pPr>
            <w:r w:rsidRPr="00866769">
              <w:rPr>
                <w:rFonts w:cs="Arial"/>
                <w:szCs w:val="14"/>
                <w:highlight w:val="yellow"/>
              </w:rPr>
              <w:t>*82.11 фасциотомия- предмишница</w:t>
            </w:r>
          </w:p>
          <w:p w:rsidR="007746C1" w:rsidRPr="009D435F" w:rsidRDefault="007746C1" w:rsidP="00080857">
            <w:pPr>
              <w:pStyle w:val="PageNumbe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lastRenderedPageBreak/>
              <w:t>1423</w:t>
            </w:r>
            <w:r w:rsidRPr="009D435F">
              <w:rPr>
                <w:rFonts w:ascii="Arial" w:hAnsi="Arial" w:cs="Arial"/>
                <w:b/>
                <w:bCs/>
                <w:sz w:val="20"/>
                <w:szCs w:val="20"/>
                <w:lang w:val="bg-BG"/>
              </w:rPr>
              <w:tab/>
            </w:r>
            <w:proofErr w:type="spellStart"/>
            <w:r w:rsidRPr="009D435F">
              <w:rPr>
                <w:rFonts w:ascii="Arial" w:hAnsi="Arial" w:cs="Arial"/>
                <w:b/>
                <w:bCs/>
                <w:sz w:val="20"/>
                <w:szCs w:val="20"/>
                <w:lang w:val="bg-BG"/>
              </w:rPr>
              <w:t>Инцизия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фасция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предмишница</w:t>
            </w:r>
            <w:proofErr w:type="spellEnd"/>
          </w:p>
          <w:p w:rsidR="007746C1" w:rsidRDefault="007746C1" w:rsidP="00080857">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47981-00</w:t>
            </w:r>
            <w:r w:rsidRPr="009D435F">
              <w:rPr>
                <w:rFonts w:ascii="Arial" w:hAnsi="Arial" w:cs="Arial"/>
                <w:sz w:val="20"/>
                <w:szCs w:val="20"/>
                <w:lang w:val="bg-BG"/>
              </w:rPr>
              <w:tab/>
            </w:r>
            <w:proofErr w:type="spellStart"/>
            <w:r w:rsidRPr="009D435F">
              <w:rPr>
                <w:rFonts w:ascii="Arial" w:hAnsi="Arial" w:cs="Arial"/>
                <w:sz w:val="20"/>
                <w:szCs w:val="20"/>
                <w:lang w:val="bg-BG"/>
              </w:rPr>
              <w:t>Декомпресивна</w:t>
            </w:r>
            <w:proofErr w:type="spellEnd"/>
            <w:r w:rsidRPr="009D435F">
              <w:rPr>
                <w:rFonts w:ascii="Arial" w:hAnsi="Arial" w:cs="Arial"/>
                <w:sz w:val="20"/>
                <w:szCs w:val="20"/>
                <w:lang w:val="bg-BG"/>
              </w:rPr>
              <w:t xml:space="preserve"> </w:t>
            </w:r>
            <w:proofErr w:type="spellStart"/>
            <w:r w:rsidRPr="009D435F">
              <w:rPr>
                <w:rFonts w:ascii="Arial" w:hAnsi="Arial" w:cs="Arial"/>
                <w:sz w:val="20"/>
                <w:szCs w:val="20"/>
                <w:lang w:val="bg-BG"/>
              </w:rPr>
              <w:t>фасциотомия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предмишница</w:t>
            </w:r>
            <w:proofErr w:type="spellEnd"/>
          </w:p>
          <w:p w:rsidR="007746C1" w:rsidRPr="00573847" w:rsidRDefault="007746C1" w:rsidP="00080857">
            <w:pPr>
              <w:pStyle w:val="SrgCod"/>
              <w:spacing w:line="240" w:lineRule="auto"/>
              <w:rPr>
                <w:rFonts w:cs="Arial"/>
                <w:sz w:val="16"/>
                <w:szCs w:val="16"/>
              </w:rPr>
            </w:pPr>
          </w:p>
          <w:p w:rsidR="007746C1" w:rsidRDefault="007746C1" w:rsidP="00080857">
            <w:pPr>
              <w:keepNext/>
              <w:keepLines/>
              <w:tabs>
                <w:tab w:val="center" w:pos="426"/>
                <w:tab w:val="left" w:pos="567"/>
              </w:tabs>
              <w:ind w:left="510" w:hanging="510"/>
              <w:rPr>
                <w:rFonts w:ascii="Arial" w:hAnsi="Arial"/>
                <w:b/>
                <w:caps/>
                <w:sz w:val="14"/>
                <w:lang w:val="ru-RU"/>
              </w:rPr>
            </w:pPr>
            <w:r w:rsidRPr="00866769">
              <w:rPr>
                <w:rFonts w:ascii="Arial" w:hAnsi="Arial"/>
                <w:b/>
                <w:caps/>
                <w:sz w:val="14"/>
                <w:highlight w:val="yellow"/>
                <w:lang w:val="ru-RU"/>
              </w:rPr>
              <w:t>*82.46</w:t>
            </w:r>
            <w:r w:rsidRPr="00866769">
              <w:rPr>
                <w:rFonts w:ascii="Arial" w:hAnsi="Arial"/>
                <w:b/>
                <w:caps/>
                <w:sz w:val="14"/>
                <w:highlight w:val="yellow"/>
                <w:lang w:val="ru-RU"/>
              </w:rPr>
              <w:tab/>
            </w:r>
            <w:r w:rsidRPr="00866769">
              <w:rPr>
                <w:rFonts w:ascii="Arial" w:hAnsi="Arial"/>
                <w:b/>
                <w:caps/>
                <w:sz w:val="14"/>
                <w:highlight w:val="yellow"/>
                <w:lang w:val="ru-RU"/>
              </w:rPr>
              <w:tab/>
              <w:t>шев на мускул или фасция на длан</w:t>
            </w:r>
            <w:r w:rsidRPr="00D46A69">
              <w:rPr>
                <w:rFonts w:ascii="Arial" w:hAnsi="Arial"/>
                <w:b/>
                <w:caps/>
                <w:sz w:val="14"/>
                <w:lang w:val="ru-RU"/>
              </w:rPr>
              <w:t xml:space="preserve"> </w:t>
            </w:r>
          </w:p>
          <w:p w:rsidR="007746C1" w:rsidRPr="00223B90" w:rsidRDefault="007746C1" w:rsidP="00080857">
            <w:pPr>
              <w:pStyle w:val="PageNumbe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1467</w:t>
            </w:r>
            <w:r w:rsidRPr="00223B90">
              <w:rPr>
                <w:rFonts w:ascii="Arial" w:hAnsi="Arial" w:cs="Arial"/>
                <w:b/>
                <w:bCs/>
                <w:sz w:val="20"/>
                <w:szCs w:val="20"/>
                <w:lang w:val="bg-BG"/>
              </w:rPr>
              <w:tab/>
              <w:t>Други възстановителни процедури на ръка</w:t>
            </w:r>
          </w:p>
          <w:p w:rsidR="007746C1" w:rsidRPr="00E04D2E" w:rsidRDefault="007746C1" w:rsidP="00080857">
            <w:pPr>
              <w:tabs>
                <w:tab w:val="left" w:pos="1134"/>
              </w:tabs>
              <w:ind w:left="1134" w:hanging="1134"/>
              <w:rPr>
                <w:rFonts w:cs="Arial"/>
                <w:sz w:val="20"/>
                <w:szCs w:val="20"/>
                <w:u w:val="single"/>
                <w:lang w:val="bg-BG"/>
              </w:rPr>
            </w:pPr>
            <w:r w:rsidRPr="00E9682F">
              <w:rPr>
                <w:rFonts w:ascii="Arial" w:hAnsi="Arial" w:cs="Arial"/>
                <w:sz w:val="20"/>
                <w:szCs w:val="20"/>
                <w:lang w:val="bg-BG"/>
              </w:rPr>
              <w:t>90547-01</w:t>
            </w:r>
            <w:r w:rsidRPr="00E9682F">
              <w:rPr>
                <w:rFonts w:ascii="Arial" w:hAnsi="Arial" w:cs="Arial"/>
                <w:sz w:val="20"/>
                <w:szCs w:val="20"/>
                <w:lang w:val="bg-BG"/>
              </w:rPr>
              <w:tab/>
              <w:t xml:space="preserve">Шев на мускул или </w:t>
            </w:r>
            <w:proofErr w:type="spellStart"/>
            <w:r w:rsidRPr="00E9682F">
              <w:rPr>
                <w:rFonts w:ascii="Arial" w:hAnsi="Arial" w:cs="Arial"/>
                <w:sz w:val="20"/>
                <w:szCs w:val="20"/>
                <w:lang w:val="bg-BG"/>
              </w:rPr>
              <w:t>фасция</w:t>
            </w:r>
            <w:proofErr w:type="spellEnd"/>
            <w:r w:rsidRPr="00E9682F">
              <w:rPr>
                <w:rFonts w:ascii="Arial" w:hAnsi="Arial" w:cs="Arial"/>
                <w:sz w:val="20"/>
                <w:szCs w:val="20"/>
                <w:lang w:val="bg-BG"/>
              </w:rPr>
              <w:t xml:space="preserve"> на длан</w:t>
            </w:r>
          </w:p>
          <w:p w:rsidR="007746C1" w:rsidRDefault="007746C1" w:rsidP="00080857">
            <w:pPr>
              <w:pStyle w:val="SrgCod"/>
              <w:spacing w:line="240" w:lineRule="auto"/>
              <w:rPr>
                <w:highlight w:val="green"/>
                <w:lang w:val="ru-RU"/>
              </w:rPr>
            </w:pPr>
          </w:p>
          <w:p w:rsidR="007746C1" w:rsidRDefault="007746C1" w:rsidP="00080857">
            <w:pPr>
              <w:keepNext/>
              <w:keepLines/>
              <w:tabs>
                <w:tab w:val="left" w:pos="142"/>
                <w:tab w:val="left" w:pos="284"/>
                <w:tab w:val="left" w:pos="426"/>
                <w:tab w:val="left" w:pos="567"/>
              </w:tabs>
              <w:ind w:firstLine="474"/>
              <w:rPr>
                <w:rFonts w:ascii="Verdana" w:hAnsi="Verdana"/>
                <w:sz w:val="14"/>
                <w:lang w:val="ru-RU"/>
              </w:rPr>
            </w:pPr>
          </w:p>
          <w:p w:rsidR="007746C1" w:rsidRPr="00866769" w:rsidRDefault="007746C1" w:rsidP="00080857">
            <w:pPr>
              <w:pStyle w:val="SrgCod"/>
              <w:spacing w:line="240" w:lineRule="auto"/>
              <w:rPr>
                <w:highlight w:val="yellow"/>
                <w:u w:val="single"/>
              </w:rPr>
            </w:pPr>
            <w:r w:rsidRPr="00866769">
              <w:rPr>
                <w:highlight w:val="yellow"/>
                <w:u w:val="single"/>
              </w:rPr>
              <w:t>АМПУТАЦИЯ НА ГОРЕН КРАЙНИК</w:t>
            </w:r>
          </w:p>
          <w:p w:rsidR="007746C1" w:rsidRPr="00866769" w:rsidRDefault="007746C1" w:rsidP="00080857">
            <w:pPr>
              <w:keepNext/>
              <w:keepLines/>
              <w:tabs>
                <w:tab w:val="center" w:pos="426"/>
                <w:tab w:val="left" w:pos="567"/>
              </w:tabs>
              <w:ind w:left="510" w:hanging="510"/>
              <w:rPr>
                <w:rFonts w:ascii="Arial" w:hAnsi="Arial"/>
                <w:b/>
                <w:caps/>
                <w:sz w:val="14"/>
                <w:highlight w:val="yellow"/>
                <w:lang w:val="ru-RU"/>
              </w:rPr>
            </w:pPr>
            <w:r w:rsidRPr="00866769">
              <w:rPr>
                <w:rFonts w:ascii="Arial" w:hAnsi="Arial"/>
                <w:b/>
                <w:caps/>
                <w:sz w:val="14"/>
                <w:highlight w:val="yellow"/>
                <w:lang w:val="ru-RU"/>
              </w:rPr>
              <w:t>*84.01</w:t>
            </w:r>
            <w:r w:rsidRPr="00866769">
              <w:rPr>
                <w:rFonts w:ascii="Arial" w:hAnsi="Arial"/>
                <w:b/>
                <w:caps/>
                <w:sz w:val="14"/>
                <w:highlight w:val="yellow"/>
                <w:lang w:val="ru-RU"/>
              </w:rPr>
              <w:tab/>
            </w:r>
            <w:r w:rsidRPr="00866769">
              <w:rPr>
                <w:rFonts w:ascii="Arial" w:hAnsi="Arial"/>
                <w:b/>
                <w:caps/>
                <w:sz w:val="14"/>
                <w:highlight w:val="yellow"/>
                <w:lang w:val="ru-RU"/>
              </w:rPr>
              <w:tab/>
              <w:t>ампутация или дезартикулация на пръст на горен крайник БДУ</w:t>
            </w:r>
          </w:p>
          <w:p w:rsidR="007746C1" w:rsidRPr="00866769" w:rsidRDefault="007746C1" w:rsidP="00080857">
            <w:pPr>
              <w:keepNext/>
              <w:keepLines/>
              <w:tabs>
                <w:tab w:val="left" w:pos="142"/>
                <w:tab w:val="left" w:pos="284"/>
                <w:tab w:val="left" w:pos="426"/>
                <w:tab w:val="left" w:pos="567"/>
              </w:tabs>
              <w:rPr>
                <w:rFonts w:ascii="Tahoma" w:hAnsi="Tahoma"/>
                <w:i/>
                <w:sz w:val="14"/>
                <w:highlight w:val="yellow"/>
                <w:lang w:val="ru-RU"/>
              </w:rPr>
            </w:pPr>
            <w:proofErr w:type="spellStart"/>
            <w:r w:rsidRPr="00866769">
              <w:rPr>
                <w:rFonts w:ascii="Tahoma" w:hAnsi="Tahoma"/>
                <w:b/>
                <w:i/>
                <w:sz w:val="14"/>
                <w:highlight w:val="yellow"/>
                <w:lang w:val="ru-RU"/>
              </w:rPr>
              <w:t>Изключва</w:t>
            </w:r>
            <w:proofErr w:type="spellEnd"/>
            <w:r w:rsidRPr="00866769">
              <w:rPr>
                <w:rFonts w:ascii="Tahoma" w:hAnsi="Tahoma"/>
                <w:i/>
                <w:sz w:val="14"/>
                <w:highlight w:val="yellow"/>
                <w:lang w:val="ru-RU"/>
              </w:rPr>
              <w:t>:</w:t>
            </w:r>
          </w:p>
          <w:p w:rsidR="007746C1" w:rsidRPr="00866769" w:rsidRDefault="007746C1" w:rsidP="00080857">
            <w:pPr>
              <w:keepNext/>
              <w:keepLines/>
              <w:tabs>
                <w:tab w:val="left" w:pos="142"/>
                <w:tab w:val="left" w:pos="284"/>
                <w:tab w:val="left" w:pos="426"/>
                <w:tab w:val="left" w:pos="567"/>
              </w:tabs>
              <w:rPr>
                <w:rFonts w:ascii="Tahoma" w:hAnsi="Tahoma"/>
                <w:i/>
                <w:sz w:val="14"/>
                <w:highlight w:val="yellow"/>
                <w:lang w:val="ru-RU"/>
              </w:rPr>
            </w:pPr>
            <w:proofErr w:type="spellStart"/>
            <w:r w:rsidRPr="00866769">
              <w:rPr>
                <w:rFonts w:ascii="Tahoma" w:hAnsi="Tahoma"/>
                <w:i/>
                <w:sz w:val="14"/>
                <w:highlight w:val="yellow"/>
                <w:lang w:val="ru-RU"/>
              </w:rPr>
              <w:t>лигиране</w:t>
            </w:r>
            <w:proofErr w:type="spellEnd"/>
            <w:r w:rsidRPr="00866769">
              <w:rPr>
                <w:rFonts w:ascii="Tahoma" w:hAnsi="Tahoma"/>
                <w:i/>
                <w:sz w:val="14"/>
                <w:highlight w:val="yellow"/>
                <w:lang w:val="ru-RU"/>
              </w:rPr>
              <w:t xml:space="preserve"> на </w:t>
            </w:r>
            <w:proofErr w:type="spellStart"/>
            <w:r w:rsidRPr="00866769">
              <w:rPr>
                <w:rFonts w:ascii="Tahoma" w:hAnsi="Tahoma"/>
                <w:i/>
                <w:sz w:val="14"/>
                <w:highlight w:val="yellow"/>
                <w:lang w:val="ru-RU"/>
              </w:rPr>
              <w:t>допълнителен</w:t>
            </w:r>
            <w:proofErr w:type="spellEnd"/>
            <w:r w:rsidRPr="00866769">
              <w:rPr>
                <w:rFonts w:ascii="Tahoma" w:hAnsi="Tahoma"/>
                <w:i/>
                <w:sz w:val="14"/>
                <w:highlight w:val="yellow"/>
                <w:lang w:val="ru-RU"/>
              </w:rPr>
              <w:t xml:space="preserve"> </w:t>
            </w:r>
            <w:proofErr w:type="spellStart"/>
            <w:r w:rsidRPr="00866769">
              <w:rPr>
                <w:rFonts w:ascii="Tahoma" w:hAnsi="Tahoma"/>
                <w:i/>
                <w:sz w:val="14"/>
                <w:highlight w:val="yellow"/>
                <w:lang w:val="ru-RU"/>
              </w:rPr>
              <w:t>пръст</w:t>
            </w:r>
            <w:proofErr w:type="spellEnd"/>
            <w:r w:rsidRPr="00866769">
              <w:rPr>
                <w:rFonts w:ascii="Tahoma" w:hAnsi="Tahoma"/>
                <w:i/>
                <w:sz w:val="14"/>
                <w:highlight w:val="yellow"/>
                <w:lang w:val="ru-RU"/>
              </w:rPr>
              <w:t xml:space="preserve"> - 86.26</w:t>
            </w:r>
          </w:p>
          <w:p w:rsidR="007746C1" w:rsidRDefault="007746C1" w:rsidP="00080857">
            <w:pPr>
              <w:keepNext/>
              <w:keepLines/>
              <w:tabs>
                <w:tab w:val="center" w:pos="426"/>
                <w:tab w:val="left" w:pos="567"/>
              </w:tabs>
              <w:ind w:left="510" w:hanging="510"/>
              <w:rPr>
                <w:rFonts w:ascii="Arial" w:hAnsi="Arial"/>
                <w:b/>
                <w:caps/>
                <w:sz w:val="14"/>
                <w:lang w:val="ru-RU"/>
              </w:rPr>
            </w:pPr>
            <w:r w:rsidRPr="00866769">
              <w:rPr>
                <w:rFonts w:ascii="Arial" w:hAnsi="Arial"/>
                <w:b/>
                <w:caps/>
                <w:sz w:val="14"/>
                <w:highlight w:val="yellow"/>
                <w:lang w:val="ru-RU"/>
              </w:rPr>
              <w:t>*84.02</w:t>
            </w:r>
            <w:r w:rsidRPr="00866769">
              <w:rPr>
                <w:rFonts w:ascii="Arial" w:hAnsi="Arial"/>
                <w:b/>
                <w:caps/>
                <w:sz w:val="14"/>
                <w:highlight w:val="yellow"/>
                <w:lang w:val="ru-RU"/>
              </w:rPr>
              <w:tab/>
            </w:r>
            <w:r w:rsidRPr="00866769">
              <w:rPr>
                <w:rFonts w:ascii="Arial" w:hAnsi="Arial"/>
                <w:b/>
                <w:caps/>
                <w:sz w:val="14"/>
                <w:highlight w:val="yellow"/>
                <w:lang w:val="ru-RU"/>
              </w:rPr>
              <w:tab/>
              <w:t>ампутация и дезартикулация на палец</w:t>
            </w:r>
          </w:p>
          <w:p w:rsidR="007746C1" w:rsidRPr="004A4FEE" w:rsidRDefault="007746C1" w:rsidP="00080857">
            <w:pPr>
              <w:pStyle w:val="PageNumbe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A4FEE">
              <w:rPr>
                <w:rFonts w:ascii="Arial" w:hAnsi="Arial" w:cs="Arial"/>
                <w:b/>
                <w:bCs/>
                <w:sz w:val="20"/>
                <w:szCs w:val="20"/>
                <w:lang w:val="bg-BG"/>
              </w:rPr>
              <w:tab/>
              <w:t>Ампутация на китка, ръка или пръст</w:t>
            </w:r>
          </w:p>
          <w:p w:rsidR="007746C1" w:rsidRPr="004A4FEE" w:rsidRDefault="007746C1" w:rsidP="00080857">
            <w:pPr>
              <w:keepNext/>
              <w:keepLines/>
              <w:tabs>
                <w:tab w:val="left" w:pos="1134"/>
              </w:tabs>
              <w:ind w:left="1134" w:hanging="1134"/>
              <w:rPr>
                <w:rFonts w:ascii="Arial" w:hAnsi="Arial" w:cs="Arial"/>
                <w:sz w:val="20"/>
                <w:szCs w:val="20"/>
                <w:lang w:val="bg-BG"/>
              </w:rPr>
            </w:pPr>
            <w:r w:rsidRPr="004A4FEE">
              <w:rPr>
                <w:rFonts w:ascii="Arial" w:hAnsi="Arial" w:cs="Arial"/>
                <w:sz w:val="20"/>
                <w:szCs w:val="20"/>
                <w:lang w:val="bg-BG"/>
              </w:rPr>
              <w:t>46465-00</w:t>
            </w:r>
            <w:r w:rsidRPr="004A4FEE">
              <w:rPr>
                <w:rFonts w:ascii="Arial" w:hAnsi="Arial" w:cs="Arial"/>
                <w:sz w:val="20"/>
                <w:szCs w:val="20"/>
                <w:lang w:val="bg-BG"/>
              </w:rPr>
              <w:tab/>
              <w:t>Ампутация на пръст</w:t>
            </w:r>
          </w:p>
          <w:p w:rsidR="007746C1" w:rsidRDefault="007746C1" w:rsidP="00080857">
            <w:pPr>
              <w:keepNext/>
              <w:keepLines/>
              <w:tabs>
                <w:tab w:val="left" w:pos="2268"/>
              </w:tabs>
              <w:autoSpaceDE w:val="0"/>
              <w:autoSpaceDN w:val="0"/>
              <w:adjustRightInd w:val="0"/>
              <w:ind w:left="2268" w:hanging="1134"/>
              <w:rPr>
                <w:rFonts w:cs="Arial"/>
                <w:color w:val="222122"/>
                <w:sz w:val="20"/>
                <w:lang w:val="bg-BG"/>
              </w:rPr>
            </w:pPr>
            <w:r w:rsidRPr="004A4FEE">
              <w:rPr>
                <w:rFonts w:cs="Arial"/>
                <w:i/>
                <w:color w:val="222122"/>
                <w:sz w:val="20"/>
                <w:lang w:val="bg-BG"/>
              </w:rPr>
              <w:t>Не включва</w:t>
            </w:r>
            <w:r w:rsidRPr="004A4FEE">
              <w:rPr>
                <w:rFonts w:cs="Arial"/>
                <w:color w:val="222122"/>
                <w:sz w:val="20"/>
                <w:lang w:val="bg-BG"/>
              </w:rPr>
              <w:t>:</w:t>
            </w:r>
            <w:r w:rsidRPr="004A4FEE">
              <w:rPr>
                <w:rFonts w:cs="Arial"/>
                <w:color w:val="222122"/>
                <w:sz w:val="20"/>
                <w:lang w:val="bg-BG"/>
              </w:rPr>
              <w:tab/>
              <w:t xml:space="preserve">ампутация на върха на пръст (според азбучния Индекс за извършени специфични процедури, например </w:t>
            </w:r>
            <w:proofErr w:type="spellStart"/>
            <w:r w:rsidRPr="004A4FEE">
              <w:rPr>
                <w:rFonts w:cs="Arial"/>
                <w:color w:val="222122"/>
                <w:sz w:val="20"/>
                <w:lang w:val="bg-BG"/>
              </w:rPr>
              <w:t>Остектомия</w:t>
            </w:r>
            <w:proofErr w:type="spellEnd"/>
            <w:r w:rsidRPr="004A4FEE">
              <w:rPr>
                <w:rFonts w:cs="Arial"/>
                <w:color w:val="222122"/>
                <w:sz w:val="20"/>
                <w:lang w:val="bg-BG"/>
              </w:rPr>
              <w:t xml:space="preserve">; </w:t>
            </w:r>
            <w:proofErr w:type="spellStart"/>
            <w:r w:rsidRPr="004A4FEE">
              <w:rPr>
                <w:rFonts w:cs="Arial"/>
                <w:color w:val="222122"/>
                <w:sz w:val="20"/>
                <w:lang w:val="bg-BG"/>
              </w:rPr>
              <w:t>Ексцизия</w:t>
            </w:r>
            <w:proofErr w:type="spellEnd"/>
            <w:r w:rsidRPr="004A4FEE">
              <w:rPr>
                <w:rFonts w:cs="Arial"/>
                <w:color w:val="222122"/>
                <w:sz w:val="20"/>
                <w:lang w:val="bg-BG"/>
              </w:rPr>
              <w:t>, меки тъкани)</w:t>
            </w:r>
          </w:p>
          <w:p w:rsidR="007746C1" w:rsidRPr="00573847" w:rsidRDefault="007746C1" w:rsidP="00080857">
            <w:pPr>
              <w:keepNext/>
              <w:keepLines/>
              <w:tabs>
                <w:tab w:val="left" w:pos="2268"/>
              </w:tabs>
              <w:autoSpaceDE w:val="0"/>
              <w:autoSpaceDN w:val="0"/>
              <w:adjustRightInd w:val="0"/>
              <w:ind w:left="2268" w:hanging="1134"/>
              <w:rPr>
                <w:rFonts w:cs="Arial"/>
                <w:color w:val="222122"/>
                <w:sz w:val="20"/>
                <w:lang w:val="bg-BG"/>
              </w:rPr>
            </w:pPr>
          </w:p>
        </w:tc>
      </w:tr>
    </w:tbl>
    <w:p w:rsidR="007746C1" w:rsidRDefault="007746C1" w:rsidP="007746C1">
      <w:pPr>
        <w:pStyle w:val="BodyChar"/>
        <w:keepNext/>
        <w:keepLines/>
        <w:spacing w:before="0" w:line="240" w:lineRule="auto"/>
        <w:rPr>
          <w:b/>
          <w:noProof/>
        </w:rPr>
      </w:pPr>
      <w:r w:rsidRPr="003C3CFF">
        <w:rPr>
          <w:b/>
        </w:rPr>
        <w:lastRenderedPageBreak/>
        <w:t>Изискване:</w:t>
      </w:r>
      <w:r w:rsidRPr="003C3CFF">
        <w:t xml:space="preserve"> </w:t>
      </w:r>
      <w:r w:rsidRPr="00A76479">
        <w:t>Амбулаторната процедура се счита за завършена, ако е извършена една основна оперативна процедура</w:t>
      </w:r>
      <w:r>
        <w:t xml:space="preserve"> от посочените </w:t>
      </w:r>
      <w:r w:rsidRPr="00B012A7">
        <w:t>в блок</w:t>
      </w:r>
      <w:r>
        <w:t xml:space="preserve"> </w:t>
      </w:r>
      <w:r w:rsidRPr="00B073FB">
        <w:rPr>
          <w:b/>
          <w:noProof/>
        </w:rPr>
        <w:t>Кодове на основни процедури по</w:t>
      </w:r>
      <w:r w:rsidRPr="00A76479">
        <w:rPr>
          <w:b/>
          <w:noProof/>
        </w:rPr>
        <w:t xml:space="preserve"> </w:t>
      </w:r>
      <w:r w:rsidRPr="004E071A">
        <w:rPr>
          <w:b/>
          <w:noProof/>
          <w:highlight w:val="yellow"/>
        </w:rPr>
        <w:t>МКБ-9 КМ</w:t>
      </w:r>
      <w:r w:rsidRPr="00C722F0">
        <w:rPr>
          <w:b/>
          <w:noProof/>
        </w:rPr>
        <w:t>/АКМП</w:t>
      </w:r>
      <w:r>
        <w:rPr>
          <w:b/>
          <w:noProof/>
        </w:rPr>
        <w:t>.</w:t>
      </w:r>
    </w:p>
    <w:p w:rsidR="007746C1" w:rsidRDefault="007746C1" w:rsidP="007746C1">
      <w:pPr>
        <w:pStyle w:val="BodyChar"/>
        <w:keepNext/>
        <w:keepLines/>
        <w:spacing w:before="0" w:line="240" w:lineRule="auto"/>
        <w:rPr>
          <w:b/>
          <w:noProof/>
        </w:rPr>
      </w:pPr>
    </w:p>
    <w:p w:rsidR="007746C1" w:rsidRPr="00A76479" w:rsidRDefault="007746C1" w:rsidP="007746C1">
      <w:pPr>
        <w:pStyle w:val="BodyChar"/>
        <w:keepNext/>
        <w:keepLines/>
        <w:spacing w:before="0" w:line="240" w:lineRule="auto"/>
        <w:rPr>
          <w:b/>
        </w:rPr>
      </w:pPr>
    </w:p>
    <w:p w:rsidR="007746C1" w:rsidRDefault="007746C1" w:rsidP="007746C1">
      <w:pPr>
        <w:pStyle w:val="Body"/>
        <w:keepNext/>
        <w:keepLines/>
        <w:spacing w:before="0" w:line="240" w:lineRule="auto"/>
        <w:ind w:firstLine="0"/>
        <w:rPr>
          <w:b/>
          <w:szCs w:val="24"/>
          <w:u w:val="single"/>
        </w:rPr>
      </w:pPr>
      <w:r w:rsidRPr="00E6041F">
        <w:rPr>
          <w:b/>
          <w:szCs w:val="24"/>
        </w:rPr>
        <w:t>І.</w:t>
      </w:r>
      <w:r w:rsidRPr="00E6041F">
        <w:rPr>
          <w:b/>
          <w:szCs w:val="24"/>
          <w:lang w:val="ru-RU"/>
        </w:rPr>
        <w:t xml:space="preserve"> </w:t>
      </w:r>
      <w:r w:rsidRPr="00E6041F">
        <w:rPr>
          <w:b/>
          <w:szCs w:val="24"/>
          <w:u w:val="single"/>
        </w:rPr>
        <w:t xml:space="preserve">УСЛОВИЯ ЗА СКЛЮЧВАНЕ НА ДОГОВОР И ЗА ИЗПЪЛНЕНИЕ НА </w:t>
      </w:r>
      <w:r>
        <w:rPr>
          <w:b/>
          <w:szCs w:val="24"/>
          <w:u w:val="single"/>
        </w:rPr>
        <w:t>АМБУЛАТОРНАТА ПРОЦЕДУРА</w:t>
      </w:r>
    </w:p>
    <w:p w:rsidR="007746C1" w:rsidRPr="00A36023" w:rsidRDefault="007746C1" w:rsidP="007746C1">
      <w:pPr>
        <w:keepNext/>
        <w:keepLines/>
        <w:jc w:val="both"/>
        <w:rPr>
          <w:rFonts w:ascii="Arial" w:eastAsia="Calibri" w:hAnsi="Arial" w:cs="Arial"/>
          <w:color w:val="FF0000"/>
          <w:sz w:val="22"/>
          <w:szCs w:val="22"/>
          <w:lang w:val="bg-BG"/>
        </w:rPr>
      </w:pPr>
      <w:r>
        <w:rPr>
          <w:rFonts w:ascii="Arial" w:hAnsi="Arial"/>
          <w:b/>
          <w:noProof/>
          <w:sz w:val="22"/>
          <w:szCs w:val="20"/>
          <w:lang w:val="bg-BG"/>
        </w:rPr>
        <w:t>Амбулаторната процедура</w:t>
      </w:r>
      <w:r w:rsidRPr="003510E0">
        <w:rPr>
          <w:rFonts w:ascii="Arial" w:hAnsi="Arial"/>
          <w:b/>
          <w:noProof/>
          <w:sz w:val="22"/>
          <w:szCs w:val="20"/>
          <w:lang w:val="bg-BG"/>
        </w:rPr>
        <w:t xml:space="preserve"> се изпълнява в </w:t>
      </w:r>
      <w:r w:rsidRPr="00EE0AE9">
        <w:rPr>
          <w:rFonts w:ascii="Arial" w:hAnsi="Arial"/>
          <w:b/>
          <w:noProof/>
          <w:sz w:val="22"/>
          <w:szCs w:val="20"/>
          <w:lang w:val="bg-BG"/>
        </w:rPr>
        <w:t>обхвата на медицинската специалност "Ортопедия и травматология", осъществявана най-малко на първо ниво на компетентност, съгласно медицински стандарт "Ортопедия и травматология", от обхвата на медицинската специалност "Хирургия", осъществявана най-малко на първо ниво на компетентност,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w:t>
      </w:r>
      <w:r>
        <w:rPr>
          <w:rFonts w:ascii="Arial" w:hAnsi="Arial"/>
          <w:b/>
          <w:noProof/>
          <w:sz w:val="22"/>
          <w:szCs w:val="20"/>
          <w:lang w:val="bg-BG"/>
        </w:rPr>
        <w:t xml:space="preserve"> </w:t>
      </w:r>
      <w:r>
        <w:rPr>
          <w:rFonts w:ascii="Arial" w:hAnsi="Arial"/>
          <w:b/>
          <w:noProof/>
          <w:color w:val="FF0000"/>
          <w:sz w:val="22"/>
          <w:szCs w:val="20"/>
          <w:lang w:val="bg-BG"/>
        </w:rPr>
        <w:t xml:space="preserve"> </w:t>
      </w:r>
      <w:r w:rsidRPr="008F3D71">
        <w:rPr>
          <w:rFonts w:ascii="Arial" w:hAnsi="Arial"/>
          <w:noProof/>
          <w:sz w:val="22"/>
          <w:szCs w:val="20"/>
          <w:lang w:val="bg-BG"/>
        </w:rPr>
        <w:t>Изискванията за наличие на задължителните звена, апаратура и специалисти са в съответствие с посочените медицински стандарти.</w:t>
      </w:r>
      <w:r w:rsidRPr="003510E0">
        <w:rPr>
          <w:rFonts w:ascii="Arial" w:hAnsi="Arial"/>
          <w:noProof/>
          <w:sz w:val="22"/>
          <w:szCs w:val="20"/>
          <w:lang w:val="bg-BG"/>
        </w:rPr>
        <w:t xml:space="preserve"> </w:t>
      </w:r>
      <w:r w:rsidRPr="00765628">
        <w:rPr>
          <w:rFonts w:ascii="Arial" w:eastAsia="Calibri" w:hAnsi="Arial" w:cs="Arial"/>
          <w:sz w:val="22"/>
          <w:szCs w:val="22"/>
          <w:lang w:val="bg-BG"/>
        </w:rPr>
        <w:t>Оперативните процедури, които могат да се извършват в условия на спешност в структура от I ниво на компетентност, са в съответствие с медицински стандарт "Ортопедия и травматология"</w:t>
      </w:r>
    </w:p>
    <w:p w:rsidR="007746C1" w:rsidRDefault="007746C1" w:rsidP="007746C1">
      <w:pPr>
        <w:keepNext/>
        <w:keepLines/>
        <w:jc w:val="both"/>
        <w:rPr>
          <w:rFonts w:ascii="Arial" w:hAnsi="Arial"/>
          <w:b/>
          <w:sz w:val="22"/>
          <w:szCs w:val="20"/>
          <w:lang w:val="bg-BG"/>
        </w:rPr>
      </w:pPr>
    </w:p>
    <w:p w:rsidR="007746C1" w:rsidRDefault="007746C1" w:rsidP="007746C1">
      <w:pPr>
        <w:pStyle w:val="Body"/>
        <w:keepNext/>
        <w:keepLines/>
        <w:spacing w:before="0" w:line="240" w:lineRule="auto"/>
        <w:ind w:firstLine="0"/>
        <w:rPr>
          <w:b/>
          <w:noProof/>
        </w:rPr>
      </w:pPr>
      <w:r w:rsidRPr="002E1541">
        <w:rPr>
          <w:b/>
          <w:noProof/>
          <w:lang w:val="ru-RU"/>
        </w:rPr>
        <w:t>1</w:t>
      </w:r>
      <w:r w:rsidRPr="002E1541">
        <w:rPr>
          <w:b/>
          <w:noProof/>
        </w:rPr>
        <w:t xml:space="preserve">. </w:t>
      </w:r>
      <w:r>
        <w:rPr>
          <w:b/>
          <w:noProof/>
        </w:rPr>
        <w:t>ЗАДЪЛЖИТЕЛНИ</w:t>
      </w:r>
      <w:r w:rsidRPr="002E1541">
        <w:rPr>
          <w:b/>
          <w:noProof/>
        </w:rPr>
        <w:t xml:space="preserve"> ЗВЕНА</w:t>
      </w:r>
      <w:r>
        <w:rPr>
          <w:b/>
          <w:noProof/>
        </w:rPr>
        <w:t>,</w:t>
      </w:r>
      <w:r w:rsidRPr="002E1541">
        <w:rPr>
          <w:b/>
          <w:noProof/>
        </w:rPr>
        <w:t xml:space="preserve"> МЕДИЦИНСКА АПАРАТУРА И ОБОРУДВАНЕ, НАЛИЧНИ И ФУНКЦИОНИРАЩИ </w:t>
      </w:r>
      <w:r>
        <w:rPr>
          <w:b/>
          <w:noProof/>
        </w:rPr>
        <w:t>НА ТЕРИТОРИЯТА</w:t>
      </w:r>
      <w:r w:rsidRPr="002E1541">
        <w:rPr>
          <w:b/>
          <w:noProof/>
        </w:rPr>
        <w:t xml:space="preserve"> НА ЛЕЧЕБНОТО ЗАВЕДЕНИЕ</w:t>
      </w:r>
      <w:r>
        <w:rPr>
          <w:b/>
          <w:noProof/>
        </w:rPr>
        <w:t>,</w:t>
      </w:r>
      <w:r w:rsidRPr="0089117C">
        <w:rPr>
          <w:rFonts w:cs="Arial"/>
          <w:b/>
          <w:noProof/>
          <w:szCs w:val="22"/>
        </w:rPr>
        <w:t xml:space="preserve"> </w:t>
      </w:r>
      <w:r>
        <w:rPr>
          <w:rFonts w:cs="Arial"/>
          <w:b/>
          <w:noProof/>
          <w:szCs w:val="22"/>
        </w:rPr>
        <w:t>ИЗПЪЛНИТЕЛ НА БОЛНИЧНА ПОМОЩ</w:t>
      </w:r>
    </w:p>
    <w:p w:rsidR="007746C1" w:rsidRDefault="007746C1" w:rsidP="007746C1">
      <w:pPr>
        <w:pStyle w:val="Body"/>
        <w:keepNext/>
        <w:keepLines/>
        <w:spacing w:before="0" w:line="240" w:lineRule="auto"/>
        <w:ind w:firstLine="0"/>
        <w:rPr>
          <w:noProof/>
          <w:lang w:val="ru-RU"/>
        </w:rPr>
      </w:pPr>
      <w:r w:rsidRPr="00300D22">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w:t>
      </w:r>
      <w:r>
        <w:rPr>
          <w:noProof/>
        </w:rPr>
        <w:t>з</w:t>
      </w:r>
      <w:r w:rsidRPr="00300D22">
        <w:rPr>
          <w:noProof/>
        </w:rPr>
        <w:t xml:space="preserve">а </w:t>
      </w:r>
      <w:proofErr w:type="spellStart"/>
      <w:r w:rsidRPr="00300D22">
        <w:rPr>
          <w:szCs w:val="22"/>
        </w:rPr>
        <w:t>извънболнична</w:t>
      </w:r>
      <w:proofErr w:type="spellEnd"/>
      <w:r w:rsidRPr="00300D22">
        <w:rPr>
          <w:szCs w:val="22"/>
        </w:rPr>
        <w:t xml:space="preserve"> или болнична помощ</w:t>
      </w:r>
      <w:r w:rsidRPr="00300D22">
        <w:rPr>
          <w:noProof/>
          <w:szCs w:val="22"/>
        </w:rPr>
        <w:t>, разположено</w:t>
      </w:r>
      <w:r w:rsidRPr="00300D22">
        <w:rPr>
          <w:noProof/>
        </w:rPr>
        <w:t xml:space="preserve"> на територията му</w:t>
      </w:r>
      <w:r w:rsidRPr="00300D22">
        <w:rPr>
          <w:noProof/>
          <w:lang w:val="ru-RU"/>
        </w:rPr>
        <w:t xml:space="preserve"> и имащо договор с НЗОК.</w:t>
      </w:r>
    </w:p>
    <w:tbl>
      <w:tblPr>
        <w:tblW w:w="0" w:type="auto"/>
        <w:jc w:val="center"/>
        <w:tblInd w:w="-4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95"/>
      </w:tblGrid>
      <w:tr w:rsidR="007746C1" w:rsidTr="00080857">
        <w:tblPrEx>
          <w:tblCellMar>
            <w:top w:w="0" w:type="dxa"/>
            <w:bottom w:w="0" w:type="dxa"/>
          </w:tblCellMar>
        </w:tblPrEx>
        <w:trPr>
          <w:jc w:val="center"/>
        </w:trPr>
        <w:tc>
          <w:tcPr>
            <w:tcW w:w="8995" w:type="dxa"/>
            <w:vAlign w:val="center"/>
          </w:tcPr>
          <w:p w:rsidR="007746C1" w:rsidRPr="007115B4" w:rsidRDefault="007746C1" w:rsidP="00080857">
            <w:pPr>
              <w:keepNext/>
              <w:keepLines/>
              <w:jc w:val="center"/>
              <w:rPr>
                <w:rFonts w:ascii="Arial" w:hAnsi="Arial" w:cs="Arial"/>
                <w:sz w:val="20"/>
                <w:szCs w:val="20"/>
                <w:lang w:val="bg-BG"/>
              </w:rPr>
            </w:pPr>
            <w:r>
              <w:rPr>
                <w:rFonts w:ascii="Arial" w:hAnsi="Arial" w:cs="Arial"/>
                <w:b/>
                <w:noProof/>
                <w:sz w:val="20"/>
                <w:szCs w:val="20"/>
              </w:rPr>
              <w:t>Задължително звено</w:t>
            </w:r>
            <w:r>
              <w:rPr>
                <w:rFonts w:ascii="Arial" w:hAnsi="Arial" w:cs="Arial"/>
                <w:b/>
                <w:noProof/>
                <w:sz w:val="20"/>
                <w:szCs w:val="20"/>
                <w:lang w:val="bg-BG"/>
              </w:rPr>
              <w:t>/медицинска апаратура</w:t>
            </w:r>
          </w:p>
        </w:tc>
      </w:tr>
      <w:tr w:rsidR="007746C1" w:rsidTr="00080857">
        <w:tblPrEx>
          <w:tblCellMar>
            <w:top w:w="0" w:type="dxa"/>
            <w:bottom w:w="0" w:type="dxa"/>
          </w:tblCellMar>
        </w:tblPrEx>
        <w:trPr>
          <w:jc w:val="center"/>
        </w:trPr>
        <w:tc>
          <w:tcPr>
            <w:tcW w:w="8995" w:type="dxa"/>
            <w:vAlign w:val="center"/>
          </w:tcPr>
          <w:p w:rsidR="007746C1" w:rsidRDefault="007746C1" w:rsidP="00080857">
            <w:pPr>
              <w:keepNext/>
              <w:keepLines/>
              <w:rPr>
                <w:rFonts w:ascii="Arial" w:hAnsi="Arial"/>
                <w:sz w:val="20"/>
                <w:szCs w:val="20"/>
                <w:lang w:val="bg-BG"/>
              </w:rPr>
            </w:pPr>
            <w:r>
              <w:rPr>
                <w:rFonts w:ascii="Arial" w:hAnsi="Arial"/>
                <w:sz w:val="20"/>
                <w:szCs w:val="20"/>
                <w:lang w:val="bg-BG"/>
              </w:rPr>
              <w:t>1. Клиника/отделение по ортопедия и травматология</w:t>
            </w:r>
          </w:p>
          <w:p w:rsidR="007746C1" w:rsidRDefault="007746C1" w:rsidP="00080857">
            <w:pPr>
              <w:keepNext/>
              <w:keepLines/>
              <w:rPr>
                <w:rFonts w:ascii="Arial" w:hAnsi="Arial"/>
                <w:sz w:val="20"/>
                <w:lang w:val="bg-BG"/>
              </w:rPr>
            </w:pPr>
            <w:r>
              <w:rPr>
                <w:rFonts w:ascii="Arial" w:hAnsi="Arial"/>
                <w:sz w:val="20"/>
                <w:lang w:val="bg-BG"/>
              </w:rPr>
              <w:t>или</w:t>
            </w:r>
          </w:p>
          <w:p w:rsidR="007746C1" w:rsidRDefault="007746C1" w:rsidP="00080857">
            <w:pPr>
              <w:keepNext/>
              <w:keepLines/>
              <w:ind w:firstLine="174"/>
              <w:rPr>
                <w:rFonts w:ascii="Arial" w:hAnsi="Arial"/>
                <w:sz w:val="20"/>
                <w:szCs w:val="20"/>
                <w:lang w:val="bg-BG"/>
              </w:rPr>
            </w:pPr>
            <w:r>
              <w:rPr>
                <w:rFonts w:ascii="Arial" w:hAnsi="Arial"/>
                <w:sz w:val="20"/>
                <w:lang w:val="bg-BG"/>
              </w:rPr>
              <w:t>Структура по хирургия</w:t>
            </w:r>
          </w:p>
        </w:tc>
      </w:tr>
      <w:tr w:rsidR="007746C1" w:rsidTr="00080857">
        <w:tblPrEx>
          <w:tblCellMar>
            <w:top w:w="0" w:type="dxa"/>
            <w:bottom w:w="0" w:type="dxa"/>
          </w:tblCellMar>
        </w:tblPrEx>
        <w:trPr>
          <w:jc w:val="center"/>
        </w:trPr>
        <w:tc>
          <w:tcPr>
            <w:tcW w:w="8995" w:type="dxa"/>
            <w:vAlign w:val="center"/>
          </w:tcPr>
          <w:p w:rsidR="007746C1" w:rsidRDefault="007746C1" w:rsidP="00080857">
            <w:pPr>
              <w:keepNext/>
              <w:keepLines/>
              <w:rPr>
                <w:rFonts w:ascii="Arial" w:hAnsi="Arial"/>
                <w:sz w:val="20"/>
                <w:szCs w:val="20"/>
                <w:lang w:val="bg-BG" w:eastAsia="bg-BG"/>
              </w:rPr>
            </w:pPr>
            <w:r>
              <w:rPr>
                <w:rFonts w:ascii="Arial" w:hAnsi="Arial"/>
                <w:sz w:val="20"/>
                <w:szCs w:val="20"/>
                <w:lang w:val="bg-BG" w:eastAsia="bg-BG"/>
              </w:rPr>
              <w:t>2. Операционен блок/зали</w:t>
            </w:r>
          </w:p>
        </w:tc>
      </w:tr>
      <w:tr w:rsidR="007746C1" w:rsidTr="00080857">
        <w:tblPrEx>
          <w:tblCellMar>
            <w:top w:w="0" w:type="dxa"/>
            <w:bottom w:w="0" w:type="dxa"/>
          </w:tblCellMar>
        </w:tblPrEx>
        <w:trPr>
          <w:jc w:val="center"/>
        </w:trPr>
        <w:tc>
          <w:tcPr>
            <w:tcW w:w="8995" w:type="dxa"/>
            <w:tcBorders>
              <w:top w:val="single" w:sz="4" w:space="0" w:color="auto"/>
              <w:left w:val="single" w:sz="4" w:space="0" w:color="auto"/>
              <w:bottom w:val="single" w:sz="4" w:space="0" w:color="auto"/>
              <w:right w:val="single" w:sz="4" w:space="0" w:color="auto"/>
            </w:tcBorders>
            <w:vAlign w:val="center"/>
          </w:tcPr>
          <w:p w:rsidR="007746C1" w:rsidRDefault="007746C1" w:rsidP="00080857">
            <w:pPr>
              <w:keepNext/>
              <w:keepLines/>
              <w:rPr>
                <w:rFonts w:ascii="Arial" w:hAnsi="Arial"/>
                <w:sz w:val="20"/>
                <w:szCs w:val="20"/>
                <w:lang w:val="bg-BG" w:eastAsia="bg-BG"/>
              </w:rPr>
            </w:pPr>
            <w:r>
              <w:rPr>
                <w:rFonts w:ascii="Arial" w:hAnsi="Arial"/>
                <w:sz w:val="20"/>
                <w:szCs w:val="20"/>
                <w:lang w:val="en-US" w:eastAsia="bg-BG"/>
              </w:rPr>
              <w:t>3</w:t>
            </w:r>
            <w:r>
              <w:rPr>
                <w:rFonts w:ascii="Arial" w:hAnsi="Arial"/>
                <w:sz w:val="20"/>
                <w:szCs w:val="20"/>
                <w:lang w:val="bg-BG" w:eastAsia="bg-BG"/>
              </w:rPr>
              <w:t>. Клинична лаборатория</w:t>
            </w:r>
          </w:p>
        </w:tc>
      </w:tr>
      <w:tr w:rsidR="007746C1" w:rsidTr="00080857">
        <w:tblPrEx>
          <w:tblCellMar>
            <w:top w:w="0" w:type="dxa"/>
            <w:bottom w:w="0" w:type="dxa"/>
          </w:tblCellMar>
        </w:tblPrEx>
        <w:trPr>
          <w:jc w:val="center"/>
        </w:trPr>
        <w:tc>
          <w:tcPr>
            <w:tcW w:w="8995" w:type="dxa"/>
            <w:tcBorders>
              <w:top w:val="single" w:sz="4" w:space="0" w:color="auto"/>
              <w:left w:val="single" w:sz="4" w:space="0" w:color="auto"/>
              <w:bottom w:val="single" w:sz="4" w:space="0" w:color="auto"/>
              <w:right w:val="single" w:sz="4" w:space="0" w:color="auto"/>
            </w:tcBorders>
            <w:vAlign w:val="center"/>
          </w:tcPr>
          <w:p w:rsidR="007746C1" w:rsidRPr="009B35BE" w:rsidRDefault="007746C1" w:rsidP="00080857">
            <w:pPr>
              <w:keepNext/>
              <w:keepLines/>
              <w:rPr>
                <w:rFonts w:ascii="Arial" w:hAnsi="Arial"/>
                <w:sz w:val="20"/>
                <w:szCs w:val="20"/>
                <w:lang w:val="bg-BG" w:eastAsia="bg-BG"/>
              </w:rPr>
            </w:pPr>
            <w:r>
              <w:rPr>
                <w:rFonts w:ascii="Arial" w:hAnsi="Arial"/>
                <w:sz w:val="20"/>
                <w:szCs w:val="20"/>
                <w:lang w:val="en-US" w:eastAsia="bg-BG"/>
              </w:rPr>
              <w:t>4</w:t>
            </w:r>
            <w:r>
              <w:rPr>
                <w:rFonts w:ascii="Arial" w:hAnsi="Arial"/>
                <w:sz w:val="20"/>
                <w:szCs w:val="20"/>
                <w:lang w:val="bg-BG" w:eastAsia="bg-BG"/>
              </w:rPr>
              <w:t xml:space="preserve">. Рентгенов апарат </w:t>
            </w:r>
            <w:r w:rsidRPr="00D863AE">
              <w:rPr>
                <w:rFonts w:ascii="Arial" w:hAnsi="Arial"/>
                <w:sz w:val="20"/>
                <w:szCs w:val="20"/>
                <w:lang w:val="bg-BG" w:eastAsia="bg-BG"/>
              </w:rPr>
              <w:t xml:space="preserve">за </w:t>
            </w:r>
            <w:proofErr w:type="spellStart"/>
            <w:r w:rsidRPr="00D863AE">
              <w:rPr>
                <w:rFonts w:ascii="Arial" w:hAnsi="Arial"/>
                <w:sz w:val="20"/>
                <w:szCs w:val="20"/>
                <w:lang w:val="bg-BG" w:eastAsia="bg-BG"/>
              </w:rPr>
              <w:t>скопия</w:t>
            </w:r>
            <w:proofErr w:type="spellEnd"/>
            <w:r w:rsidRPr="00D863AE">
              <w:rPr>
                <w:rFonts w:ascii="Arial" w:hAnsi="Arial"/>
                <w:sz w:val="20"/>
                <w:szCs w:val="20"/>
                <w:lang w:val="bg-BG" w:eastAsia="bg-BG"/>
              </w:rPr>
              <w:t xml:space="preserve"> и </w:t>
            </w:r>
            <w:proofErr w:type="spellStart"/>
            <w:r w:rsidRPr="00D863AE">
              <w:rPr>
                <w:rFonts w:ascii="Arial" w:hAnsi="Arial"/>
                <w:sz w:val="20"/>
                <w:szCs w:val="20"/>
                <w:lang w:val="bg-BG" w:eastAsia="bg-BG"/>
              </w:rPr>
              <w:t>графия</w:t>
            </w:r>
            <w:proofErr w:type="spellEnd"/>
          </w:p>
        </w:tc>
      </w:tr>
    </w:tbl>
    <w:p w:rsidR="007746C1" w:rsidRPr="00E27CD5" w:rsidRDefault="007746C1" w:rsidP="007746C1">
      <w:pPr>
        <w:keepNext/>
        <w:keepLines/>
        <w:jc w:val="both"/>
        <w:rPr>
          <w:rFonts w:ascii="Arial" w:hAnsi="Arial"/>
          <w:b/>
          <w:noProof/>
          <w:sz w:val="22"/>
          <w:szCs w:val="20"/>
          <w:lang w:val="bg-BG"/>
        </w:rPr>
      </w:pPr>
    </w:p>
    <w:p w:rsidR="007746C1" w:rsidRDefault="007746C1" w:rsidP="007746C1">
      <w:pPr>
        <w:pStyle w:val="Body"/>
        <w:keepNext/>
        <w:keepLines/>
        <w:spacing w:before="0" w:line="240" w:lineRule="auto"/>
        <w:ind w:firstLine="0"/>
        <w:rPr>
          <w:b/>
          <w:noProof/>
          <w:szCs w:val="22"/>
          <w:lang w:val="ru-RU"/>
        </w:rPr>
      </w:pPr>
      <w:r>
        <w:rPr>
          <w:b/>
          <w:noProof/>
          <w:szCs w:val="22"/>
          <w:lang w:val="ru-RU"/>
        </w:rPr>
        <w:t>2</w:t>
      </w:r>
      <w:r>
        <w:rPr>
          <w:b/>
          <w:noProof/>
          <w:szCs w:val="22"/>
        </w:rPr>
        <w:t xml:space="preserve">. </w:t>
      </w:r>
      <w:r>
        <w:rPr>
          <w:b/>
        </w:rPr>
        <w:t>НЕОБХОДИМИ СПЕЦИАЛИСТИ ЗА ИЗПЪЛНЕНИЕ НА АМБУЛАТОРНАТА ПРОЦЕДУРА</w:t>
      </w:r>
      <w:r>
        <w:rPr>
          <w:b/>
          <w:noProof/>
          <w:szCs w:val="22"/>
        </w:rPr>
        <w:t>.</w:t>
      </w:r>
    </w:p>
    <w:p w:rsidR="007746C1" w:rsidRDefault="007746C1" w:rsidP="007746C1">
      <w:pPr>
        <w:pStyle w:val="Body"/>
        <w:keepNext/>
        <w:keepLines/>
        <w:spacing w:before="0" w:line="240" w:lineRule="auto"/>
        <w:ind w:firstLine="0"/>
        <w:rPr>
          <w:b/>
          <w:noProof/>
        </w:rPr>
      </w:pPr>
      <w:r>
        <w:rPr>
          <w:b/>
          <w:noProof/>
        </w:rPr>
        <w:t>Блок 1. Необходими специалисти за лечение на пациенти на възраст над 18 години:</w:t>
      </w:r>
    </w:p>
    <w:p w:rsidR="007746C1" w:rsidRPr="002F4669" w:rsidRDefault="007746C1" w:rsidP="007746C1">
      <w:pPr>
        <w:pStyle w:val="Body"/>
        <w:keepNext/>
        <w:keepLines/>
        <w:spacing w:before="0" w:line="240" w:lineRule="auto"/>
        <w:rPr>
          <w:strike/>
          <w:color w:val="FF0000"/>
        </w:rPr>
      </w:pPr>
      <w:r>
        <w:t>- лекар</w:t>
      </w:r>
      <w:r w:rsidRPr="00FA0C5A">
        <w:t xml:space="preserve"> със специалност по ортопедия и </w:t>
      </w:r>
      <w:r>
        <w:t>травматология;</w:t>
      </w:r>
      <w:r w:rsidRPr="006D6D8D">
        <w:t xml:space="preserve"> </w:t>
      </w:r>
      <w:r>
        <w:t xml:space="preserve"> </w:t>
      </w:r>
    </w:p>
    <w:p w:rsidR="007746C1" w:rsidRDefault="007746C1" w:rsidP="007746C1">
      <w:pPr>
        <w:pStyle w:val="Body"/>
        <w:keepNext/>
        <w:keepLines/>
        <w:spacing w:before="0" w:line="240" w:lineRule="auto"/>
      </w:pPr>
      <w:r>
        <w:lastRenderedPageBreak/>
        <w:t>-</w:t>
      </w:r>
      <w:r>
        <w:tab/>
      </w:r>
      <w:r w:rsidRPr="005672EB">
        <w:t>лекар със специалност по образна диагностика</w:t>
      </w:r>
      <w:r>
        <w:t>;</w:t>
      </w:r>
      <w:r w:rsidRPr="00540FF6">
        <w:t xml:space="preserve"> </w:t>
      </w:r>
    </w:p>
    <w:p w:rsidR="007746C1" w:rsidRDefault="007746C1" w:rsidP="007746C1">
      <w:pPr>
        <w:pStyle w:val="Body"/>
        <w:keepNext/>
        <w:keepLines/>
        <w:spacing w:before="0" w:line="240" w:lineRule="auto"/>
        <w:rPr>
          <w:b/>
          <w:noProof/>
        </w:rPr>
      </w:pPr>
      <w:r w:rsidRPr="004454A0">
        <w:t>- лекар със специалност по клинична лаборатория</w:t>
      </w:r>
      <w:r>
        <w:t>.</w:t>
      </w:r>
    </w:p>
    <w:p w:rsidR="007746C1" w:rsidRDefault="007746C1" w:rsidP="007746C1">
      <w:pPr>
        <w:pStyle w:val="Body"/>
        <w:keepNext/>
        <w:keepLines/>
        <w:spacing w:before="0" w:line="240" w:lineRule="auto"/>
        <w:ind w:firstLine="0"/>
        <w:rPr>
          <w:b/>
          <w:noProof/>
        </w:rPr>
      </w:pPr>
    </w:p>
    <w:p w:rsidR="007746C1" w:rsidRDefault="007746C1" w:rsidP="007746C1">
      <w:pPr>
        <w:pStyle w:val="Body"/>
        <w:keepNext/>
        <w:keepLines/>
        <w:spacing w:before="0" w:line="240" w:lineRule="auto"/>
        <w:ind w:firstLine="0"/>
        <w:rPr>
          <w:b/>
          <w:noProof/>
        </w:rPr>
      </w:pPr>
      <w:r>
        <w:rPr>
          <w:b/>
          <w:noProof/>
        </w:rPr>
        <w:t>Блок 2. Необходими специалисти за лечение на пациенти на възраст под 18 години:</w:t>
      </w:r>
    </w:p>
    <w:p w:rsidR="007746C1" w:rsidRPr="002F4669" w:rsidRDefault="007746C1" w:rsidP="007746C1">
      <w:pPr>
        <w:pStyle w:val="Body"/>
        <w:keepNext/>
        <w:keepLines/>
        <w:spacing w:before="0" w:line="240" w:lineRule="auto"/>
        <w:rPr>
          <w:strike/>
          <w:color w:val="FF0000"/>
        </w:rPr>
      </w:pPr>
      <w:r>
        <w:t>- лекар</w:t>
      </w:r>
      <w:r w:rsidRPr="00FA0C5A">
        <w:t xml:space="preserve"> със специалност по ортопедия и </w:t>
      </w:r>
      <w:r>
        <w:t>травматология</w:t>
      </w:r>
      <w:r w:rsidRPr="006D6D8D">
        <w:t xml:space="preserve"> </w:t>
      </w:r>
      <w:r>
        <w:t xml:space="preserve">; </w:t>
      </w:r>
    </w:p>
    <w:p w:rsidR="007746C1" w:rsidRPr="007D4F66" w:rsidRDefault="007746C1" w:rsidP="007746C1">
      <w:pPr>
        <w:pStyle w:val="Body"/>
        <w:keepNext/>
        <w:keepLines/>
        <w:spacing w:before="0" w:line="240" w:lineRule="auto"/>
        <w:rPr>
          <w:szCs w:val="22"/>
        </w:rPr>
      </w:pPr>
      <w:r w:rsidRPr="007D4F66">
        <w:rPr>
          <w:szCs w:val="22"/>
        </w:rPr>
        <w:t>- лекари със специалност по анестезиология и интензивно лечение;</w:t>
      </w:r>
    </w:p>
    <w:p w:rsidR="007746C1" w:rsidRDefault="007746C1" w:rsidP="007746C1">
      <w:pPr>
        <w:pStyle w:val="Body"/>
        <w:keepNext/>
        <w:keepLines/>
        <w:spacing w:before="0" w:line="240" w:lineRule="auto"/>
      </w:pPr>
      <w:r>
        <w:t>-</w:t>
      </w:r>
      <w:r w:rsidRPr="00812FA0">
        <w:rPr>
          <w:lang w:val="ru-RU"/>
        </w:rPr>
        <w:t xml:space="preserve"> </w:t>
      </w:r>
      <w:r>
        <w:t>лекар със специалност по детски болести;</w:t>
      </w:r>
    </w:p>
    <w:p w:rsidR="007746C1" w:rsidRDefault="007746C1" w:rsidP="007746C1">
      <w:pPr>
        <w:pStyle w:val="Body"/>
        <w:keepNext/>
        <w:keepLines/>
        <w:spacing w:before="0" w:line="240" w:lineRule="auto"/>
      </w:pPr>
      <w:r>
        <w:t>-</w:t>
      </w:r>
      <w:r>
        <w:tab/>
      </w:r>
      <w:r w:rsidRPr="005672EB">
        <w:t>лекар със специалност по образна диагностика</w:t>
      </w:r>
      <w:r>
        <w:t>;</w:t>
      </w:r>
      <w:r w:rsidRPr="00540FF6">
        <w:t xml:space="preserve"> </w:t>
      </w:r>
    </w:p>
    <w:p w:rsidR="007746C1" w:rsidRDefault="007746C1" w:rsidP="007746C1">
      <w:pPr>
        <w:pStyle w:val="Body"/>
        <w:keepNext/>
        <w:keepLines/>
        <w:spacing w:before="0" w:line="240" w:lineRule="auto"/>
      </w:pPr>
      <w:r w:rsidRPr="004454A0">
        <w:t>- лекар със специалност по клинична лаборатория</w:t>
      </w:r>
      <w:r>
        <w:t>.</w:t>
      </w:r>
    </w:p>
    <w:p w:rsidR="007746C1" w:rsidRDefault="007746C1" w:rsidP="007746C1">
      <w:pPr>
        <w:pStyle w:val="Body"/>
        <w:keepNext/>
        <w:keepLines/>
        <w:spacing w:before="0" w:line="240" w:lineRule="auto"/>
        <w:rPr>
          <w:lang w:val="ru-RU"/>
        </w:rPr>
      </w:pPr>
      <w:proofErr w:type="gramStart"/>
      <w:r>
        <w:rPr>
          <w:lang w:val="ru-RU"/>
        </w:rPr>
        <w:t>При</w:t>
      </w:r>
      <w:proofErr w:type="gramEnd"/>
      <w:r>
        <w:rPr>
          <w:lang w:val="ru-RU"/>
        </w:rPr>
        <w:t xml:space="preserve"> анамнеза от страна на пациента за </w:t>
      </w:r>
      <w:proofErr w:type="spellStart"/>
      <w:r>
        <w:rPr>
          <w:lang w:val="ru-RU"/>
        </w:rPr>
        <w:t>алерги</w:t>
      </w:r>
      <w:proofErr w:type="spellEnd"/>
      <w:r>
        <w:t>я</w:t>
      </w:r>
      <w:r>
        <w:rPr>
          <w:lang w:val="ru-RU"/>
        </w:rPr>
        <w:t xml:space="preserve"> се </w:t>
      </w:r>
      <w:proofErr w:type="spellStart"/>
      <w:r>
        <w:rPr>
          <w:lang w:val="ru-RU"/>
        </w:rPr>
        <w:t>извършва</w:t>
      </w:r>
      <w:proofErr w:type="spellEnd"/>
      <w:r>
        <w:rPr>
          <w:lang w:val="ru-RU"/>
        </w:rPr>
        <w:t xml:space="preserve"> </w:t>
      </w:r>
      <w:proofErr w:type="spellStart"/>
      <w:r>
        <w:rPr>
          <w:lang w:val="ru-RU"/>
        </w:rPr>
        <w:t>задължителна</w:t>
      </w:r>
      <w:proofErr w:type="spellEnd"/>
      <w:r>
        <w:rPr>
          <w:lang w:val="ru-RU"/>
        </w:rPr>
        <w:t xml:space="preserve"> </w:t>
      </w:r>
      <w:proofErr w:type="spellStart"/>
      <w:r>
        <w:rPr>
          <w:lang w:val="ru-RU"/>
        </w:rPr>
        <w:t>консултация</w:t>
      </w:r>
      <w:proofErr w:type="spellEnd"/>
      <w:r>
        <w:rPr>
          <w:lang w:val="ru-RU"/>
        </w:rPr>
        <w:t xml:space="preserve"> с </w:t>
      </w:r>
      <w:proofErr w:type="spellStart"/>
      <w:r>
        <w:rPr>
          <w:lang w:val="ru-RU"/>
        </w:rPr>
        <w:t>лекар</w:t>
      </w:r>
      <w:proofErr w:type="spellEnd"/>
      <w:r>
        <w:rPr>
          <w:lang w:val="ru-RU"/>
        </w:rPr>
        <w:t xml:space="preserve"> </w:t>
      </w:r>
      <w:proofErr w:type="spellStart"/>
      <w:r>
        <w:rPr>
          <w:lang w:val="ru-RU"/>
        </w:rPr>
        <w:t>със</w:t>
      </w:r>
      <w:proofErr w:type="spellEnd"/>
      <w:r>
        <w:rPr>
          <w:lang w:val="ru-RU"/>
        </w:rPr>
        <w:t xml:space="preserve"> </w:t>
      </w:r>
      <w:proofErr w:type="spellStart"/>
      <w:r>
        <w:rPr>
          <w:lang w:val="ru-RU"/>
        </w:rPr>
        <w:t>специалност</w:t>
      </w:r>
      <w:proofErr w:type="spellEnd"/>
      <w:r>
        <w:rPr>
          <w:lang w:val="ru-RU"/>
        </w:rPr>
        <w:t xml:space="preserve"> по анестезиология или </w:t>
      </w:r>
      <w:proofErr w:type="spellStart"/>
      <w:r>
        <w:rPr>
          <w:lang w:val="ru-RU"/>
        </w:rPr>
        <w:t>клинична</w:t>
      </w:r>
      <w:proofErr w:type="spellEnd"/>
      <w:r>
        <w:rPr>
          <w:lang w:val="ru-RU"/>
        </w:rPr>
        <w:t xml:space="preserve"> </w:t>
      </w:r>
      <w:proofErr w:type="spellStart"/>
      <w:r>
        <w:rPr>
          <w:lang w:val="ru-RU"/>
        </w:rPr>
        <w:t>алергология</w:t>
      </w:r>
      <w:proofErr w:type="spellEnd"/>
      <w:r>
        <w:rPr>
          <w:lang w:val="ru-RU"/>
        </w:rPr>
        <w:t>.</w:t>
      </w:r>
    </w:p>
    <w:p w:rsidR="007746C1" w:rsidRPr="007727F2" w:rsidRDefault="007746C1" w:rsidP="007746C1">
      <w:pPr>
        <w:pStyle w:val="Body"/>
        <w:keepNext/>
        <w:keepLines/>
        <w:spacing w:before="0" w:line="240" w:lineRule="auto"/>
        <w:ind w:left="540" w:firstLine="0"/>
        <w:rPr>
          <w:lang w:val="ru-RU"/>
        </w:rPr>
      </w:pPr>
    </w:p>
    <w:p w:rsidR="007746C1" w:rsidRDefault="007746C1" w:rsidP="007746C1">
      <w:pPr>
        <w:pStyle w:val="Body"/>
        <w:keepNext/>
        <w:keepLines/>
        <w:spacing w:before="0" w:line="240" w:lineRule="auto"/>
        <w:ind w:firstLine="0"/>
        <w:rPr>
          <w:b/>
        </w:rPr>
      </w:pPr>
      <w:r w:rsidRPr="000615D1">
        <w:rPr>
          <w:b/>
          <w:noProof/>
          <w:u w:val="single"/>
        </w:rPr>
        <w:t xml:space="preserve">ІІ. </w:t>
      </w:r>
      <w:r>
        <w:rPr>
          <w:b/>
          <w:u w:val="single"/>
        </w:rPr>
        <w:t>ИНДИКАЦИИ ЗА ИЗПЪЛНЕНИЕ НА</w:t>
      </w:r>
      <w:r w:rsidRPr="000615D1">
        <w:rPr>
          <w:b/>
          <w:u w:val="single"/>
        </w:rPr>
        <w:t xml:space="preserve"> АМБУЛАТОРНАТА ПРОЦЕДУРА</w:t>
      </w:r>
      <w:r w:rsidRPr="006D6D8D">
        <w:rPr>
          <w:b/>
        </w:rPr>
        <w:t>:</w:t>
      </w:r>
    </w:p>
    <w:p w:rsidR="007746C1" w:rsidRDefault="007746C1" w:rsidP="007746C1">
      <w:pPr>
        <w:pStyle w:val="Body"/>
        <w:keepNext/>
        <w:keepLines/>
        <w:spacing w:before="0" w:line="240" w:lineRule="auto"/>
        <w:ind w:firstLine="0"/>
        <w:rPr>
          <w:b/>
        </w:rPr>
      </w:pPr>
      <w:r w:rsidRPr="000615D1">
        <w:rPr>
          <w:b/>
        </w:rPr>
        <w:t xml:space="preserve">Дейностите и услугите по тази </w:t>
      </w:r>
      <w:r>
        <w:rPr>
          <w:b/>
        </w:rPr>
        <w:t xml:space="preserve">амбулаторна процедура </w:t>
      </w:r>
      <w:r w:rsidRPr="000615D1">
        <w:rPr>
          <w:b/>
        </w:rPr>
        <w:t xml:space="preserve">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7746C1" w:rsidRDefault="007746C1" w:rsidP="007746C1">
      <w:pPr>
        <w:keepNext/>
        <w:keepLines/>
        <w:jc w:val="both"/>
        <w:rPr>
          <w:rFonts w:ascii="Arial" w:hAnsi="Arial" w:cs="Arial"/>
          <w:b/>
          <w:sz w:val="22"/>
          <w:szCs w:val="22"/>
          <w:lang w:val="bg-BG"/>
        </w:rPr>
      </w:pPr>
    </w:p>
    <w:p w:rsidR="007746C1" w:rsidRPr="00AF41A1" w:rsidRDefault="007746C1" w:rsidP="007746C1">
      <w:pPr>
        <w:keepNext/>
        <w:keepLines/>
        <w:jc w:val="both"/>
        <w:rPr>
          <w:rFonts w:ascii="Arial" w:hAnsi="Arial" w:cs="Arial"/>
          <w:b/>
          <w:sz w:val="22"/>
          <w:szCs w:val="22"/>
          <w:lang w:val="bg-BG"/>
        </w:rPr>
      </w:pPr>
      <w:r w:rsidRPr="00AF41A1">
        <w:rPr>
          <w:rFonts w:ascii="Arial" w:hAnsi="Arial" w:cs="Arial"/>
          <w:b/>
          <w:sz w:val="22"/>
          <w:szCs w:val="22"/>
          <w:lang w:val="bg-BG"/>
        </w:rPr>
        <w:t>1.</w:t>
      </w:r>
      <w:r w:rsidRPr="00AF41A1">
        <w:rPr>
          <w:rFonts w:ascii="Arial" w:hAnsi="Arial" w:cs="Arial"/>
          <w:sz w:val="22"/>
          <w:szCs w:val="22"/>
          <w:lang w:val="bg-BG"/>
        </w:rPr>
        <w:t xml:space="preserve"> </w:t>
      </w:r>
      <w:r w:rsidRPr="00AF41A1">
        <w:rPr>
          <w:rFonts w:ascii="Arial" w:hAnsi="Arial" w:cs="Arial"/>
          <w:b/>
          <w:sz w:val="22"/>
          <w:szCs w:val="22"/>
          <w:lang w:val="bg-BG"/>
        </w:rPr>
        <w:t xml:space="preserve">ДИАГНОСТИЧНИ, ЛЕЧЕБНИ И РЕХАБИЛИТАЦИОННИ ДЕЙНОСТИ И УСЛУГИ В ХОДА НА АМБУЛАТОРНАТА ПРОЦЕДУРА: </w:t>
      </w:r>
    </w:p>
    <w:p w:rsidR="007746C1" w:rsidRPr="00AF41A1"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Д</w:t>
      </w:r>
      <w:r w:rsidRPr="00AF41A1">
        <w:rPr>
          <w:rFonts w:ascii="Arial" w:hAnsi="Arial" w:cs="Arial"/>
          <w:sz w:val="22"/>
          <w:szCs w:val="22"/>
          <w:lang w:val="bg-BG" w:eastAsia="bg-BG"/>
        </w:rPr>
        <w:t>иагностика и оперативно лечение при:</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травма;</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клинични данни за локална болка, хематом, болезнени или невъзможни активни и пасивни движения в съседните на фрактурата или </w:t>
      </w:r>
      <w:proofErr w:type="spellStart"/>
      <w:r w:rsidRPr="00104B7C">
        <w:rPr>
          <w:rFonts w:ascii="Arial" w:hAnsi="Arial" w:cs="Arial"/>
          <w:sz w:val="22"/>
          <w:szCs w:val="22"/>
          <w:lang w:val="bg-BG" w:eastAsia="bg-BG"/>
        </w:rPr>
        <w:t>увредата</w:t>
      </w:r>
      <w:proofErr w:type="spellEnd"/>
      <w:r w:rsidRPr="00104B7C">
        <w:rPr>
          <w:rFonts w:ascii="Arial" w:hAnsi="Arial" w:cs="Arial"/>
          <w:sz w:val="22"/>
          <w:szCs w:val="22"/>
          <w:lang w:val="bg-BG" w:eastAsia="bg-BG"/>
        </w:rPr>
        <w:t xml:space="preserve"> стави, патологични движения, </w:t>
      </w:r>
      <w:proofErr w:type="spellStart"/>
      <w:r w:rsidRPr="00104B7C">
        <w:rPr>
          <w:rFonts w:ascii="Arial" w:hAnsi="Arial" w:cs="Arial"/>
          <w:sz w:val="22"/>
          <w:szCs w:val="22"/>
          <w:lang w:val="bg-BG" w:eastAsia="bg-BG"/>
        </w:rPr>
        <w:t>хемартроза</w:t>
      </w:r>
      <w:proofErr w:type="spellEnd"/>
      <w:r w:rsidRPr="00104B7C">
        <w:rPr>
          <w:rFonts w:ascii="Arial" w:hAnsi="Arial" w:cs="Arial"/>
          <w:sz w:val="22"/>
          <w:szCs w:val="22"/>
          <w:lang w:val="bg-BG" w:eastAsia="bg-BG"/>
        </w:rPr>
        <w:t xml:space="preserve">, добавъчна симптоматика от компресия на съседни анатомични елементи (съдове и нерви), нарушена </w:t>
      </w:r>
      <w:proofErr w:type="spellStart"/>
      <w:r w:rsidRPr="00104B7C">
        <w:rPr>
          <w:rFonts w:ascii="Arial" w:hAnsi="Arial" w:cs="Arial"/>
          <w:sz w:val="22"/>
          <w:szCs w:val="22"/>
          <w:lang w:val="bg-BG" w:eastAsia="bg-BG"/>
        </w:rPr>
        <w:t>мекотъканна</w:t>
      </w:r>
      <w:proofErr w:type="spellEnd"/>
      <w:r w:rsidRPr="00104B7C">
        <w:rPr>
          <w:rFonts w:ascii="Arial" w:hAnsi="Arial" w:cs="Arial"/>
          <w:sz w:val="22"/>
          <w:szCs w:val="22"/>
          <w:lang w:val="bg-BG" w:eastAsia="bg-BG"/>
        </w:rPr>
        <w:t xml:space="preserve"> цялост;</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w:t>
      </w:r>
      <w:proofErr w:type="spellStart"/>
      <w:r w:rsidRPr="00104B7C">
        <w:rPr>
          <w:rFonts w:ascii="Arial" w:hAnsi="Arial" w:cs="Arial"/>
          <w:sz w:val="22"/>
          <w:szCs w:val="22"/>
          <w:lang w:val="bg-BG" w:eastAsia="bg-BG"/>
        </w:rPr>
        <w:t>рентгенологични</w:t>
      </w:r>
      <w:proofErr w:type="spellEnd"/>
      <w:r w:rsidRPr="00104B7C">
        <w:rPr>
          <w:rFonts w:ascii="Arial" w:hAnsi="Arial" w:cs="Arial"/>
          <w:sz w:val="22"/>
          <w:szCs w:val="22"/>
          <w:lang w:val="bg-BG" w:eastAsia="bg-BG"/>
        </w:rPr>
        <w:t xml:space="preserve"> данни за фрактура;</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клинични данни за наличие на изразени </w:t>
      </w:r>
      <w:proofErr w:type="spellStart"/>
      <w:r w:rsidRPr="00104B7C">
        <w:rPr>
          <w:rFonts w:ascii="Arial" w:hAnsi="Arial" w:cs="Arial"/>
          <w:sz w:val="22"/>
          <w:szCs w:val="22"/>
          <w:lang w:val="bg-BG" w:eastAsia="bg-BG"/>
        </w:rPr>
        <w:t>деформитети</w:t>
      </w:r>
      <w:proofErr w:type="spellEnd"/>
      <w:r w:rsidRPr="00104B7C">
        <w:rPr>
          <w:rFonts w:ascii="Arial" w:hAnsi="Arial" w:cs="Arial"/>
          <w:sz w:val="22"/>
          <w:szCs w:val="22"/>
          <w:lang w:val="bg-BG" w:eastAsia="bg-BG"/>
        </w:rPr>
        <w:t xml:space="preserve">, </w:t>
      </w:r>
      <w:proofErr w:type="spellStart"/>
      <w:r w:rsidRPr="00104B7C">
        <w:rPr>
          <w:rFonts w:ascii="Arial" w:hAnsi="Arial" w:cs="Arial"/>
          <w:sz w:val="22"/>
          <w:szCs w:val="22"/>
          <w:lang w:val="bg-BG" w:eastAsia="bg-BG"/>
        </w:rPr>
        <w:t>контрактури</w:t>
      </w:r>
      <w:proofErr w:type="spellEnd"/>
      <w:r w:rsidRPr="00104B7C">
        <w:rPr>
          <w:rFonts w:ascii="Arial" w:hAnsi="Arial" w:cs="Arial"/>
          <w:sz w:val="22"/>
          <w:szCs w:val="22"/>
          <w:lang w:val="bg-BG" w:eastAsia="bg-BG"/>
        </w:rPr>
        <w:t xml:space="preserve"> в областта на ставите на горния крайник, сетивни нарушения;</w:t>
      </w:r>
    </w:p>
    <w:p w:rsidR="007746C1"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заболявания, изискващи малки оперативни процедури в областта на горния крайник при изчерпване на възможностите за консервативно лече</w:t>
      </w:r>
      <w:r>
        <w:rPr>
          <w:rFonts w:ascii="Arial" w:hAnsi="Arial" w:cs="Arial"/>
          <w:sz w:val="22"/>
          <w:szCs w:val="22"/>
          <w:lang w:val="bg-BG" w:eastAsia="bg-BG"/>
        </w:rPr>
        <w:t>ние;</w:t>
      </w:r>
    </w:p>
    <w:p w:rsidR="007746C1" w:rsidRPr="00964667" w:rsidRDefault="007746C1" w:rsidP="007746C1">
      <w:pPr>
        <w:keepNext/>
        <w:keepLines/>
        <w:ind w:firstLine="567"/>
        <w:jc w:val="both"/>
        <w:rPr>
          <w:rFonts w:ascii="Arial" w:hAnsi="Arial" w:cs="Arial"/>
          <w:color w:val="FF0000"/>
          <w:sz w:val="22"/>
          <w:szCs w:val="22"/>
          <w:lang w:val="bg-BG" w:eastAsia="bg-BG"/>
        </w:rPr>
      </w:pPr>
      <w:r>
        <w:rPr>
          <w:rFonts w:ascii="Arial" w:hAnsi="Arial" w:cs="Arial"/>
          <w:sz w:val="22"/>
          <w:szCs w:val="22"/>
          <w:lang w:val="bg-BG" w:eastAsia="bg-BG"/>
        </w:rPr>
        <w:t xml:space="preserve">- </w:t>
      </w:r>
      <w:r w:rsidRPr="00765628">
        <w:rPr>
          <w:rFonts w:ascii="Arial" w:hAnsi="Arial" w:cs="Arial"/>
          <w:sz w:val="22"/>
          <w:szCs w:val="22"/>
          <w:lang w:val="bg-BG" w:eastAsia="bg-BG"/>
        </w:rPr>
        <w:t xml:space="preserve">отстраняване от костите на имплантирани уреди (на </w:t>
      </w:r>
      <w:proofErr w:type="spellStart"/>
      <w:r w:rsidRPr="00765628">
        <w:rPr>
          <w:rFonts w:ascii="Arial" w:hAnsi="Arial" w:cs="Arial"/>
          <w:sz w:val="22"/>
          <w:szCs w:val="22"/>
          <w:lang w:val="bg-BG" w:eastAsia="bg-BG"/>
        </w:rPr>
        <w:t>карпални</w:t>
      </w:r>
      <w:proofErr w:type="spellEnd"/>
      <w:r w:rsidRPr="00765628">
        <w:rPr>
          <w:rFonts w:ascii="Arial" w:hAnsi="Arial" w:cs="Arial"/>
          <w:sz w:val="22"/>
          <w:szCs w:val="22"/>
          <w:lang w:val="bg-BG" w:eastAsia="bg-BG"/>
        </w:rPr>
        <w:t xml:space="preserve"> и </w:t>
      </w:r>
      <w:proofErr w:type="spellStart"/>
      <w:r w:rsidRPr="00765628">
        <w:rPr>
          <w:rFonts w:ascii="Arial" w:hAnsi="Arial" w:cs="Arial"/>
          <w:sz w:val="22"/>
          <w:szCs w:val="22"/>
          <w:lang w:val="bg-BG" w:eastAsia="bg-BG"/>
        </w:rPr>
        <w:t>метакарпални</w:t>
      </w:r>
      <w:proofErr w:type="spellEnd"/>
      <w:r w:rsidRPr="00765628">
        <w:rPr>
          <w:rFonts w:ascii="Arial" w:hAnsi="Arial" w:cs="Arial"/>
          <w:sz w:val="22"/>
          <w:szCs w:val="22"/>
          <w:lang w:val="bg-BG" w:eastAsia="bg-BG"/>
        </w:rPr>
        <w:t xml:space="preserve"> кости и фаланги на ръка</w:t>
      </w:r>
    </w:p>
    <w:p w:rsidR="007746C1" w:rsidRDefault="007746C1" w:rsidP="007746C1">
      <w:pPr>
        <w:keepNext/>
        <w:keepLines/>
        <w:tabs>
          <w:tab w:val="left" w:pos="284"/>
        </w:tabs>
        <w:ind w:firstLine="567"/>
        <w:jc w:val="both"/>
      </w:pPr>
      <w:r>
        <w:rPr>
          <w:rFonts w:ascii="Arial" w:hAnsi="Arial" w:cs="Arial"/>
          <w:sz w:val="22"/>
          <w:szCs w:val="22"/>
          <w:lang w:val="bg-BG" w:eastAsia="bg-BG"/>
        </w:rPr>
        <w:tab/>
      </w:r>
    </w:p>
    <w:p w:rsidR="007746C1" w:rsidRPr="003C3CFF" w:rsidRDefault="007746C1" w:rsidP="007746C1">
      <w:pPr>
        <w:pStyle w:val="Body"/>
        <w:keepNext/>
        <w:keepLines/>
        <w:spacing w:before="0" w:line="240" w:lineRule="auto"/>
        <w:ind w:firstLine="0"/>
        <w:rPr>
          <w:b/>
          <w:snapToGrid w:val="0"/>
        </w:rPr>
      </w:pPr>
      <w:r w:rsidRPr="003C3CFF">
        <w:rPr>
          <w:b/>
          <w:snapToGrid w:val="0"/>
        </w:rPr>
        <w:t>2. ДИАГНОСТИЧНО-  ЛЕЧЕБЕН АЛГОРИТЪМ.</w:t>
      </w:r>
    </w:p>
    <w:p w:rsidR="007746C1" w:rsidRPr="003C3CFF" w:rsidRDefault="007746C1" w:rsidP="007746C1">
      <w:pPr>
        <w:pStyle w:val="Body"/>
        <w:keepNext/>
        <w:keepLines/>
        <w:spacing w:before="0" w:line="240" w:lineRule="auto"/>
        <w:ind w:firstLine="0"/>
        <w:rPr>
          <w:bCs/>
          <w:noProof/>
          <w:lang w:val="ru-RU"/>
        </w:rPr>
      </w:pPr>
      <w:r w:rsidRPr="003C3CFF">
        <w:rPr>
          <w:b/>
          <w:snapToGrid w:val="0"/>
        </w:rPr>
        <w:tab/>
      </w:r>
      <w:r w:rsidRPr="003C3CFF">
        <w:rPr>
          <w:b/>
          <w:noProof/>
        </w:rPr>
        <w:t>ДИАГНОСТИЧНО – ЛЕЧЕБНИЯТ АЛГОРИТЪМ Е ЗАДЪЛЖИТЕЛЕН ЗА ИЗПЪЛНЕНИЕ И ОПРЕДЕЛЯ ПАКЕТА ОТ БОЛНИЧНИ ЗДРАВНИ ДЕЙНОСТИ, КОИТО СЕ ЗАПЛАЩАТ ПО ТАЗИ АМБУЛАТОРНА ПРОЦЕДУРА.</w:t>
      </w:r>
      <w:r w:rsidRPr="003C3CFF">
        <w:rPr>
          <w:bCs/>
          <w:noProof/>
        </w:rPr>
        <w:t xml:space="preserve"> </w:t>
      </w:r>
    </w:p>
    <w:p w:rsidR="007746C1" w:rsidRPr="003C3CFF" w:rsidRDefault="007746C1" w:rsidP="007746C1">
      <w:pPr>
        <w:pStyle w:val="Body"/>
        <w:keepNext/>
        <w:keepLines/>
        <w:spacing w:before="0" w:line="240" w:lineRule="auto"/>
        <w:rPr>
          <w:noProof/>
        </w:rPr>
      </w:pPr>
      <w:r w:rsidRPr="003C3CFF">
        <w:rPr>
          <w:noProof/>
        </w:rPr>
        <w:t>Рентгенологичното изследване не е задължително при лезии на меки тъкани и други състояния, които не се визуализират с такова изследване.</w:t>
      </w:r>
    </w:p>
    <w:p w:rsidR="007746C1" w:rsidRPr="003C3CFF" w:rsidRDefault="007746C1" w:rsidP="007746C1">
      <w:pPr>
        <w:pStyle w:val="Body"/>
        <w:keepNext/>
        <w:keepLines/>
        <w:spacing w:before="0" w:line="240" w:lineRule="auto"/>
      </w:pPr>
      <w:r w:rsidRPr="003C3CFF">
        <w:rPr>
          <w:b/>
        </w:rPr>
        <w:t xml:space="preserve">Абсолютни </w:t>
      </w:r>
      <w:proofErr w:type="spellStart"/>
      <w:r w:rsidRPr="003C3CFF">
        <w:rPr>
          <w:b/>
        </w:rPr>
        <w:t>контраиндикации</w:t>
      </w:r>
      <w:proofErr w:type="spellEnd"/>
      <w:r w:rsidRPr="003C3CFF">
        <w:rPr>
          <w:b/>
        </w:rPr>
        <w:t>:</w:t>
      </w:r>
      <w:r w:rsidRPr="003C3CFF">
        <w:t xml:space="preserve"> нестабилна </w:t>
      </w:r>
      <w:proofErr w:type="spellStart"/>
      <w:r w:rsidRPr="003C3CFF">
        <w:t>хемодинамика</w:t>
      </w:r>
      <w:proofErr w:type="spellEnd"/>
      <w:r w:rsidRPr="003C3CFF">
        <w:t xml:space="preserve">. </w:t>
      </w:r>
    </w:p>
    <w:p w:rsidR="007746C1" w:rsidRPr="003C3CFF" w:rsidRDefault="007746C1" w:rsidP="007746C1">
      <w:pPr>
        <w:pStyle w:val="Body"/>
        <w:keepNext/>
        <w:keepLines/>
        <w:spacing w:before="0" w:line="240" w:lineRule="auto"/>
      </w:pPr>
      <w:r w:rsidRPr="003C3CFF">
        <w:rPr>
          <w:b/>
        </w:rPr>
        <w:t xml:space="preserve">Относителни </w:t>
      </w:r>
      <w:proofErr w:type="spellStart"/>
      <w:r w:rsidRPr="003C3CFF">
        <w:rPr>
          <w:b/>
        </w:rPr>
        <w:t>контраиндикации</w:t>
      </w:r>
      <w:proofErr w:type="spellEnd"/>
      <w:r w:rsidRPr="003C3CFF">
        <w:rPr>
          <w:b/>
        </w:rPr>
        <w:t>:</w:t>
      </w:r>
      <w:r w:rsidRPr="003C3CFF">
        <w:t xml:space="preserve"> </w:t>
      </w:r>
      <w:proofErr w:type="spellStart"/>
      <w:r w:rsidRPr="003C3CFF">
        <w:t>декомпенсирани</w:t>
      </w:r>
      <w:proofErr w:type="spellEnd"/>
      <w:r w:rsidRPr="003C3CFF">
        <w:t xml:space="preserve"> придружаващи заболявания (диабет или други метаболитни заболявания, екстремна хипертония, сърдечна </w:t>
      </w:r>
      <w:proofErr w:type="spellStart"/>
      <w:r w:rsidRPr="003C3CFF">
        <w:t>декомпенсация</w:t>
      </w:r>
      <w:proofErr w:type="spellEnd"/>
      <w:r w:rsidRPr="003C3CFF">
        <w:t xml:space="preserve"> &gt; 2ст, бъбречна </w:t>
      </w:r>
      <w:proofErr w:type="spellStart"/>
      <w:r w:rsidRPr="003C3CFF">
        <w:t>инсуфициенция</w:t>
      </w:r>
      <w:proofErr w:type="spellEnd"/>
      <w:r w:rsidRPr="003C3CFF">
        <w:t xml:space="preserve">). </w:t>
      </w:r>
    </w:p>
    <w:p w:rsidR="007746C1" w:rsidRPr="003C3CFF" w:rsidRDefault="007746C1" w:rsidP="007746C1">
      <w:pPr>
        <w:pStyle w:val="Body"/>
        <w:keepNext/>
        <w:keepLines/>
        <w:spacing w:before="0" w:line="240" w:lineRule="auto"/>
      </w:pPr>
      <w:r w:rsidRPr="003C3CFF">
        <w:t>Медикаментозното лечение в пред- и следоперативния период се определя и зависи от състоянието на пациента и характера на заболяването.</w:t>
      </w:r>
    </w:p>
    <w:p w:rsidR="007746C1" w:rsidRDefault="007746C1" w:rsidP="007746C1">
      <w:pPr>
        <w:pStyle w:val="Body"/>
        <w:keepNext/>
        <w:keepLines/>
        <w:spacing w:before="0" w:line="240" w:lineRule="auto"/>
        <w:rPr>
          <w:b/>
          <w:bCs/>
          <w:noProof/>
        </w:rPr>
      </w:pPr>
      <w:r w:rsidRPr="00D0747E">
        <w:rPr>
          <w:bCs/>
          <w:noProof/>
        </w:rPr>
        <w:t>Здравни грижи</w:t>
      </w:r>
      <w:r>
        <w:rPr>
          <w:b/>
          <w:bCs/>
          <w:noProof/>
        </w:rPr>
        <w:t>.</w:t>
      </w:r>
    </w:p>
    <w:p w:rsidR="007746C1" w:rsidRPr="003C3CFF" w:rsidRDefault="007746C1" w:rsidP="007746C1">
      <w:pPr>
        <w:pStyle w:val="Body"/>
        <w:keepNext/>
        <w:keepLines/>
        <w:spacing w:before="0" w:line="240" w:lineRule="auto"/>
        <w:rPr>
          <w:b/>
          <w:bCs/>
          <w:noProof/>
        </w:rPr>
      </w:pPr>
    </w:p>
    <w:p w:rsidR="007746C1" w:rsidRPr="003C3CFF" w:rsidRDefault="007746C1" w:rsidP="007746C1">
      <w:pPr>
        <w:pStyle w:val="Body"/>
        <w:keepNext/>
        <w:keepLines/>
        <w:spacing w:before="0" w:line="240" w:lineRule="auto"/>
        <w:rPr>
          <w:b/>
          <w:bCs/>
          <w:noProof/>
        </w:rPr>
      </w:pPr>
      <w:r w:rsidRPr="003C3CFF">
        <w:rPr>
          <w:b/>
          <w:bCs/>
          <w:noProof/>
        </w:rPr>
        <w:t xml:space="preserve">ПРИ ЛЕЧЕНИЕ ПО АМБУЛАТОРНАТА ПРОЦЕДУРА, ЛЕЧЕБНОТО ЗАВЕДЕНИЕ Е ДЛЪЖНО ДА ОСИГУРЯВА СПАЗВАНЕТО ПРАВАТА НА ПАЦИЕНТА, УСТАНОВЕНИ В ЗАКОНА ЗА ЗДРАВЕТО. </w:t>
      </w:r>
    </w:p>
    <w:p w:rsidR="007746C1" w:rsidRDefault="007746C1" w:rsidP="007746C1">
      <w:pPr>
        <w:pStyle w:val="Body"/>
        <w:keepNext/>
        <w:keepLines/>
        <w:spacing w:before="0" w:line="240" w:lineRule="auto"/>
        <w:rPr>
          <w:b/>
          <w:bCs/>
          <w:noProof/>
        </w:rPr>
      </w:pPr>
      <w:r w:rsidRPr="003C3CFF">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7746C1" w:rsidRDefault="007746C1" w:rsidP="007746C1">
      <w:pPr>
        <w:pStyle w:val="Body"/>
        <w:keepNext/>
        <w:keepLines/>
        <w:spacing w:before="0" w:line="240" w:lineRule="auto"/>
        <w:ind w:firstLine="0"/>
        <w:rPr>
          <w:b/>
        </w:rPr>
      </w:pPr>
    </w:p>
    <w:p w:rsidR="007746C1" w:rsidRDefault="007746C1" w:rsidP="007746C1">
      <w:pPr>
        <w:pStyle w:val="Body"/>
        <w:keepNext/>
        <w:keepLines/>
        <w:spacing w:before="0" w:line="240" w:lineRule="auto"/>
        <w:ind w:firstLine="0"/>
        <w:rPr>
          <w:b/>
        </w:rPr>
      </w:pPr>
      <w:r>
        <w:rPr>
          <w:b/>
        </w:rPr>
        <w:t>3. ПОСТАВЯНЕ НА ОКОНЧАТЕЛНА ДИАГНОЗА.</w:t>
      </w:r>
    </w:p>
    <w:p w:rsidR="007746C1" w:rsidRPr="00BD37FD" w:rsidRDefault="007746C1" w:rsidP="007746C1">
      <w:pPr>
        <w:pStyle w:val="Body"/>
        <w:keepNext/>
        <w:keepLines/>
        <w:spacing w:before="0" w:line="240" w:lineRule="auto"/>
      </w:pPr>
      <w:r w:rsidRPr="00BD37FD">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BD37FD">
        <w:t>патоморфологична</w:t>
      </w:r>
      <w:proofErr w:type="spellEnd"/>
      <w:r w:rsidRPr="00BD37FD">
        <w:t xml:space="preserve"> диагноза, с определяне на степен на </w:t>
      </w:r>
      <w:proofErr w:type="spellStart"/>
      <w:r w:rsidRPr="00BD37FD">
        <w:t>малигненост</w:t>
      </w:r>
      <w:proofErr w:type="spellEnd"/>
      <w:r w:rsidRPr="00BD37FD">
        <w:t xml:space="preserve"> (стадий на тумора по TNM-класификация).</w:t>
      </w:r>
    </w:p>
    <w:p w:rsidR="007746C1" w:rsidRDefault="007746C1" w:rsidP="007746C1">
      <w:pPr>
        <w:pStyle w:val="Body"/>
        <w:keepNext/>
        <w:keepLines/>
        <w:spacing w:before="0" w:line="240" w:lineRule="auto"/>
        <w:rPr>
          <w:b/>
          <w:bCs/>
        </w:rPr>
      </w:pPr>
    </w:p>
    <w:p w:rsidR="007746C1" w:rsidRDefault="007746C1" w:rsidP="007746C1">
      <w:pPr>
        <w:keepNext/>
        <w:keepLines/>
        <w:tabs>
          <w:tab w:val="left" w:pos="567"/>
        </w:tabs>
        <w:jc w:val="both"/>
        <w:rPr>
          <w:rFonts w:ascii="Arial" w:hAnsi="Arial" w:cs="Arial"/>
          <w:sz w:val="22"/>
          <w:szCs w:val="22"/>
          <w:lang w:val="bg-BG" w:eastAsia="bg-BG"/>
        </w:rPr>
      </w:pPr>
      <w:r>
        <w:rPr>
          <w:rFonts w:ascii="Arial" w:hAnsi="Arial"/>
          <w:b/>
          <w:sz w:val="22"/>
          <w:szCs w:val="20"/>
          <w:lang w:val="bg-BG"/>
        </w:rPr>
        <w:t>4</w:t>
      </w:r>
      <w:r w:rsidRPr="00560F90">
        <w:rPr>
          <w:rFonts w:ascii="Arial" w:hAnsi="Arial"/>
          <w:b/>
          <w:sz w:val="22"/>
          <w:szCs w:val="20"/>
          <w:lang w:val="bg-BG"/>
        </w:rPr>
        <w:t>. ПРИКЛЮЧВАНЕ НА АМБУЛАТОРНАТА ПРОЦЕДУРА И ОПРЕДЕЛЯНЕ НА ПОСЛЕДВАЩ РЕЖИМ.</w:t>
      </w:r>
      <w:r>
        <w:rPr>
          <w:rFonts w:ascii="Arial" w:hAnsi="Arial" w:cs="Arial"/>
          <w:sz w:val="22"/>
          <w:szCs w:val="22"/>
          <w:lang w:val="bg-BG" w:eastAsia="bg-BG"/>
        </w:rPr>
        <w:tab/>
      </w:r>
    </w:p>
    <w:p w:rsidR="007746C1" w:rsidRPr="00104B7C" w:rsidRDefault="007746C1" w:rsidP="007746C1">
      <w:pPr>
        <w:keepNext/>
        <w:keepLines/>
        <w:tabs>
          <w:tab w:val="left" w:pos="567"/>
        </w:tabs>
        <w:jc w:val="both"/>
        <w:rPr>
          <w:rFonts w:ascii="Arial" w:hAnsi="Arial" w:cs="Arial"/>
          <w:b/>
          <w:sz w:val="22"/>
          <w:szCs w:val="22"/>
          <w:lang w:val="bg-BG" w:eastAsia="bg-BG"/>
        </w:rPr>
      </w:pPr>
      <w:r>
        <w:rPr>
          <w:rFonts w:ascii="Arial" w:hAnsi="Arial" w:cs="Arial"/>
          <w:b/>
          <w:sz w:val="22"/>
          <w:szCs w:val="22"/>
          <w:lang w:val="bg-BG" w:eastAsia="bg-BG"/>
        </w:rPr>
        <w:tab/>
      </w:r>
      <w:r w:rsidRPr="00104B7C">
        <w:rPr>
          <w:rFonts w:ascii="Arial" w:hAnsi="Arial" w:cs="Arial"/>
          <w:b/>
          <w:sz w:val="22"/>
          <w:szCs w:val="22"/>
          <w:lang w:val="bg-BG" w:eastAsia="bg-BG"/>
        </w:rPr>
        <w:t xml:space="preserve">Диагностични, лечебни и </w:t>
      </w:r>
      <w:proofErr w:type="spellStart"/>
      <w:r w:rsidRPr="00104B7C">
        <w:rPr>
          <w:rFonts w:ascii="Arial" w:hAnsi="Arial" w:cs="Arial"/>
          <w:b/>
          <w:sz w:val="22"/>
          <w:szCs w:val="22"/>
          <w:lang w:val="bg-BG" w:eastAsia="bg-BG"/>
        </w:rPr>
        <w:t>рехабилитационни</w:t>
      </w:r>
      <w:proofErr w:type="spellEnd"/>
      <w:r w:rsidRPr="00104B7C">
        <w:rPr>
          <w:rFonts w:ascii="Arial" w:hAnsi="Arial" w:cs="Arial"/>
          <w:b/>
          <w:sz w:val="22"/>
          <w:szCs w:val="22"/>
          <w:lang w:val="bg-BG" w:eastAsia="bg-BG"/>
        </w:rPr>
        <w:t xml:space="preserve"> дейности и услуги при приключване на амбулаторната процедура:</w:t>
      </w:r>
    </w:p>
    <w:p w:rsidR="007746C1" w:rsidRPr="00765628" w:rsidRDefault="007746C1" w:rsidP="007746C1">
      <w:pPr>
        <w:keepNext/>
        <w:keepLines/>
        <w:tabs>
          <w:tab w:val="left" w:pos="709"/>
        </w:tabs>
        <w:rPr>
          <w:rFonts w:ascii="Arial" w:hAnsi="Arial"/>
          <w:sz w:val="22"/>
          <w:szCs w:val="20"/>
          <w:lang w:val="bg-BG"/>
        </w:rPr>
      </w:pPr>
      <w:r>
        <w:rPr>
          <w:rFonts w:ascii="Arial" w:hAnsi="Arial" w:cs="Arial"/>
          <w:sz w:val="22"/>
          <w:szCs w:val="22"/>
          <w:lang w:val="bg-BG" w:eastAsia="bg-BG"/>
        </w:rPr>
        <w:tab/>
      </w:r>
      <w:r w:rsidRPr="00765628">
        <w:rPr>
          <w:rFonts w:ascii="Arial" w:hAnsi="Arial"/>
          <w:sz w:val="22"/>
          <w:szCs w:val="20"/>
          <w:lang w:val="bg-BG"/>
        </w:rPr>
        <w:t>Контрол на здравното състояние на пациента и медицинско заключение за липса на медицински риск от приключване на процедурата въз основа на:</w:t>
      </w:r>
    </w:p>
    <w:p w:rsidR="007746C1" w:rsidRPr="00765628" w:rsidRDefault="007746C1" w:rsidP="007746C1">
      <w:pPr>
        <w:keepNext/>
        <w:keepLines/>
        <w:tabs>
          <w:tab w:val="left" w:pos="709"/>
        </w:tabs>
        <w:ind w:firstLine="709"/>
        <w:rPr>
          <w:rFonts w:ascii="Arial" w:hAnsi="Arial"/>
          <w:sz w:val="22"/>
          <w:szCs w:val="20"/>
          <w:lang w:val="bg-BG"/>
        </w:rPr>
      </w:pPr>
      <w:r w:rsidRPr="00765628">
        <w:rPr>
          <w:rFonts w:ascii="Arial" w:hAnsi="Arial"/>
          <w:sz w:val="22"/>
          <w:szCs w:val="20"/>
          <w:lang w:val="bg-BG"/>
        </w:rPr>
        <w:t>-  обективни данни за добре адаптирана оперативна рана и липса на значими субективни оплаквания;</w:t>
      </w:r>
    </w:p>
    <w:p w:rsidR="007746C1" w:rsidRPr="00765628" w:rsidRDefault="007746C1" w:rsidP="007746C1">
      <w:pPr>
        <w:keepNext/>
        <w:keepLines/>
        <w:tabs>
          <w:tab w:val="left" w:pos="709"/>
        </w:tabs>
        <w:ind w:firstLine="709"/>
        <w:rPr>
          <w:rFonts w:ascii="Arial" w:hAnsi="Arial"/>
          <w:sz w:val="22"/>
          <w:szCs w:val="20"/>
          <w:lang w:val="bg-BG"/>
        </w:rPr>
      </w:pPr>
      <w:r w:rsidRPr="00765628">
        <w:rPr>
          <w:rFonts w:ascii="Arial" w:hAnsi="Arial"/>
          <w:sz w:val="22"/>
          <w:szCs w:val="20"/>
          <w:lang w:val="bg-BG"/>
        </w:rPr>
        <w:t xml:space="preserve">-  в случаите по </w:t>
      </w:r>
      <w:r w:rsidRPr="00765628">
        <w:rPr>
          <w:rFonts w:ascii="Arial" w:hAnsi="Arial" w:cs="Arial"/>
          <w:sz w:val="22"/>
          <w:szCs w:val="22"/>
          <w:lang w:val="bg-BG" w:eastAsia="bg-BG"/>
        </w:rPr>
        <w:t xml:space="preserve">отстраняване от костите на имплантирани уреди (на </w:t>
      </w:r>
      <w:proofErr w:type="spellStart"/>
      <w:r w:rsidRPr="00765628">
        <w:rPr>
          <w:rFonts w:ascii="Arial" w:hAnsi="Arial" w:cs="Arial"/>
          <w:sz w:val="22"/>
          <w:szCs w:val="22"/>
          <w:lang w:val="bg-BG" w:eastAsia="bg-BG"/>
        </w:rPr>
        <w:t>карпални</w:t>
      </w:r>
      <w:proofErr w:type="spellEnd"/>
      <w:r w:rsidRPr="00765628">
        <w:rPr>
          <w:rFonts w:ascii="Arial" w:hAnsi="Arial" w:cs="Arial"/>
          <w:sz w:val="22"/>
          <w:szCs w:val="22"/>
          <w:lang w:val="bg-BG" w:eastAsia="bg-BG"/>
        </w:rPr>
        <w:t xml:space="preserve"> и </w:t>
      </w:r>
      <w:proofErr w:type="spellStart"/>
      <w:r w:rsidRPr="00765628">
        <w:rPr>
          <w:rFonts w:ascii="Arial" w:hAnsi="Arial" w:cs="Arial"/>
          <w:sz w:val="22"/>
          <w:szCs w:val="22"/>
          <w:lang w:val="bg-BG" w:eastAsia="bg-BG"/>
        </w:rPr>
        <w:t>метакарпални</w:t>
      </w:r>
      <w:proofErr w:type="spellEnd"/>
      <w:r w:rsidRPr="00765628">
        <w:rPr>
          <w:rFonts w:ascii="Arial" w:hAnsi="Arial" w:cs="Arial"/>
          <w:sz w:val="22"/>
          <w:szCs w:val="22"/>
          <w:lang w:val="bg-BG" w:eastAsia="bg-BG"/>
        </w:rPr>
        <w:t xml:space="preserve"> кости и фаланги на ръка)</w:t>
      </w:r>
      <w:r w:rsidRPr="00765628">
        <w:rPr>
          <w:rFonts w:ascii="Arial" w:hAnsi="Arial"/>
          <w:sz w:val="22"/>
          <w:szCs w:val="20"/>
          <w:lang w:val="bg-BG"/>
        </w:rPr>
        <w:t xml:space="preserve"> и отстранени имплантирани в костите уреди.</w:t>
      </w:r>
    </w:p>
    <w:p w:rsidR="007746C1" w:rsidRPr="00765628" w:rsidRDefault="007746C1" w:rsidP="007746C1">
      <w:pPr>
        <w:keepNext/>
        <w:keepLines/>
        <w:tabs>
          <w:tab w:val="left" w:pos="709"/>
        </w:tabs>
        <w:autoSpaceDE w:val="0"/>
        <w:autoSpaceDN w:val="0"/>
        <w:adjustRightInd w:val="0"/>
        <w:ind w:firstLine="709"/>
        <w:jc w:val="both"/>
        <w:rPr>
          <w:rFonts w:ascii="Arial" w:hAnsi="Arial"/>
          <w:sz w:val="22"/>
          <w:szCs w:val="20"/>
          <w:lang w:val="bg-BG"/>
        </w:rPr>
      </w:pPr>
      <w:r w:rsidRPr="00765628">
        <w:rPr>
          <w:rFonts w:ascii="Arial" w:hAnsi="Arial"/>
          <w:sz w:val="22"/>
          <w:szCs w:val="20"/>
          <w:lang w:val="bg-BG"/>
        </w:rPr>
        <w:t xml:space="preserve">Оценка на потребностите от диагностични, лечебни и </w:t>
      </w:r>
      <w:proofErr w:type="spellStart"/>
      <w:r w:rsidRPr="00765628">
        <w:rPr>
          <w:rFonts w:ascii="Arial" w:hAnsi="Arial"/>
          <w:sz w:val="22"/>
          <w:szCs w:val="20"/>
          <w:lang w:val="bg-BG"/>
        </w:rPr>
        <w:t>рехабилитационни</w:t>
      </w:r>
      <w:proofErr w:type="spellEnd"/>
      <w:r w:rsidRPr="00765628">
        <w:rPr>
          <w:rFonts w:ascii="Arial" w:hAnsi="Arial"/>
          <w:sz w:val="22"/>
          <w:szCs w:val="20"/>
          <w:lang w:val="bg-BG"/>
        </w:rPr>
        <w:t xml:space="preserve"> дейности и услуги след приключване на процедурата, в т. ч.:</w:t>
      </w:r>
    </w:p>
    <w:p w:rsidR="007746C1" w:rsidRPr="00765628" w:rsidRDefault="007746C1" w:rsidP="007746C1">
      <w:pPr>
        <w:keepNext/>
        <w:keepLines/>
        <w:tabs>
          <w:tab w:val="left" w:pos="709"/>
        </w:tabs>
        <w:autoSpaceDE w:val="0"/>
        <w:autoSpaceDN w:val="0"/>
        <w:adjustRightInd w:val="0"/>
        <w:ind w:firstLine="480"/>
        <w:jc w:val="both"/>
        <w:rPr>
          <w:rFonts w:ascii="Arial" w:hAnsi="Arial"/>
          <w:sz w:val="22"/>
          <w:szCs w:val="20"/>
          <w:lang w:val="bg-BG"/>
        </w:rPr>
      </w:pPr>
      <w:r>
        <w:rPr>
          <w:rFonts w:ascii="Arial" w:hAnsi="Arial"/>
          <w:sz w:val="22"/>
          <w:szCs w:val="20"/>
          <w:lang w:val="bg-BG"/>
        </w:rPr>
        <w:tab/>
      </w:r>
      <w:r w:rsidRPr="00765628">
        <w:rPr>
          <w:rFonts w:ascii="Arial" w:hAnsi="Arial"/>
          <w:sz w:val="22"/>
          <w:szCs w:val="20"/>
          <w:lang w:val="bg-BG"/>
        </w:rPr>
        <w:t>- контролни прегледи в лечебното заведение;</w:t>
      </w:r>
    </w:p>
    <w:p w:rsidR="007746C1" w:rsidRPr="00765628" w:rsidRDefault="007746C1" w:rsidP="007746C1">
      <w:pPr>
        <w:keepNext/>
        <w:keepLines/>
        <w:tabs>
          <w:tab w:val="left" w:pos="709"/>
        </w:tabs>
        <w:autoSpaceDE w:val="0"/>
        <w:autoSpaceDN w:val="0"/>
        <w:adjustRightInd w:val="0"/>
        <w:ind w:firstLine="480"/>
        <w:jc w:val="both"/>
        <w:rPr>
          <w:rFonts w:ascii="Arial" w:hAnsi="Arial"/>
          <w:sz w:val="22"/>
          <w:szCs w:val="20"/>
          <w:lang w:val="bg-BG"/>
        </w:rPr>
      </w:pPr>
      <w:r>
        <w:rPr>
          <w:rFonts w:ascii="Arial" w:hAnsi="Arial"/>
          <w:sz w:val="22"/>
          <w:szCs w:val="20"/>
          <w:lang w:val="bg-BG"/>
        </w:rPr>
        <w:tab/>
        <w:t>-</w:t>
      </w:r>
      <w:r w:rsidRPr="00765628">
        <w:rPr>
          <w:rFonts w:ascii="Arial" w:hAnsi="Arial"/>
          <w:sz w:val="22"/>
          <w:szCs w:val="20"/>
          <w:lang w:val="bg-BG"/>
        </w:rPr>
        <w:t>продължаване на лечението, в т. ч. планиране на дейностите по отстраняване на имплантираните в костите уреди.</w:t>
      </w:r>
    </w:p>
    <w:p w:rsidR="007746C1" w:rsidRPr="00CC1525" w:rsidRDefault="007746C1" w:rsidP="007746C1">
      <w:pPr>
        <w:keepNext/>
        <w:keepLines/>
        <w:tabs>
          <w:tab w:val="left" w:pos="709"/>
        </w:tabs>
        <w:autoSpaceDE w:val="0"/>
        <w:autoSpaceDN w:val="0"/>
        <w:adjustRightInd w:val="0"/>
        <w:ind w:firstLine="480"/>
        <w:jc w:val="both"/>
        <w:rPr>
          <w:rFonts w:ascii="Arial" w:hAnsi="Arial"/>
          <w:color w:val="FF0000"/>
          <w:sz w:val="22"/>
          <w:szCs w:val="20"/>
          <w:lang w:val="bg-BG"/>
        </w:rPr>
      </w:pPr>
      <w:r>
        <w:rPr>
          <w:rFonts w:ascii="Arial" w:hAnsi="Arial"/>
          <w:sz w:val="22"/>
          <w:szCs w:val="20"/>
          <w:lang w:val="bg-BG"/>
        </w:rPr>
        <w:tab/>
      </w:r>
      <w:r w:rsidRPr="00C05F7D">
        <w:rPr>
          <w:rFonts w:ascii="Arial" w:hAnsi="Arial"/>
          <w:sz w:val="22"/>
          <w:szCs w:val="20"/>
          <w:lang w:val="bg-BG"/>
        </w:rPr>
        <w:t>- рехабилитация</w:t>
      </w:r>
      <w:r w:rsidRPr="00CC1525">
        <w:rPr>
          <w:rFonts w:ascii="Arial" w:hAnsi="Arial"/>
          <w:color w:val="FF0000"/>
          <w:sz w:val="22"/>
          <w:szCs w:val="20"/>
          <w:lang w:val="bg-BG"/>
        </w:rPr>
        <w:t>.</w:t>
      </w:r>
    </w:p>
    <w:p w:rsidR="007746C1" w:rsidRDefault="007746C1" w:rsidP="007746C1">
      <w:pPr>
        <w:keepNext/>
        <w:keepLines/>
        <w:rPr>
          <w:b/>
          <w:snapToGrid w:val="0"/>
          <w:lang w:val="bg-BG"/>
        </w:rPr>
      </w:pPr>
    </w:p>
    <w:p w:rsidR="007746C1" w:rsidRPr="00CC1525" w:rsidRDefault="007746C1" w:rsidP="007746C1">
      <w:pPr>
        <w:keepNext/>
        <w:keepLines/>
        <w:rPr>
          <w:rFonts w:ascii="Arial" w:hAnsi="Arial" w:cs="Arial"/>
          <w:b/>
          <w:sz w:val="22"/>
          <w:szCs w:val="20"/>
          <w:lang w:val="bg-BG"/>
        </w:rPr>
      </w:pPr>
      <w:r>
        <w:rPr>
          <w:rFonts w:ascii="Arial" w:hAnsi="Arial" w:cs="Arial"/>
          <w:b/>
          <w:sz w:val="22"/>
          <w:szCs w:val="20"/>
          <w:lang w:val="bg-BG"/>
        </w:rPr>
        <w:tab/>
      </w:r>
      <w:r w:rsidRPr="00CC1525">
        <w:rPr>
          <w:rFonts w:ascii="Arial" w:hAnsi="Arial" w:cs="Arial"/>
          <w:b/>
          <w:sz w:val="22"/>
          <w:szCs w:val="20"/>
          <w:lang w:val="bg-BG"/>
        </w:rPr>
        <w:t>Довършване на лечебния процес и проследяване</w:t>
      </w:r>
    </w:p>
    <w:p w:rsidR="007746C1" w:rsidRPr="00707C37" w:rsidRDefault="007746C1" w:rsidP="007746C1">
      <w:pPr>
        <w:pStyle w:val="Body"/>
        <w:keepNext/>
        <w:keepLines/>
        <w:spacing w:before="0" w:line="240" w:lineRule="auto"/>
        <w:ind w:firstLine="540"/>
        <w:rPr>
          <w:rFonts w:cs="Arial"/>
        </w:rPr>
      </w:pPr>
      <w:r w:rsidRPr="00707C37">
        <w:rPr>
          <w:rFonts w:cs="Arial"/>
        </w:rPr>
        <w:t xml:space="preserve">В цената на </w:t>
      </w:r>
      <w:r>
        <w:rPr>
          <w:rFonts w:cs="Arial"/>
        </w:rPr>
        <w:t>Амбулаторната процедура</w:t>
      </w:r>
      <w:r w:rsidRPr="00707C37">
        <w:rPr>
          <w:rFonts w:cs="Arial"/>
        </w:rPr>
        <w:t xml:space="preserve"> влизат до </w:t>
      </w:r>
      <w:r w:rsidRPr="003C3CFF">
        <w:rPr>
          <w:rFonts w:cs="Arial"/>
        </w:rPr>
        <w:t>два контролни прегледа при</w:t>
      </w:r>
      <w:r w:rsidRPr="00707C37">
        <w:rPr>
          <w:rFonts w:cs="Arial"/>
        </w:rPr>
        <w:t xml:space="preserve"> явяване на пациента в рамките на един месец след изписване и задължително записани в </w:t>
      </w:r>
      <w:proofErr w:type="spellStart"/>
      <w:r w:rsidRPr="00707C37">
        <w:rPr>
          <w:rFonts w:cs="Arial"/>
        </w:rPr>
        <w:t>епикризата</w:t>
      </w:r>
      <w:proofErr w:type="spellEnd"/>
      <w:r w:rsidRPr="00707C37">
        <w:rPr>
          <w:rFonts w:cs="Arial"/>
        </w:rPr>
        <w:t xml:space="preserve">. </w:t>
      </w:r>
    </w:p>
    <w:p w:rsidR="007746C1" w:rsidRPr="00707C37" w:rsidRDefault="007746C1" w:rsidP="007746C1">
      <w:pPr>
        <w:pStyle w:val="Body"/>
        <w:keepNext/>
        <w:keepLines/>
        <w:spacing w:before="0" w:line="240" w:lineRule="auto"/>
        <w:ind w:firstLine="540"/>
        <w:rPr>
          <w:rFonts w:cs="Arial"/>
        </w:rPr>
      </w:pPr>
      <w:r w:rsidRPr="00707C37">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7746C1" w:rsidRDefault="007746C1" w:rsidP="007746C1">
      <w:pPr>
        <w:pStyle w:val="Body"/>
        <w:keepNext/>
        <w:keepLines/>
        <w:spacing w:before="0" w:line="240" w:lineRule="auto"/>
        <w:ind w:firstLine="540"/>
        <w:rPr>
          <w:lang w:val="en-US"/>
        </w:rPr>
      </w:pPr>
      <w:r w:rsidRPr="00A643CD">
        <w:t>При диагноза включена в Наредбата за диспансеризация, пациентът се насочва за диспансерно наблюдение, съгласно изискванията на същата.</w:t>
      </w:r>
    </w:p>
    <w:p w:rsidR="007746C1" w:rsidRDefault="007746C1" w:rsidP="007746C1">
      <w:pPr>
        <w:pStyle w:val="Body"/>
        <w:keepNext/>
        <w:keepLines/>
        <w:spacing w:before="0" w:line="240" w:lineRule="auto"/>
        <w:ind w:firstLine="0"/>
        <w:rPr>
          <w:b/>
          <w:noProof/>
        </w:rPr>
      </w:pPr>
    </w:p>
    <w:p w:rsidR="007746C1" w:rsidRPr="00CC1CD5" w:rsidRDefault="007746C1" w:rsidP="007746C1">
      <w:pPr>
        <w:pStyle w:val="Body"/>
        <w:keepNext/>
        <w:keepLines/>
        <w:spacing w:before="0" w:line="240" w:lineRule="auto"/>
        <w:ind w:firstLine="0"/>
        <w:rPr>
          <w:noProof/>
          <w:color w:val="000000"/>
        </w:rPr>
      </w:pPr>
      <w:r w:rsidRPr="00CC1CD5">
        <w:rPr>
          <w:b/>
          <w:noProof/>
        </w:rPr>
        <w:t>5. МЕДИЦИНСКА ЕКСПЕРТИЗА НА РАБОТОСПОСОБНОСТТА</w:t>
      </w:r>
      <w:r w:rsidRPr="00CC1CD5">
        <w:rPr>
          <w:noProof/>
          <w:color w:val="000000"/>
        </w:rPr>
        <w:t xml:space="preserve"> – извършва се съгласно Наредба за медицинската експертиза на работоспособността.</w:t>
      </w:r>
    </w:p>
    <w:p w:rsidR="007746C1" w:rsidRDefault="007746C1" w:rsidP="007746C1">
      <w:pPr>
        <w:keepNext/>
        <w:keepLines/>
        <w:jc w:val="center"/>
      </w:pPr>
    </w:p>
    <w:p w:rsidR="007746C1" w:rsidRPr="002A17FF" w:rsidRDefault="007746C1" w:rsidP="007746C1">
      <w:pPr>
        <w:pStyle w:val="ime-razdel"/>
        <w:keepNext/>
        <w:keepLines/>
        <w:spacing w:before="0" w:after="0" w:line="240" w:lineRule="auto"/>
        <w:jc w:val="both"/>
        <w:rPr>
          <w:u w:val="single"/>
        </w:rPr>
      </w:pPr>
      <w:r>
        <w:br w:type="page"/>
      </w:r>
      <w:r w:rsidRPr="00560F90">
        <w:lastRenderedPageBreak/>
        <w:t xml:space="preserve">ІІІ. </w:t>
      </w:r>
      <w:r w:rsidRPr="00560F90">
        <w:rPr>
          <w:u w:val="single"/>
        </w:rPr>
        <w:t>Документиране на дейностите по АМБУЛАТОРНАТА ПРОЦЕДУРА</w:t>
      </w:r>
    </w:p>
    <w:p w:rsidR="007746C1" w:rsidRPr="00A90FD2" w:rsidRDefault="007746C1" w:rsidP="007746C1">
      <w:pPr>
        <w:pStyle w:val="Body"/>
        <w:keepNext/>
        <w:keepLines/>
        <w:spacing w:before="0" w:line="240" w:lineRule="auto"/>
        <w:ind w:firstLine="0"/>
        <w:rPr>
          <w:i/>
        </w:rPr>
      </w:pPr>
      <w:r w:rsidRPr="002A17FF">
        <w:rPr>
          <w:b/>
        </w:rPr>
        <w:t xml:space="preserve">1. </w:t>
      </w:r>
      <w:r>
        <w:rPr>
          <w:b/>
        </w:rPr>
        <w:t>ЛЕЧЕБНИТЕ ДЕЙНОСТИ ЗА</w:t>
      </w:r>
      <w:r w:rsidRPr="002A17FF">
        <w:rPr>
          <w:b/>
        </w:rPr>
        <w:t xml:space="preserve"> ПАЦИЕНТА </w:t>
      </w:r>
      <w:r w:rsidRPr="002A17FF">
        <w:t>се</w:t>
      </w:r>
      <w:r w:rsidRPr="002A17FF">
        <w:rPr>
          <w:b/>
        </w:rPr>
        <w:t xml:space="preserve"> </w:t>
      </w:r>
      <w:r w:rsidRPr="002A17FF">
        <w:t>документира</w:t>
      </w:r>
      <w:r>
        <w:t>т</w:t>
      </w:r>
      <w:r w:rsidRPr="002A17FF">
        <w:t xml:space="preserve"> </w:t>
      </w:r>
      <w:r>
        <w:t>в</w:t>
      </w:r>
      <w:r w:rsidRPr="00EE0AE9">
        <w:t xml:space="preserve"> част ІІ на</w:t>
      </w:r>
      <w:r>
        <w:t xml:space="preserve"> </w:t>
      </w:r>
      <w:r w:rsidRPr="00A90FD2">
        <w:rPr>
          <w:i/>
        </w:rPr>
        <w:t xml:space="preserve">„Направление за хоспитализация/лечение по амбулаторни процедури” </w:t>
      </w:r>
      <w:r>
        <w:rPr>
          <w:i/>
        </w:rPr>
        <w:t>(</w:t>
      </w:r>
      <w:r w:rsidRPr="00A90FD2">
        <w:rPr>
          <w:i/>
        </w:rPr>
        <w:t xml:space="preserve"> бл.МЗ-НЗОК № 7</w:t>
      </w:r>
      <w:r>
        <w:rPr>
          <w:i/>
        </w:rPr>
        <w:t>)</w:t>
      </w:r>
      <w:r w:rsidRPr="00A90FD2">
        <w:rPr>
          <w:i/>
        </w:rPr>
        <w:t>.</w:t>
      </w:r>
    </w:p>
    <w:p w:rsidR="007746C1" w:rsidRPr="002A17FF" w:rsidRDefault="007746C1" w:rsidP="007746C1">
      <w:pPr>
        <w:pStyle w:val="Body"/>
        <w:keepNext/>
        <w:keepLines/>
        <w:spacing w:before="0" w:line="240" w:lineRule="auto"/>
        <w:ind w:firstLine="0"/>
        <w:rPr>
          <w:b/>
        </w:rPr>
      </w:pPr>
    </w:p>
    <w:p w:rsidR="007746C1" w:rsidRPr="002A17FF" w:rsidRDefault="007746C1" w:rsidP="007746C1">
      <w:pPr>
        <w:pStyle w:val="Body"/>
        <w:keepNext/>
        <w:keepLines/>
        <w:spacing w:before="0" w:line="240" w:lineRule="auto"/>
        <w:ind w:firstLine="0"/>
      </w:pPr>
      <w:r w:rsidRPr="002A17FF">
        <w:rPr>
          <w:b/>
        </w:rPr>
        <w:t xml:space="preserve">2. ПРЕДОПЕРАТИВНА БОЛНИЧНА ДОКУМЕНТАЦИЯ </w:t>
      </w:r>
      <w:r w:rsidRPr="002A17FF">
        <w:t xml:space="preserve">– включва попълване на лист за </w:t>
      </w:r>
      <w:proofErr w:type="spellStart"/>
      <w:r w:rsidRPr="002A17FF">
        <w:rPr>
          <w:i/>
        </w:rPr>
        <w:t>Предоперативна</w:t>
      </w:r>
      <w:proofErr w:type="spellEnd"/>
      <w:r w:rsidRPr="002A17FF">
        <w:rPr>
          <w:i/>
        </w:rPr>
        <w:t xml:space="preserve"> </w:t>
      </w:r>
      <w:proofErr w:type="spellStart"/>
      <w:r w:rsidRPr="002A17FF">
        <w:rPr>
          <w:i/>
        </w:rPr>
        <w:t>анестезиологична</w:t>
      </w:r>
      <w:proofErr w:type="spellEnd"/>
      <w:r w:rsidRPr="002A17FF">
        <w:rPr>
          <w:i/>
        </w:rPr>
        <w:t xml:space="preserve"> консултация</w:t>
      </w:r>
      <w:r w:rsidRPr="002A17FF">
        <w:t xml:space="preserve">  и задължителна </w:t>
      </w:r>
      <w:proofErr w:type="spellStart"/>
      <w:r w:rsidRPr="002A17FF">
        <w:t>предоперативна</w:t>
      </w:r>
      <w:proofErr w:type="spellEnd"/>
      <w:r w:rsidRPr="002A17FF">
        <w:t xml:space="preserve"> </w:t>
      </w:r>
      <w:proofErr w:type="spellStart"/>
      <w:r w:rsidRPr="002A17FF">
        <w:t>епикриза</w:t>
      </w:r>
      <w:proofErr w:type="spellEnd"/>
      <w:r w:rsidRPr="002A17FF">
        <w:t xml:space="preserve"> – документите се оформят съгласно Медицински стандарти “Анестезия и интензивно лечение” и “Ортопедия и травматология”.</w:t>
      </w:r>
    </w:p>
    <w:p w:rsidR="007746C1" w:rsidRPr="002A17FF" w:rsidRDefault="007746C1" w:rsidP="007746C1">
      <w:pPr>
        <w:pStyle w:val="Body"/>
        <w:keepNext/>
        <w:keepLines/>
        <w:spacing w:before="0" w:line="240" w:lineRule="auto"/>
        <w:ind w:firstLine="0"/>
        <w:rPr>
          <w:b/>
        </w:rPr>
      </w:pPr>
      <w:r w:rsidRPr="00EE0AE9">
        <w:rPr>
          <w:b/>
        </w:rPr>
        <w:t>При извършване на оперативната интервенция под местна анестезия –</w:t>
      </w:r>
      <w:r>
        <w:rPr>
          <w:b/>
        </w:rPr>
        <w:t xml:space="preserve"> се попълва</w:t>
      </w:r>
      <w:r w:rsidRPr="00EE0AE9">
        <w:rPr>
          <w:b/>
        </w:rPr>
        <w:t xml:space="preserve"> </w:t>
      </w:r>
      <w:proofErr w:type="spellStart"/>
      <w:r w:rsidRPr="00EE0AE9">
        <w:rPr>
          <w:b/>
        </w:rPr>
        <w:t>предоперативна</w:t>
      </w:r>
      <w:proofErr w:type="spellEnd"/>
      <w:r w:rsidRPr="00EE0AE9">
        <w:rPr>
          <w:b/>
        </w:rPr>
        <w:t xml:space="preserve"> </w:t>
      </w:r>
      <w:proofErr w:type="spellStart"/>
      <w:r w:rsidRPr="00EE0AE9">
        <w:rPr>
          <w:b/>
        </w:rPr>
        <w:t>епикриза</w:t>
      </w:r>
      <w:proofErr w:type="spellEnd"/>
      <w:r>
        <w:rPr>
          <w:b/>
        </w:rPr>
        <w:t>.</w:t>
      </w:r>
    </w:p>
    <w:p w:rsidR="007746C1" w:rsidRDefault="007746C1" w:rsidP="007746C1">
      <w:pPr>
        <w:pStyle w:val="Body"/>
        <w:keepNext/>
        <w:keepLines/>
        <w:spacing w:before="0" w:line="240" w:lineRule="auto"/>
        <w:ind w:firstLine="0"/>
        <w:rPr>
          <w:b/>
        </w:rPr>
      </w:pPr>
    </w:p>
    <w:p w:rsidR="007746C1" w:rsidRDefault="007746C1" w:rsidP="007746C1">
      <w:pPr>
        <w:pStyle w:val="Body"/>
        <w:keepNext/>
        <w:keepLines/>
        <w:spacing w:before="0" w:line="240" w:lineRule="auto"/>
        <w:ind w:firstLine="0"/>
        <w:rPr>
          <w:b/>
        </w:rPr>
      </w:pPr>
      <w:r w:rsidRPr="002A17FF">
        <w:rPr>
          <w:b/>
        </w:rPr>
        <w:t>3. ДОКУМЕНТИРАНЕ НА ЛЕЧЕНИЕТО:</w:t>
      </w:r>
    </w:p>
    <w:p w:rsidR="007746C1" w:rsidRDefault="007746C1" w:rsidP="007746C1">
      <w:pPr>
        <w:pStyle w:val="Body"/>
        <w:keepNext/>
        <w:keepLines/>
        <w:spacing w:before="0" w:line="240" w:lineRule="auto"/>
        <w:ind w:firstLine="0"/>
      </w:pPr>
      <w:r w:rsidRPr="002A17FF">
        <w:t>Документиране на операцията – изготвяне на оперативен протокол (съ</w:t>
      </w:r>
      <w:r>
        <w:t xml:space="preserve">образно Медицински стандарти по </w:t>
      </w:r>
      <w:r w:rsidRPr="002A17FF">
        <w:t>ортопедия и травматология).</w:t>
      </w:r>
    </w:p>
    <w:p w:rsidR="007746C1" w:rsidRDefault="007746C1" w:rsidP="007746C1">
      <w:pPr>
        <w:pStyle w:val="Body"/>
        <w:keepNext/>
        <w:keepLines/>
        <w:spacing w:before="0" w:line="240" w:lineRule="auto"/>
        <w:ind w:firstLine="0"/>
      </w:pPr>
    </w:p>
    <w:p w:rsidR="007746C1" w:rsidRPr="00EE0AE9" w:rsidRDefault="007746C1" w:rsidP="007746C1">
      <w:pPr>
        <w:keepNext/>
        <w:keepLines/>
        <w:jc w:val="both"/>
        <w:rPr>
          <w:rFonts w:ascii="Arial" w:hAnsi="Arial"/>
          <w:i/>
          <w:sz w:val="22"/>
          <w:szCs w:val="20"/>
          <w:lang w:val="bg-BG"/>
        </w:rPr>
      </w:pPr>
      <w:proofErr w:type="gramStart"/>
      <w:r w:rsidRPr="007F0AAF">
        <w:rPr>
          <w:rFonts w:ascii="Arial" w:hAnsi="Arial"/>
          <w:b/>
          <w:sz w:val="22"/>
          <w:szCs w:val="20"/>
        </w:rPr>
        <w:t>4. ПРЕВЕЖДАНЕТО КЪМ ДРУГО ЛЕЧЕБНО ЗАВЕДЕНИЕ СЕ ДОКУМЕНТИРА В</w:t>
      </w:r>
      <w:r>
        <w:rPr>
          <w:rFonts w:ascii="Arial" w:hAnsi="Arial"/>
          <w:b/>
          <w:sz w:val="22"/>
          <w:szCs w:val="20"/>
          <w:lang w:val="bg-BG"/>
        </w:rPr>
        <w:t xml:space="preserve"> </w:t>
      </w:r>
      <w:r w:rsidRPr="007F0AAF">
        <w:rPr>
          <w:rFonts w:ascii="Arial" w:hAnsi="Arial"/>
          <w:sz w:val="22"/>
          <w:szCs w:val="20"/>
        </w:rPr>
        <w:tab/>
      </w:r>
      <w:proofErr w:type="spellStart"/>
      <w:r w:rsidRPr="007F0AAF">
        <w:rPr>
          <w:rFonts w:ascii="Arial" w:hAnsi="Arial"/>
          <w:sz w:val="22"/>
          <w:szCs w:val="20"/>
        </w:rPr>
        <w:t>част</w:t>
      </w:r>
      <w:proofErr w:type="spellEnd"/>
      <w:r w:rsidRPr="007F0AAF">
        <w:rPr>
          <w:rFonts w:ascii="Arial" w:hAnsi="Arial"/>
          <w:sz w:val="22"/>
          <w:szCs w:val="20"/>
        </w:rPr>
        <w:t xml:space="preserve"> ІІІ </w:t>
      </w:r>
      <w:proofErr w:type="spellStart"/>
      <w:r w:rsidRPr="007F0AAF">
        <w:rPr>
          <w:rFonts w:ascii="Arial" w:hAnsi="Arial"/>
          <w:sz w:val="22"/>
          <w:szCs w:val="20"/>
        </w:rPr>
        <w:t>на</w:t>
      </w:r>
      <w:proofErr w:type="spellEnd"/>
      <w:r>
        <w:rPr>
          <w:rFonts w:ascii="Arial" w:hAnsi="Arial"/>
          <w:sz w:val="22"/>
          <w:szCs w:val="20"/>
        </w:rPr>
        <w:t xml:space="preserve"> </w:t>
      </w:r>
      <w:r w:rsidRPr="00722D69">
        <w:rPr>
          <w:noProof/>
          <w:szCs w:val="22"/>
        </w:rPr>
        <w:t>„</w:t>
      </w:r>
      <w:r w:rsidRPr="00EE0AE9">
        <w:rPr>
          <w:rFonts w:ascii="Arial" w:hAnsi="Arial"/>
          <w:i/>
          <w:sz w:val="22"/>
          <w:szCs w:val="20"/>
          <w:lang w:val="bg-BG"/>
        </w:rPr>
        <w:t xml:space="preserve">Направление за хоспитализация/лечение по амбулаторни процедури” </w:t>
      </w:r>
      <w:r>
        <w:rPr>
          <w:rFonts w:ascii="Arial" w:hAnsi="Arial"/>
          <w:i/>
          <w:sz w:val="22"/>
          <w:szCs w:val="20"/>
          <w:lang w:val="bg-BG"/>
        </w:rPr>
        <w:t>(</w:t>
      </w:r>
      <w:r w:rsidRPr="00EE0AE9">
        <w:rPr>
          <w:rFonts w:ascii="Arial" w:hAnsi="Arial"/>
          <w:i/>
          <w:sz w:val="22"/>
          <w:szCs w:val="20"/>
          <w:lang w:val="bg-BG"/>
        </w:rPr>
        <w:t>бл.</w:t>
      </w:r>
      <w:proofErr w:type="gramEnd"/>
      <w:r w:rsidRPr="00EE0AE9">
        <w:rPr>
          <w:rFonts w:ascii="Arial" w:hAnsi="Arial"/>
          <w:i/>
          <w:sz w:val="22"/>
          <w:szCs w:val="20"/>
          <w:lang w:val="bg-BG"/>
        </w:rPr>
        <w:t xml:space="preserve"> МЗ-НЗОК № 7</w:t>
      </w:r>
      <w:r>
        <w:rPr>
          <w:rFonts w:ascii="Arial" w:hAnsi="Arial"/>
          <w:i/>
          <w:sz w:val="22"/>
          <w:szCs w:val="20"/>
          <w:lang w:val="bg-BG"/>
        </w:rPr>
        <w:t>).</w:t>
      </w:r>
    </w:p>
    <w:p w:rsidR="007746C1" w:rsidRDefault="007746C1" w:rsidP="007746C1">
      <w:pPr>
        <w:pStyle w:val="Body"/>
        <w:keepNext/>
        <w:keepLines/>
        <w:spacing w:before="0" w:line="240" w:lineRule="auto"/>
        <w:ind w:firstLine="0"/>
      </w:pPr>
    </w:p>
    <w:p w:rsidR="007746C1" w:rsidRDefault="007746C1" w:rsidP="007746C1">
      <w:pPr>
        <w:pStyle w:val="Body"/>
        <w:keepNext/>
        <w:keepLines/>
        <w:tabs>
          <w:tab w:val="left" w:pos="284"/>
          <w:tab w:val="left" w:pos="709"/>
        </w:tabs>
        <w:spacing w:before="0" w:line="240" w:lineRule="auto"/>
        <w:ind w:firstLine="0"/>
        <w:rPr>
          <w:noProof/>
        </w:rPr>
      </w:pPr>
      <w:r>
        <w:rPr>
          <w:b/>
          <w:lang w:val="ru-RU"/>
        </w:rPr>
        <w:t>5</w:t>
      </w:r>
      <w:r w:rsidRPr="002A17FF">
        <w:rPr>
          <w:b/>
        </w:rPr>
        <w:t>.</w:t>
      </w:r>
      <w:r w:rsidRPr="002A17FF">
        <w:rPr>
          <w:b/>
          <w:noProof/>
        </w:rPr>
        <w:t xml:space="preserve"> ДЕКЛАРАЦИЯ ЗА ИНФОРМИРАНО СЪГЛАСИЕ</w:t>
      </w:r>
      <w:r>
        <w:rPr>
          <w:b/>
          <w:noProof/>
        </w:rPr>
        <w:t xml:space="preserve"> </w:t>
      </w:r>
      <w:r w:rsidRPr="002A17FF">
        <w:rPr>
          <w:noProof/>
        </w:rPr>
        <w:t xml:space="preserve">– подписва се от пациента </w:t>
      </w:r>
      <w:r w:rsidRPr="00C754B7">
        <w:rPr>
          <w:rFonts w:cs="Arial"/>
          <w:noProof/>
          <w:szCs w:val="22"/>
        </w:rPr>
        <w:t>(родителя/настойника</w:t>
      </w:r>
      <w:r>
        <w:rPr>
          <w:rFonts w:cs="Arial"/>
          <w:noProof/>
          <w:szCs w:val="22"/>
        </w:rPr>
        <w:t>/попечителя</w:t>
      </w:r>
      <w:r w:rsidRPr="00C754B7">
        <w:rPr>
          <w:rFonts w:cs="Arial"/>
          <w:noProof/>
          <w:szCs w:val="22"/>
        </w:rPr>
        <w:t>)</w:t>
      </w:r>
      <w:r>
        <w:rPr>
          <w:rFonts w:cs="Arial"/>
          <w:noProof/>
          <w:szCs w:val="22"/>
        </w:rPr>
        <w:t>.</w:t>
      </w:r>
    </w:p>
    <w:p w:rsidR="007746C1" w:rsidRDefault="007746C1" w:rsidP="007746C1">
      <w:pPr>
        <w:keepNext/>
        <w:keepLines/>
        <w:jc w:val="both"/>
        <w:rPr>
          <w:rFonts w:ascii="Arial" w:hAnsi="Arial" w:cs="Arial"/>
          <w:b/>
          <w:sz w:val="22"/>
          <w:szCs w:val="22"/>
          <w:lang w:val="bg-BG"/>
        </w:rPr>
      </w:pPr>
    </w:p>
    <w:p w:rsidR="007746C1" w:rsidRPr="005144AD" w:rsidRDefault="007746C1" w:rsidP="007746C1">
      <w:pPr>
        <w:keepNext/>
        <w:keepLines/>
        <w:jc w:val="both"/>
        <w:rPr>
          <w:rFonts w:ascii="Arial" w:hAnsi="Arial"/>
          <w:b/>
          <w:sz w:val="22"/>
          <w:szCs w:val="20"/>
          <w:lang w:val="bg-BG"/>
        </w:rPr>
      </w:pPr>
      <w:r>
        <w:rPr>
          <w:rFonts w:ascii="Arial" w:hAnsi="Arial" w:cs="Arial"/>
          <w:b/>
          <w:sz w:val="22"/>
          <w:szCs w:val="22"/>
          <w:lang w:val="bg-BG"/>
        </w:rPr>
        <w:t>6</w:t>
      </w:r>
      <w:r w:rsidRPr="00C754B7">
        <w:rPr>
          <w:rFonts w:ascii="Arial" w:hAnsi="Arial" w:cs="Arial"/>
          <w:b/>
          <w:sz w:val="22"/>
          <w:szCs w:val="22"/>
        </w:rPr>
        <w:t xml:space="preserve">. </w:t>
      </w:r>
      <w:r w:rsidRPr="00C754B7">
        <w:rPr>
          <w:rFonts w:ascii="Arial" w:hAnsi="Arial" w:cs="Arial"/>
          <w:b/>
          <w:sz w:val="22"/>
          <w:szCs w:val="22"/>
          <w:lang w:val="bg-BG"/>
        </w:rPr>
        <w:t xml:space="preserve">ОТЧИТАНЕТО </w:t>
      </w:r>
      <w:r w:rsidRPr="00C754B7">
        <w:rPr>
          <w:rFonts w:ascii="Arial" w:hAnsi="Arial" w:cs="Arial"/>
          <w:noProof/>
          <w:sz w:val="22"/>
          <w:szCs w:val="22"/>
          <w:lang w:val="bg-BG" w:eastAsia="bg-BG"/>
        </w:rPr>
        <w:t xml:space="preserve">се извършва с </w:t>
      </w:r>
      <w:r>
        <w:rPr>
          <w:rFonts w:ascii="Arial" w:hAnsi="Arial" w:cs="Arial"/>
          <w:noProof/>
          <w:sz w:val="22"/>
          <w:szCs w:val="22"/>
          <w:lang w:val="bg-BG" w:eastAsia="bg-BG"/>
        </w:rPr>
        <w:t>„</w:t>
      </w:r>
      <w:proofErr w:type="spellStart"/>
      <w:r w:rsidRPr="00C754B7">
        <w:rPr>
          <w:rFonts w:ascii="Arial" w:hAnsi="Arial" w:cs="Arial"/>
          <w:i/>
          <w:sz w:val="22"/>
          <w:szCs w:val="22"/>
        </w:rPr>
        <w:t>Направление</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за</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хоспитализация</w:t>
      </w:r>
      <w:proofErr w:type="spellEnd"/>
      <w:r w:rsidRPr="00C754B7">
        <w:rPr>
          <w:rFonts w:ascii="Arial" w:hAnsi="Arial" w:cs="Arial"/>
          <w:i/>
          <w:sz w:val="22"/>
          <w:szCs w:val="22"/>
        </w:rPr>
        <w:t>/</w:t>
      </w:r>
      <w:proofErr w:type="spellStart"/>
      <w:r w:rsidRPr="00C754B7">
        <w:rPr>
          <w:rFonts w:ascii="Arial" w:hAnsi="Arial" w:cs="Arial"/>
          <w:i/>
          <w:sz w:val="22"/>
          <w:szCs w:val="22"/>
        </w:rPr>
        <w:t>лечение</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по</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амбулаторни</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процедури</w:t>
      </w:r>
      <w:proofErr w:type="spellEnd"/>
      <w:r>
        <w:rPr>
          <w:rFonts w:ascii="Arial" w:hAnsi="Arial" w:cs="Arial"/>
          <w:i/>
          <w:noProof/>
          <w:sz w:val="22"/>
          <w:szCs w:val="22"/>
        </w:rPr>
        <w:t>”</w:t>
      </w:r>
      <w:r>
        <w:rPr>
          <w:rFonts w:ascii="Arial" w:hAnsi="Arial" w:cs="Arial"/>
          <w:i/>
          <w:noProof/>
          <w:sz w:val="22"/>
          <w:szCs w:val="22"/>
          <w:lang w:val="bg-BG"/>
        </w:rPr>
        <w:t xml:space="preserve"> (</w:t>
      </w:r>
      <w:r w:rsidRPr="00C754B7">
        <w:rPr>
          <w:rFonts w:ascii="Arial" w:hAnsi="Arial" w:cs="Arial"/>
          <w:i/>
          <w:noProof/>
          <w:sz w:val="22"/>
          <w:szCs w:val="22"/>
        </w:rPr>
        <w:t>бл.МЗ-НЗОК № 7</w:t>
      </w:r>
      <w:r>
        <w:rPr>
          <w:rFonts w:ascii="Arial" w:hAnsi="Arial" w:cs="Arial"/>
          <w:i/>
          <w:noProof/>
          <w:sz w:val="22"/>
          <w:szCs w:val="22"/>
          <w:lang w:val="bg-BG"/>
        </w:rPr>
        <w:t>)</w:t>
      </w:r>
      <w:r w:rsidRPr="00C754B7">
        <w:rPr>
          <w:rFonts w:ascii="Arial" w:hAnsi="Arial" w:cs="Arial"/>
          <w:i/>
          <w:noProof/>
          <w:sz w:val="22"/>
          <w:szCs w:val="22"/>
          <w:lang w:val="bg-BG"/>
        </w:rPr>
        <w:t xml:space="preserve"> </w:t>
      </w:r>
      <w:r w:rsidRPr="00C754B7">
        <w:rPr>
          <w:rFonts w:ascii="Arial" w:hAnsi="Arial" w:cs="Arial"/>
          <w:noProof/>
          <w:sz w:val="22"/>
          <w:szCs w:val="22"/>
          <w:lang w:val="bg-BG" w:eastAsia="bg-BG"/>
        </w:rPr>
        <w:t>и електронен отчет в определен формат, съгласно изискванията на НЗОК</w:t>
      </w:r>
      <w:r w:rsidRPr="005144AD">
        <w:rPr>
          <w:noProof/>
          <w:szCs w:val="22"/>
          <w:lang w:val="bg-BG" w:eastAsia="bg-BG"/>
        </w:rPr>
        <w:t>.</w:t>
      </w:r>
    </w:p>
    <w:p w:rsidR="007746C1" w:rsidRPr="00AE0AA0" w:rsidRDefault="007746C1" w:rsidP="007746C1">
      <w:pPr>
        <w:keepNext/>
        <w:keepLines/>
        <w:rPr>
          <w:rFonts w:ascii="Arial" w:hAnsi="Arial" w:cs="Arial"/>
          <w:b/>
          <w:sz w:val="22"/>
          <w:szCs w:val="22"/>
          <w:lang w:val="ru-RU"/>
        </w:rPr>
      </w:pPr>
    </w:p>
    <w:p w:rsidR="007746C1" w:rsidRPr="002A17FF" w:rsidRDefault="007746C1" w:rsidP="007746C1">
      <w:pPr>
        <w:pStyle w:val="Body"/>
        <w:keepNext/>
        <w:keepLines/>
        <w:spacing w:before="0" w:line="240" w:lineRule="auto"/>
        <w:ind w:firstLine="360"/>
        <w:rPr>
          <w:b/>
        </w:rPr>
      </w:pPr>
      <w:r w:rsidRPr="00EE0AE9">
        <w:rPr>
          <w:b/>
        </w:rPr>
        <w:t>Документите се съхраняват в лечебното заведение за целите на контрола от оторизираните институции</w:t>
      </w:r>
      <w:r>
        <w:rPr>
          <w:b/>
        </w:rPr>
        <w:t>.</w:t>
      </w:r>
    </w:p>
    <w:p w:rsidR="007746C1" w:rsidRDefault="007746C1" w:rsidP="007746C1">
      <w:pPr>
        <w:pStyle w:val="ime-razdel"/>
        <w:keepNext/>
        <w:keepLines/>
        <w:spacing w:before="0" w:after="0" w:line="240" w:lineRule="auto"/>
        <w:jc w:val="right"/>
        <w:rPr>
          <w:lang w:val="ru-RU"/>
        </w:rPr>
      </w:pPr>
      <w:r>
        <w:rPr>
          <w:lang w:val="ru-RU"/>
        </w:rPr>
        <w:br w:type="page"/>
      </w:r>
      <w:r>
        <w:rPr>
          <w:lang w:val="ru-RU"/>
        </w:rPr>
        <w:lastRenderedPageBreak/>
        <w:t>ДОКУМЕНТ № 4</w:t>
      </w:r>
    </w:p>
    <w:p w:rsidR="007746C1" w:rsidRDefault="007746C1" w:rsidP="007746C1">
      <w:pPr>
        <w:pStyle w:val="ime-razdel"/>
        <w:keepNext/>
        <w:keepLines/>
        <w:spacing w:before="0" w:after="0" w:line="240" w:lineRule="auto"/>
        <w:jc w:val="right"/>
        <w:rPr>
          <w:lang w:val="ru-RU"/>
        </w:rPr>
      </w:pPr>
    </w:p>
    <w:p w:rsidR="007746C1" w:rsidRPr="00E6041F" w:rsidRDefault="007746C1" w:rsidP="007746C1">
      <w:pPr>
        <w:pStyle w:val="ime-razdel"/>
        <w:keepNext/>
        <w:keepLines/>
        <w:spacing w:before="0" w:after="0" w:line="240" w:lineRule="auto"/>
        <w:rPr>
          <w:bCs/>
          <w:u w:val="single"/>
          <w:lang w:val="ru-RU"/>
        </w:rPr>
      </w:pPr>
      <w:r w:rsidRPr="00E6041F">
        <w:rPr>
          <w:lang w:val="ru-RU"/>
        </w:rPr>
        <w:t>ИНФОРМАЦИЯ ЗА ПАЦИЕНТА (родителя/настойника/Попечителя)</w:t>
      </w:r>
    </w:p>
    <w:p w:rsidR="007746C1" w:rsidRDefault="007746C1" w:rsidP="007746C1">
      <w:pPr>
        <w:pStyle w:val="ime-razdel"/>
        <w:keepNext/>
        <w:keepLines/>
        <w:spacing w:before="0" w:after="0" w:line="240" w:lineRule="auto"/>
      </w:pPr>
      <w:r>
        <w:t>(</w:t>
      </w:r>
      <w:r w:rsidRPr="00E6041F">
        <w:t>малки оперативни ПРОЦЕДУРИ НА РАМЕНЕН ПОЯС И ГОРЕН КРАЙНИК</w:t>
      </w:r>
      <w:r>
        <w:t>)</w:t>
      </w:r>
    </w:p>
    <w:p w:rsidR="007746C1" w:rsidRPr="00E6041F" w:rsidRDefault="007746C1" w:rsidP="007746C1">
      <w:pPr>
        <w:pStyle w:val="ime-razdel"/>
        <w:keepNext/>
        <w:keepLines/>
        <w:spacing w:before="0" w:after="0" w:line="240" w:lineRule="auto"/>
        <w:rPr>
          <w:snapToGrid w:val="0"/>
        </w:rPr>
      </w:pPr>
    </w:p>
    <w:p w:rsidR="007746C1" w:rsidRPr="00845217" w:rsidRDefault="007746C1" w:rsidP="007746C1">
      <w:pPr>
        <w:pStyle w:val="Body"/>
        <w:keepNext/>
        <w:keepLines/>
        <w:spacing w:before="0" w:line="240" w:lineRule="auto"/>
        <w:rPr>
          <w:b/>
          <w:bCs/>
        </w:rPr>
      </w:pPr>
      <w:r w:rsidRPr="00845217">
        <w:rPr>
          <w:b/>
          <w:bCs/>
        </w:rPr>
        <w:t>Какво представляват малките оперативни процедури в областта на горния крайник?</w:t>
      </w:r>
    </w:p>
    <w:p w:rsidR="007746C1" w:rsidRPr="00845217" w:rsidRDefault="007746C1" w:rsidP="007746C1">
      <w:pPr>
        <w:pStyle w:val="Body"/>
        <w:keepNext/>
        <w:keepLines/>
        <w:spacing w:before="0" w:line="240" w:lineRule="auto"/>
      </w:pPr>
      <w:r w:rsidRPr="00845217">
        <w:t>При определени счупвания, изкълчвания или заболявания в облас</w:t>
      </w:r>
      <w:r>
        <w:t>т</w:t>
      </w:r>
      <w:r w:rsidRPr="00845217">
        <w:t>та на горните крайници, необходимото лечение се свежда до извършването на малки оперативни процедури. Големи</w:t>
      </w:r>
      <w:r>
        <w:t>ната на процедурата се определя</w:t>
      </w:r>
      <w:r w:rsidRPr="00845217">
        <w:t xml:space="preserve"> както от сложността на </w:t>
      </w:r>
      <w:proofErr w:type="spellStart"/>
      <w:r w:rsidRPr="00845217">
        <w:t>увредата</w:t>
      </w:r>
      <w:proofErr w:type="spellEnd"/>
      <w:r w:rsidRPr="00845217">
        <w:t xml:space="preserve">, така и от вида на оперативната интервенция и периода на престой на пациента в лечебното заведение. </w:t>
      </w:r>
    </w:p>
    <w:p w:rsidR="007746C1" w:rsidRPr="00845217" w:rsidRDefault="007746C1" w:rsidP="007746C1">
      <w:pPr>
        <w:pStyle w:val="Body"/>
        <w:keepNext/>
        <w:keepLines/>
        <w:spacing w:before="0" w:line="240" w:lineRule="auto"/>
        <w:rPr>
          <w:b/>
          <w:bCs/>
        </w:rPr>
      </w:pPr>
      <w:r w:rsidRPr="00845217">
        <w:rPr>
          <w:b/>
          <w:bCs/>
        </w:rPr>
        <w:t>Защо трябва да постъпите в болница?</w:t>
      </w:r>
    </w:p>
    <w:p w:rsidR="007746C1" w:rsidRPr="00845217" w:rsidRDefault="007746C1" w:rsidP="007746C1">
      <w:pPr>
        <w:pStyle w:val="Body"/>
        <w:keepNext/>
        <w:keepLines/>
        <w:spacing w:before="0" w:line="240" w:lineRule="auto"/>
      </w:pPr>
      <w:r w:rsidRPr="00845217">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w:t>
      </w:r>
      <w:r>
        <w:t xml:space="preserve">жен план на лечение, </w:t>
      </w:r>
      <w:r w:rsidRPr="00845217">
        <w:t>което допълнително ще Ви бъде обяснено.</w:t>
      </w:r>
    </w:p>
    <w:p w:rsidR="007746C1" w:rsidRPr="00845217" w:rsidRDefault="007746C1" w:rsidP="007746C1">
      <w:pPr>
        <w:pStyle w:val="Body"/>
        <w:keepNext/>
        <w:keepLines/>
        <w:spacing w:before="0" w:line="240" w:lineRule="auto"/>
        <w:rPr>
          <w:b/>
          <w:bCs/>
        </w:rPr>
      </w:pPr>
      <w:r w:rsidRPr="00845217">
        <w:rPr>
          <w:b/>
          <w:bCs/>
        </w:rPr>
        <w:t>Какво Ви предстои на Вас или Вашето дете вътре в болницата?</w:t>
      </w:r>
    </w:p>
    <w:p w:rsidR="007746C1" w:rsidRPr="00845217" w:rsidRDefault="007746C1" w:rsidP="007746C1">
      <w:pPr>
        <w:pStyle w:val="Body"/>
        <w:keepNext/>
        <w:keepLines/>
        <w:spacing w:before="0" w:line="240" w:lineRule="auto"/>
      </w:pPr>
      <w:r w:rsidRPr="00845217">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би могло прогресивно да се влошава и прогнозата за качеството на живота да се влоши. </w:t>
      </w:r>
    </w:p>
    <w:p w:rsidR="007746C1" w:rsidRPr="00845217" w:rsidRDefault="007746C1" w:rsidP="007746C1">
      <w:pPr>
        <w:pStyle w:val="Body"/>
        <w:keepNext/>
        <w:keepLines/>
        <w:spacing w:before="0" w:line="240" w:lineRule="auto"/>
      </w:pPr>
      <w:r w:rsidRPr="00845217">
        <w:t>В някои случаи</w:t>
      </w:r>
      <w:r>
        <w:t>,</w:t>
      </w:r>
      <w:r w:rsidRPr="00845217">
        <w:t xml:space="preserve"> заболяванията и травмите изискващи малки оперативни процедури </w:t>
      </w:r>
      <w:r>
        <w:t xml:space="preserve">са </w:t>
      </w:r>
      <w:r w:rsidRPr="00845217">
        <w:t xml:space="preserve">комплексни и при тях се налагат повторни процедури, включително и за отстраняване на поставените метални </w:t>
      </w:r>
      <w:proofErr w:type="spellStart"/>
      <w:r w:rsidRPr="00845217">
        <w:t>остеосинтезни</w:t>
      </w:r>
      <w:proofErr w:type="spellEnd"/>
      <w:r w:rsidRPr="00845217">
        <w:t xml:space="preserve"> средства при предходните оперативни процедури. Независимо от това</w:t>
      </w:r>
      <w:r>
        <w:t>,</w:t>
      </w:r>
      <w:r w:rsidRPr="00845217">
        <w:t xml:space="preserve"> навременно проведените малки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7746C1" w:rsidRPr="00845217" w:rsidRDefault="007746C1" w:rsidP="007746C1">
      <w:pPr>
        <w:pStyle w:val="Body"/>
        <w:keepNext/>
        <w:keepLines/>
        <w:spacing w:before="0" w:line="240" w:lineRule="auto"/>
      </w:pPr>
      <w:r w:rsidRPr="00845217">
        <w:t>В редки случаи операцията се извършва при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Ви период</w:t>
      </w:r>
      <w:r>
        <w:t>,</w:t>
      </w:r>
      <w:r w:rsidRPr="00845217">
        <w:t xml:space="preserve"> могат да възникнат независещи от лечебния процес усложнения, което може да доведе до повторна операция със съответните рискове.</w:t>
      </w:r>
    </w:p>
    <w:p w:rsidR="007746C1" w:rsidRPr="00845217" w:rsidRDefault="007746C1" w:rsidP="007746C1">
      <w:pPr>
        <w:pStyle w:val="Body"/>
        <w:keepNext/>
        <w:keepLines/>
        <w:spacing w:before="0" w:line="240" w:lineRule="auto"/>
      </w:pPr>
      <w:r w:rsidRPr="00845217">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7746C1" w:rsidRPr="00845217" w:rsidRDefault="007746C1" w:rsidP="007746C1">
      <w:pPr>
        <w:pStyle w:val="Body"/>
        <w:keepNext/>
        <w:keepLines/>
        <w:spacing w:before="0" w:line="240" w:lineRule="auto"/>
        <w:rPr>
          <w:b/>
          <w:bCs/>
        </w:rPr>
      </w:pPr>
      <w:r w:rsidRPr="00845217">
        <w:rPr>
          <w:b/>
          <w:bCs/>
        </w:rPr>
        <w:t>Какво представлява самата операция?</w:t>
      </w:r>
    </w:p>
    <w:p w:rsidR="007746C1" w:rsidRPr="00845217" w:rsidRDefault="007746C1" w:rsidP="007746C1">
      <w:pPr>
        <w:pStyle w:val="Body"/>
        <w:keepNext/>
        <w:keepLines/>
        <w:spacing w:before="0" w:line="240" w:lineRule="auto"/>
      </w:pPr>
      <w:r w:rsidRPr="00845217">
        <w:t xml:space="preserve">Вие или Вашето дете ще бъдете въведени в операционната зала след съответна </w:t>
      </w:r>
      <w:proofErr w:type="spellStart"/>
      <w:r w:rsidRPr="00845217">
        <w:t>предоперативна</w:t>
      </w:r>
      <w:proofErr w:type="spellEnd"/>
      <w:r w:rsidRPr="00845217">
        <w:t xml:space="preserve"> подготовка и тоалет. Там</w:t>
      </w:r>
      <w:r>
        <w:t xml:space="preserve"> ще бъдете анестезирани</w:t>
      </w:r>
      <w:r w:rsidRPr="00845217">
        <w:t>, след което за Вашия живот ще се грижи оперативния екип. Ще се направи необходимата оперативна процедура. След операцията Вие или Вашето дете ще отидете в отделение, където за Вас ще бъде приготвено легло и ще се възстановявате под внимателните грижи на лекуващия Ви персонал.</w:t>
      </w:r>
    </w:p>
    <w:p w:rsidR="007746C1" w:rsidRPr="00845217" w:rsidRDefault="007746C1" w:rsidP="007746C1">
      <w:pPr>
        <w:pStyle w:val="Body"/>
        <w:keepNext/>
        <w:keepLines/>
        <w:spacing w:before="0" w:line="240" w:lineRule="auto"/>
      </w:pPr>
      <w:r w:rsidRPr="00845217">
        <w:t>Посредством маншета, поставена на Вашата ръка, ще Ви бъде измервано кръвното налягане.</w:t>
      </w:r>
    </w:p>
    <w:p w:rsidR="007746C1" w:rsidRPr="00845217" w:rsidRDefault="007746C1" w:rsidP="007746C1">
      <w:pPr>
        <w:pStyle w:val="Body"/>
        <w:keepNext/>
        <w:keepLines/>
        <w:spacing w:before="0" w:line="240" w:lineRule="auto"/>
      </w:pPr>
      <w:r w:rsidRPr="00845217">
        <w:t xml:space="preserve">В една вена на </w:t>
      </w:r>
      <w:proofErr w:type="spellStart"/>
      <w:r w:rsidRPr="00845217">
        <w:t>предмишницата</w:t>
      </w:r>
      <w:proofErr w:type="spellEnd"/>
      <w:r w:rsidRPr="00845217">
        <w:t xml:space="preserve"> или на гърба на дланта ще Ви бъде поставена пластмасова </w:t>
      </w:r>
      <w:proofErr w:type="spellStart"/>
      <w:r w:rsidRPr="00845217">
        <w:t>канюла</w:t>
      </w:r>
      <w:proofErr w:type="spellEnd"/>
      <w:r w:rsidRPr="00845217">
        <w:t xml:space="preserve"> (периферен венозен път), по която ще текат </w:t>
      </w:r>
      <w:proofErr w:type="spellStart"/>
      <w:r w:rsidRPr="00845217">
        <w:t>инфузионни</w:t>
      </w:r>
      <w:proofErr w:type="spellEnd"/>
      <w:r w:rsidRPr="00845217">
        <w:t xml:space="preserve"> разтвори и ще се правят различни медикаменти. </w:t>
      </w:r>
    </w:p>
    <w:p w:rsidR="007746C1" w:rsidRPr="00845217" w:rsidRDefault="007746C1" w:rsidP="007746C1">
      <w:pPr>
        <w:pStyle w:val="Body"/>
        <w:keepNext/>
        <w:keepLines/>
        <w:spacing w:before="0" w:line="240" w:lineRule="auto"/>
      </w:pPr>
      <w:r w:rsidRPr="00845217">
        <w:lastRenderedPageBreak/>
        <w:t xml:space="preserve">Повечето малки оперативни процедури могат да бъдат осъществени и с прилагането на регионална или местна анестезия. При този вид упойка медикаментът за обезболяване се поставя с тънка игла, след направена локална анестезия в областта на </w:t>
      </w:r>
      <w:proofErr w:type="spellStart"/>
      <w:r w:rsidRPr="00845217">
        <w:t>подмишничната</w:t>
      </w:r>
      <w:proofErr w:type="spellEnd"/>
      <w:r w:rsidRPr="00845217">
        <w:t xml:space="preserve"> </w:t>
      </w:r>
      <w:proofErr w:type="spellStart"/>
      <w:r w:rsidRPr="00845217">
        <w:t>ямка</w:t>
      </w:r>
      <w:proofErr w:type="spellEnd"/>
      <w:r w:rsidRPr="00845217">
        <w:t xml:space="preserve"> или в оперативното поле.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7746C1" w:rsidRPr="00845217" w:rsidRDefault="007746C1" w:rsidP="007746C1">
      <w:pPr>
        <w:pStyle w:val="Body"/>
        <w:keepNext/>
        <w:keepLines/>
        <w:spacing w:before="0" w:line="240" w:lineRule="auto"/>
      </w:pPr>
      <w:r w:rsidRPr="00845217">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7746C1" w:rsidRPr="00845217" w:rsidRDefault="007746C1" w:rsidP="007746C1">
      <w:pPr>
        <w:pStyle w:val="Body"/>
        <w:keepNext/>
        <w:keepLines/>
        <w:spacing w:before="0" w:line="240" w:lineRule="auto"/>
      </w:pPr>
      <w:r>
        <w:t>След</w:t>
      </w:r>
      <w:r w:rsidRPr="00845217">
        <w:t xml:space="preserve"> Вашето или на Вашето дете стабили</w:t>
      </w:r>
      <w:r>
        <w:t xml:space="preserve">зиране, нормално протичане на </w:t>
      </w:r>
      <w:r w:rsidRPr="00845217">
        <w:t>зарастването на раните и раздвижване предстои изписване и продължаване на лечението в домашни условия.</w:t>
      </w:r>
    </w:p>
    <w:p w:rsidR="007746C1" w:rsidRPr="004A6409" w:rsidRDefault="007746C1" w:rsidP="007746C1">
      <w:pPr>
        <w:pStyle w:val="NormalWeb"/>
        <w:keepNext/>
        <w:keepLines/>
        <w:spacing w:before="0" w:beforeAutospacing="0" w:after="0" w:afterAutospacing="0"/>
      </w:pPr>
    </w:p>
    <w:p w:rsidR="007746C1" w:rsidRDefault="007746C1"/>
    <w:sectPr w:rsidR="007746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0C6"/>
    <w:rsid w:val="001A0777"/>
    <w:rsid w:val="001A7ED9"/>
    <w:rsid w:val="002830C6"/>
    <w:rsid w:val="002B6F28"/>
    <w:rsid w:val="007746C1"/>
    <w:rsid w:val="009D3CED"/>
    <w:rsid w:val="00A6025A"/>
    <w:rsid w:val="00AB1AB8"/>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C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7746C1"/>
    <w:pPr>
      <w:spacing w:after="120"/>
      <w:jc w:val="center"/>
    </w:pPr>
    <w:rPr>
      <w:rFonts w:ascii="Arial" w:hAnsi="Arial"/>
      <w:b/>
      <w:caps/>
      <w:spacing w:val="20"/>
      <w:sz w:val="28"/>
      <w:szCs w:val="20"/>
      <w:lang w:val="en-AU"/>
    </w:rPr>
  </w:style>
  <w:style w:type="paragraph" w:customStyle="1" w:styleId="Body">
    <w:name w:val="Body"/>
    <w:basedOn w:val="Normal"/>
    <w:link w:val="BodyChar1"/>
    <w:rsid w:val="007746C1"/>
    <w:pPr>
      <w:spacing w:before="40" w:line="280" w:lineRule="atLeast"/>
      <w:ind w:firstLine="567"/>
      <w:jc w:val="both"/>
    </w:pPr>
    <w:rPr>
      <w:rFonts w:ascii="Arial" w:hAnsi="Arial"/>
      <w:sz w:val="22"/>
      <w:szCs w:val="20"/>
      <w:lang w:val="bg-BG"/>
    </w:rPr>
  </w:style>
  <w:style w:type="paragraph" w:customStyle="1" w:styleId="BodyChar">
    <w:name w:val="Body Char"/>
    <w:basedOn w:val="Normal"/>
    <w:rsid w:val="007746C1"/>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7746C1"/>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7746C1"/>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7746C1"/>
    <w:pPr>
      <w:keepNext/>
      <w:keepLines/>
      <w:spacing w:line="0" w:lineRule="atLeast"/>
      <w:ind w:left="170"/>
    </w:pPr>
    <w:rPr>
      <w:noProof/>
      <w:sz w:val="16"/>
      <w:szCs w:val="20"/>
      <w:lang w:val="bg-BG"/>
    </w:rPr>
  </w:style>
  <w:style w:type="paragraph" w:customStyle="1" w:styleId="Exclude">
    <w:name w:val="Exclude"/>
    <w:basedOn w:val="Normal"/>
    <w:rsid w:val="007746C1"/>
    <w:pPr>
      <w:keepNext/>
      <w:keepLines/>
      <w:spacing w:line="0" w:lineRule="atLeast"/>
    </w:pPr>
    <w:rPr>
      <w:i/>
      <w:noProof/>
      <w:sz w:val="16"/>
      <w:szCs w:val="20"/>
      <w:lang w:val="bg-BG" w:eastAsia="bg-BG"/>
    </w:rPr>
  </w:style>
  <w:style w:type="paragraph" w:customStyle="1" w:styleId="Include">
    <w:name w:val="Include"/>
    <w:basedOn w:val="Normal"/>
    <w:rsid w:val="007746C1"/>
    <w:pPr>
      <w:keepNext/>
      <w:keepLines/>
      <w:spacing w:line="0" w:lineRule="atLeast"/>
      <w:ind w:right="28"/>
    </w:pPr>
    <w:rPr>
      <w:noProof/>
      <w:sz w:val="16"/>
      <w:szCs w:val="20"/>
      <w:lang w:val="bg-BG" w:eastAsia="bg-BG"/>
    </w:rPr>
  </w:style>
  <w:style w:type="paragraph" w:customStyle="1" w:styleId="ime-razdel">
    <w:name w:val="ime-razdel"/>
    <w:basedOn w:val="Body"/>
    <w:rsid w:val="007746C1"/>
    <w:pPr>
      <w:spacing w:before="120" w:after="240"/>
      <w:ind w:firstLine="0"/>
      <w:jc w:val="center"/>
    </w:pPr>
    <w:rPr>
      <w:b/>
      <w:caps/>
    </w:rPr>
  </w:style>
  <w:style w:type="paragraph" w:styleId="NormalWeb">
    <w:name w:val="Normal (Web)"/>
    <w:basedOn w:val="Normal"/>
    <w:rsid w:val="007746C1"/>
    <w:pPr>
      <w:spacing w:before="100" w:beforeAutospacing="1" w:after="100" w:afterAutospacing="1"/>
    </w:pPr>
    <w:rPr>
      <w:lang w:val="bg-BG" w:eastAsia="bg-BG"/>
    </w:rPr>
  </w:style>
  <w:style w:type="character" w:styleId="PageNumber">
    <w:name w:val="page number"/>
    <w:basedOn w:val="DefaultParagraphFont"/>
    <w:rsid w:val="007746C1"/>
  </w:style>
  <w:style w:type="character" w:customStyle="1" w:styleId="BodyChar1">
    <w:name w:val="Body Char1"/>
    <w:link w:val="Body"/>
    <w:rsid w:val="007746C1"/>
    <w:rPr>
      <w:rFonts w:ascii="Arial" w:eastAsia="Times New Roman" w:hAnsi="Arial" w:cs="Times New Roman"/>
      <w:szCs w:val="20"/>
    </w:rPr>
  </w:style>
  <w:style w:type="paragraph" w:customStyle="1" w:styleId="Line1">
    <w:name w:val="Line_1"/>
    <w:next w:val="Normal"/>
    <w:autoRedefine/>
    <w:uiPriority w:val="99"/>
    <w:qFormat/>
    <w:rsid w:val="007746C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7746C1"/>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7746C1"/>
    <w:pPr>
      <w:widowControl w:val="0"/>
      <w:tabs>
        <w:tab w:val="left" w:pos="2268"/>
      </w:tabs>
      <w:autoSpaceDE w:val="0"/>
      <w:autoSpaceDN w:val="0"/>
      <w:adjustRightInd w:val="0"/>
      <w:spacing w:before="40"/>
      <w:ind w:left="2268" w:hanging="1134"/>
    </w:pPr>
    <w:rPr>
      <w:rFonts w:cs="Arial"/>
      <w:color w:val="222122"/>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C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7746C1"/>
    <w:pPr>
      <w:spacing w:after="120"/>
      <w:jc w:val="center"/>
    </w:pPr>
    <w:rPr>
      <w:rFonts w:ascii="Arial" w:hAnsi="Arial"/>
      <w:b/>
      <w:caps/>
      <w:spacing w:val="20"/>
      <w:sz w:val="28"/>
      <w:szCs w:val="20"/>
      <w:lang w:val="en-AU"/>
    </w:rPr>
  </w:style>
  <w:style w:type="paragraph" w:customStyle="1" w:styleId="Body">
    <w:name w:val="Body"/>
    <w:basedOn w:val="Normal"/>
    <w:link w:val="BodyChar1"/>
    <w:rsid w:val="007746C1"/>
    <w:pPr>
      <w:spacing w:before="40" w:line="280" w:lineRule="atLeast"/>
      <w:ind w:firstLine="567"/>
      <w:jc w:val="both"/>
    </w:pPr>
    <w:rPr>
      <w:rFonts w:ascii="Arial" w:hAnsi="Arial"/>
      <w:sz w:val="22"/>
      <w:szCs w:val="20"/>
      <w:lang w:val="bg-BG"/>
    </w:rPr>
  </w:style>
  <w:style w:type="paragraph" w:customStyle="1" w:styleId="BodyChar">
    <w:name w:val="Body Char"/>
    <w:basedOn w:val="Normal"/>
    <w:rsid w:val="007746C1"/>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7746C1"/>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7746C1"/>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7746C1"/>
    <w:pPr>
      <w:keepNext/>
      <w:keepLines/>
      <w:spacing w:line="0" w:lineRule="atLeast"/>
      <w:ind w:left="170"/>
    </w:pPr>
    <w:rPr>
      <w:noProof/>
      <w:sz w:val="16"/>
      <w:szCs w:val="20"/>
      <w:lang w:val="bg-BG"/>
    </w:rPr>
  </w:style>
  <w:style w:type="paragraph" w:customStyle="1" w:styleId="Exclude">
    <w:name w:val="Exclude"/>
    <w:basedOn w:val="Normal"/>
    <w:rsid w:val="007746C1"/>
    <w:pPr>
      <w:keepNext/>
      <w:keepLines/>
      <w:spacing w:line="0" w:lineRule="atLeast"/>
    </w:pPr>
    <w:rPr>
      <w:i/>
      <w:noProof/>
      <w:sz w:val="16"/>
      <w:szCs w:val="20"/>
      <w:lang w:val="bg-BG" w:eastAsia="bg-BG"/>
    </w:rPr>
  </w:style>
  <w:style w:type="paragraph" w:customStyle="1" w:styleId="Include">
    <w:name w:val="Include"/>
    <w:basedOn w:val="Normal"/>
    <w:rsid w:val="007746C1"/>
    <w:pPr>
      <w:keepNext/>
      <w:keepLines/>
      <w:spacing w:line="0" w:lineRule="atLeast"/>
      <w:ind w:right="28"/>
    </w:pPr>
    <w:rPr>
      <w:noProof/>
      <w:sz w:val="16"/>
      <w:szCs w:val="20"/>
      <w:lang w:val="bg-BG" w:eastAsia="bg-BG"/>
    </w:rPr>
  </w:style>
  <w:style w:type="paragraph" w:customStyle="1" w:styleId="ime-razdel">
    <w:name w:val="ime-razdel"/>
    <w:basedOn w:val="Body"/>
    <w:rsid w:val="007746C1"/>
    <w:pPr>
      <w:spacing w:before="120" w:after="240"/>
      <w:ind w:firstLine="0"/>
      <w:jc w:val="center"/>
    </w:pPr>
    <w:rPr>
      <w:b/>
      <w:caps/>
    </w:rPr>
  </w:style>
  <w:style w:type="paragraph" w:styleId="NormalWeb">
    <w:name w:val="Normal (Web)"/>
    <w:basedOn w:val="Normal"/>
    <w:rsid w:val="007746C1"/>
    <w:pPr>
      <w:spacing w:before="100" w:beforeAutospacing="1" w:after="100" w:afterAutospacing="1"/>
    </w:pPr>
    <w:rPr>
      <w:lang w:val="bg-BG" w:eastAsia="bg-BG"/>
    </w:rPr>
  </w:style>
  <w:style w:type="character" w:styleId="PageNumber">
    <w:name w:val="page number"/>
    <w:basedOn w:val="DefaultParagraphFont"/>
    <w:rsid w:val="007746C1"/>
  </w:style>
  <w:style w:type="character" w:customStyle="1" w:styleId="BodyChar1">
    <w:name w:val="Body Char1"/>
    <w:link w:val="Body"/>
    <w:rsid w:val="007746C1"/>
    <w:rPr>
      <w:rFonts w:ascii="Arial" w:eastAsia="Times New Roman" w:hAnsi="Arial" w:cs="Times New Roman"/>
      <w:szCs w:val="20"/>
    </w:rPr>
  </w:style>
  <w:style w:type="paragraph" w:customStyle="1" w:styleId="Line1">
    <w:name w:val="Line_1"/>
    <w:next w:val="Normal"/>
    <w:autoRedefine/>
    <w:uiPriority w:val="99"/>
    <w:qFormat/>
    <w:rsid w:val="007746C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7746C1"/>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7746C1"/>
    <w:pPr>
      <w:widowControl w:val="0"/>
      <w:tabs>
        <w:tab w:val="left" w:pos="2268"/>
      </w:tabs>
      <w:autoSpaceDE w:val="0"/>
      <w:autoSpaceDN w:val="0"/>
      <w:adjustRightInd w:val="0"/>
      <w:spacing w:before="40"/>
      <w:ind w:left="2268" w:hanging="1134"/>
    </w:pPr>
    <w:rPr>
      <w:rFonts w:cs="Arial"/>
      <w:color w:val="222122"/>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3382</Words>
  <Characters>19280</Characters>
  <Application>Microsoft Office Word</Application>
  <DocSecurity>0</DocSecurity>
  <Lines>160</Lines>
  <Paragraphs>45</Paragraphs>
  <ScaleCrop>false</ScaleCrop>
  <Company>NZOK</Company>
  <LinksUpToDate>false</LinksUpToDate>
  <CharactersWithSpaces>22617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Лалка Александрова</cp:lastModifiedBy>
  <cp:revision>2</cp:revision>
  <dcterms:created xsi:type="dcterms:W3CDTF">2017-03-08T09:01:00Z</dcterms:created>
  <dcterms:modified xsi:type="dcterms:W3CDTF">2017-03-08T09:01:00Z</dcterms:modified>
</cp:coreProperties>
</file>