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05EC" w:rsidRPr="000105EC" w:rsidRDefault="000105EC" w:rsidP="000105EC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b/>
          <w:snapToGrid w:val="0"/>
          <w:sz w:val="28"/>
          <w:szCs w:val="24"/>
        </w:rPr>
      </w:pPr>
      <w:bookmarkStart w:id="0" w:name="_GoBack"/>
      <w:bookmarkEnd w:id="0"/>
      <w:r w:rsidRPr="000105EC">
        <w:rPr>
          <w:rFonts w:ascii="Arial" w:eastAsia="Times New Roman" w:hAnsi="Arial" w:cs="Times New Roman"/>
          <w:b/>
          <w:sz w:val="28"/>
          <w:szCs w:val="24"/>
        </w:rPr>
        <w:t xml:space="preserve">КП № </w:t>
      </w:r>
      <w:r w:rsidRPr="000105EC">
        <w:rPr>
          <w:rFonts w:ascii="Arial" w:eastAsia="Times New Roman" w:hAnsi="Arial" w:cs="Times New Roman"/>
          <w:b/>
          <w:sz w:val="28"/>
          <w:szCs w:val="24"/>
          <w:lang w:val="ru-RU"/>
        </w:rPr>
        <w:t>223</w:t>
      </w:r>
      <w:r w:rsidRPr="000105EC">
        <w:rPr>
          <w:rFonts w:ascii="Arial" w:eastAsia="Times New Roman" w:hAnsi="Arial" w:cs="Times New Roman"/>
          <w:b/>
          <w:sz w:val="28"/>
          <w:szCs w:val="24"/>
        </w:rPr>
        <w:t xml:space="preserve"> </w:t>
      </w:r>
      <w:r w:rsidRPr="000105EC">
        <w:rPr>
          <w:rFonts w:ascii="Arial" w:eastAsia="Times New Roman" w:hAnsi="Arial" w:cs="Times New Roman"/>
          <w:b/>
          <w:snapToGrid w:val="0"/>
          <w:sz w:val="28"/>
          <w:szCs w:val="24"/>
        </w:rPr>
        <w:t>ОПЕРАТИВНИ ПРОЦЕДУРИ ПРИ ЗАБОЛЯВАНИЯ НА ГРЪДНИЯ КОШ</w:t>
      </w:r>
    </w:p>
    <w:p w:rsidR="000105EC" w:rsidRPr="000105EC" w:rsidRDefault="000105EC" w:rsidP="000105EC">
      <w:pPr>
        <w:spacing w:after="0" w:line="240" w:lineRule="auto"/>
        <w:jc w:val="center"/>
        <w:outlineLvl w:val="0"/>
        <w:rPr>
          <w:rFonts w:ascii="Arial" w:eastAsia="Times New Roman" w:hAnsi="Arial" w:cs="Times New Roman"/>
          <w:sz w:val="28"/>
          <w:szCs w:val="24"/>
          <w:lang w:val="ru-RU"/>
        </w:rPr>
      </w:pPr>
      <w:r w:rsidRPr="000105EC">
        <w:rPr>
          <w:rFonts w:ascii="Arial" w:eastAsia="Times New Roman" w:hAnsi="Arial" w:cs="Times New Roman"/>
          <w:sz w:val="28"/>
          <w:szCs w:val="24"/>
          <w:lang w:val="ru-RU"/>
        </w:rPr>
        <w:t xml:space="preserve">Минимален болничен престой – 3 дни </w:t>
      </w:r>
    </w:p>
    <w:p w:rsidR="000105EC" w:rsidRPr="000105EC" w:rsidRDefault="000105EC" w:rsidP="000105EC">
      <w:pPr>
        <w:spacing w:after="0" w:line="240" w:lineRule="auto"/>
        <w:outlineLvl w:val="0"/>
        <w:rPr>
          <w:rFonts w:ascii="Arial" w:eastAsia="Times New Roman" w:hAnsi="Arial" w:cs="Times New Roman"/>
          <w:b/>
          <w:noProof/>
          <w:sz w:val="24"/>
          <w:szCs w:val="24"/>
          <w:lang w:val="ru-RU"/>
        </w:rPr>
      </w:pPr>
    </w:p>
    <w:p w:rsidR="000105EC" w:rsidRPr="000105EC" w:rsidRDefault="000105EC" w:rsidP="000105EC">
      <w:pPr>
        <w:spacing w:after="0" w:line="240" w:lineRule="auto"/>
        <w:ind w:firstLine="513"/>
        <w:outlineLvl w:val="0"/>
        <w:rPr>
          <w:rFonts w:ascii="Arial" w:eastAsia="Times New Roman" w:hAnsi="Arial" w:cs="Times New Roman"/>
          <w:b/>
          <w:noProof/>
          <w:lang w:val="ru-RU"/>
        </w:rPr>
      </w:pPr>
      <w:r w:rsidRPr="000105EC">
        <w:rPr>
          <w:rFonts w:ascii="Arial" w:eastAsia="Times New Roman" w:hAnsi="Arial" w:cs="Times New Roman"/>
          <w:b/>
          <w:noProof/>
          <w:lang w:val="ru-RU"/>
        </w:rPr>
        <w:t xml:space="preserve">ОСНОВНИ КОДОВЕ НА ПРОЦЕДУРИ ПО </w:t>
      </w:r>
      <w:r w:rsidRPr="000105EC">
        <w:rPr>
          <w:rFonts w:ascii="Arial" w:eastAsia="Times New Roman" w:hAnsi="Arial" w:cs="Times New Roman"/>
          <w:b/>
          <w:noProof/>
          <w:highlight w:val="yellow"/>
          <w:lang w:val="ru-RU"/>
        </w:rPr>
        <w:t>МКБ-9 КМ</w:t>
      </w:r>
      <w:r w:rsidRPr="000105EC">
        <w:rPr>
          <w:rFonts w:ascii="Arial" w:eastAsia="Times New Roman" w:hAnsi="Arial" w:cs="Times New Roman"/>
          <w:b/>
          <w:noProof/>
          <w:lang w:val="ru-RU"/>
        </w:rPr>
        <w:t>/АКМП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12"/>
      </w:tblGrid>
      <w:tr w:rsidR="000105EC" w:rsidRPr="000105EC" w:rsidTr="00080857">
        <w:trPr>
          <w:jc w:val="center"/>
        </w:trPr>
        <w:tc>
          <w:tcPr>
            <w:tcW w:w="9412" w:type="dxa"/>
          </w:tcPr>
          <w:p w:rsidR="000105EC" w:rsidRPr="000105EC" w:rsidRDefault="000105EC" w:rsidP="000105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:rsidR="000105EC" w:rsidRPr="000105EC" w:rsidRDefault="000105EC" w:rsidP="000105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:rsidR="000105EC" w:rsidRPr="000105EC" w:rsidRDefault="000105EC" w:rsidP="000105EC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>*34.4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</w:rPr>
              <w:tab/>
              <w:t>ЕКСЦИЗИЯ ИЛИ ДЕСТРУКЦИЯ НА ЛЕЗИЯ НА ГРЪДНА СТЕНА</w:t>
            </w: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ексцизия на лезия на гръдна стена БДУ (с ексцизия на ребра)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</w:rPr>
            </w:pPr>
            <w:r w:rsidRPr="000105EC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  <w:t>Изключва</w:t>
            </w: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: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биопсия на гръдна стена - 34.23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резекция на ребро, неидентично с гръдна процедура - 77.91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ексцизия при лезия на: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гърда - 85.20 – 85.25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хрущял - 80.89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кожа - 86.2-86.3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фистулектомия - 34.73</w:t>
            </w:r>
          </w:p>
          <w:p w:rsidR="000105EC" w:rsidRPr="000105EC" w:rsidRDefault="000105EC" w:rsidP="000105E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процедури на гръдна стена, медиастинум или диафрагма</w:t>
            </w:r>
          </w:p>
          <w:p w:rsidR="000105EC" w:rsidRDefault="000105EC" w:rsidP="000105E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90175-00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Други процедури на гръдна стена</w:t>
            </w:r>
          </w:p>
          <w:p w:rsidR="00D86528" w:rsidRPr="000105EC" w:rsidRDefault="00D86528" w:rsidP="000105E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86528" w:rsidRPr="000105EC" w:rsidRDefault="00D86528" w:rsidP="00D86528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ДРУГИ ОПЕРАЦИИ НА ТОРАКС</w:t>
            </w:r>
          </w:p>
          <w:p w:rsidR="00D86528" w:rsidRPr="000105EC" w:rsidRDefault="00D86528" w:rsidP="00D86528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*34.99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други операции на торакс</w:t>
            </w:r>
          </w:p>
          <w:p w:rsidR="00D86528" w:rsidRPr="000105EC" w:rsidRDefault="00D86528" w:rsidP="00D86528">
            <w:pPr>
              <w:spacing w:after="0" w:line="240" w:lineRule="auto"/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b/>
                <w:i/>
                <w:noProof/>
                <w:sz w:val="14"/>
                <w:szCs w:val="14"/>
                <w:highlight w:val="yellow"/>
                <w:lang w:val="ru-RU"/>
              </w:rPr>
              <w:t>Изключва:</w:t>
            </w:r>
          </w:p>
          <w:p w:rsidR="00D86528" w:rsidRPr="000105EC" w:rsidRDefault="00D86528" w:rsidP="00D8652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>отстраняване на:</w:t>
            </w:r>
          </w:p>
          <w:p w:rsidR="00D86528" w:rsidRPr="000105EC" w:rsidRDefault="00D86528" w:rsidP="00D8652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медиастинален дрен - 97.42</w:t>
            </w:r>
          </w:p>
          <w:p w:rsidR="00D86528" w:rsidRPr="000105EC" w:rsidRDefault="00D86528" w:rsidP="00D8652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конци на шевове - 97.43</w:t>
            </w:r>
          </w:p>
          <w:p w:rsidR="00D86528" w:rsidRPr="000105EC" w:rsidRDefault="00D86528" w:rsidP="00D86528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Tahoma" w:eastAsia="Times New Roman" w:hAnsi="Tahoma" w:cs="Tahoma"/>
                <w:i/>
                <w:noProof/>
                <w:sz w:val="14"/>
                <w:szCs w:val="14"/>
                <w:highlight w:val="yellow"/>
                <w:lang w:val="ru-RU"/>
              </w:rPr>
              <w:tab/>
              <w:t>торакотомна тръба - 97.41</w:t>
            </w:r>
          </w:p>
          <w:p w:rsidR="000105EC" w:rsidRPr="000105EC" w:rsidRDefault="000105EC" w:rsidP="000105E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38456-03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Други процедури на гръдна стена, медиастинум или диафрагма с интраторакален достъп</w:t>
            </w:r>
          </w:p>
          <w:p w:rsidR="000105EC" w:rsidRPr="000105EC" w:rsidRDefault="000105EC" w:rsidP="000105E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Имплантация на диафрагмален пейсмейкър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Tahoma" w:eastAsia="Times New Roman" w:hAnsi="Tahoma" w:cs="Tahoma"/>
                <w:i/>
                <w:noProof/>
                <w:sz w:val="14"/>
                <w:szCs w:val="14"/>
                <w:lang w:val="ru-RU"/>
              </w:rPr>
            </w:pPr>
          </w:p>
          <w:p w:rsidR="000105EC" w:rsidRPr="000105EC" w:rsidRDefault="000105EC" w:rsidP="000105E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noProof/>
                <w:sz w:val="16"/>
                <w:szCs w:val="24"/>
                <w:lang w:val="ru-RU"/>
              </w:rPr>
            </w:pPr>
          </w:p>
          <w:p w:rsidR="000105EC" w:rsidRPr="000105EC" w:rsidRDefault="000105EC" w:rsidP="000105EC">
            <w:pPr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4"/>
                <w:highlight w:val="yellow"/>
                <w:u w:val="single"/>
              </w:rPr>
              <w:t>ВЪЗСТАНОВЯВАНЕ НА ГРЪДНА СТЕНА</w:t>
            </w:r>
          </w:p>
          <w:p w:rsidR="000105EC" w:rsidRPr="000105EC" w:rsidRDefault="000105EC" w:rsidP="000105EC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*34.74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възстановяване на деформации на гръдния кош</w:t>
            </w: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възстановяване (с имплантант) на:</w:t>
            </w: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ab/>
              <w:t>пектус каринатум</w:t>
            </w: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ab/>
              <w:t>пектус екскаватум</w:t>
            </w:r>
          </w:p>
          <w:p w:rsidR="000105EC" w:rsidRPr="000105EC" w:rsidRDefault="000105EC" w:rsidP="000105E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Корекция на пектус каринатум или екскаватум</w:t>
            </w:r>
          </w:p>
          <w:p w:rsidR="000105EC" w:rsidRPr="000105EC" w:rsidRDefault="000105EC" w:rsidP="000105E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38457-00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Възстановяване на пектус каринатум</w:t>
            </w:r>
          </w:p>
          <w:p w:rsidR="000105EC" w:rsidRPr="000105EC" w:rsidRDefault="000105EC" w:rsidP="000105E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Радикална корекция на пектус каринатум</w:t>
            </w: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</w:p>
          <w:p w:rsidR="000105EC" w:rsidRPr="000105EC" w:rsidRDefault="000105EC" w:rsidP="000105EC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*34.79</w:t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0105EC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друго възстановяване на гръдна стена</w:t>
            </w:r>
          </w:p>
          <w:p w:rsidR="000105EC" w:rsidRPr="000105EC" w:rsidRDefault="000105EC" w:rsidP="000105EC">
            <w:pPr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lang w:val="ru-RU"/>
              </w:rPr>
            </w:pPr>
            <w:r w:rsidRPr="000105EC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  <w:lang w:val="ru-RU"/>
              </w:rPr>
              <w:t>възстановяване на гръдна стена БДУ</w:t>
            </w:r>
          </w:p>
          <w:p w:rsidR="000105EC" w:rsidRPr="000105EC" w:rsidRDefault="000105EC" w:rsidP="000105EC">
            <w:pPr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b/>
                <w:bCs/>
                <w:caps/>
                <w:sz w:val="20"/>
                <w:szCs w:val="20"/>
              </w:rPr>
              <w:tab/>
            </w:r>
            <w:r w:rsidRPr="000105EC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>Други възстановителни процедури на гръдна стена, медиастинум или диафрагма</w:t>
            </w:r>
          </w:p>
          <w:p w:rsidR="000105EC" w:rsidRPr="000105EC" w:rsidRDefault="000105EC" w:rsidP="000105EC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</w:rPr>
              <w:t>90176-00</w:t>
            </w:r>
            <w:r w:rsidRPr="000105EC">
              <w:rPr>
                <w:rFonts w:ascii="Arial" w:eastAsia="Times New Roman" w:hAnsi="Arial" w:cs="Arial"/>
                <w:sz w:val="20"/>
                <w:szCs w:val="20"/>
              </w:rPr>
              <w:tab/>
              <w:t>Възстановяване на гръдна стена</w:t>
            </w:r>
          </w:p>
          <w:p w:rsidR="000105EC" w:rsidRPr="000105EC" w:rsidRDefault="000105EC" w:rsidP="000105E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Затваряне на торакостомия</w:t>
            </w:r>
          </w:p>
          <w:p w:rsidR="000105EC" w:rsidRPr="000105EC" w:rsidRDefault="000105EC" w:rsidP="000105E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Шев на лацерация на гръдна стена</w:t>
            </w:r>
          </w:p>
          <w:p w:rsidR="000105EC" w:rsidRPr="000105EC" w:rsidRDefault="000105EC" w:rsidP="000105EC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0105EC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0105EC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торакопластика (38427-00, 38430 [565])</w:t>
            </w:r>
          </w:p>
          <w:p w:rsidR="000105EC" w:rsidRPr="000105EC" w:rsidRDefault="000105EC" w:rsidP="000105EC">
            <w:pPr>
              <w:tabs>
                <w:tab w:val="left" w:pos="482"/>
              </w:tabs>
              <w:spacing w:after="0" w:line="240" w:lineRule="auto"/>
              <w:rPr>
                <w:rFonts w:ascii="Arial" w:eastAsia="Times New Roman" w:hAnsi="Arial" w:cs="Times New Roman"/>
                <w:b/>
                <w:caps/>
                <w:noProof/>
                <w:sz w:val="16"/>
                <w:szCs w:val="24"/>
                <w:lang w:val="ru-RU"/>
              </w:rPr>
            </w:pPr>
          </w:p>
        </w:tc>
      </w:tr>
    </w:tbl>
    <w:p w:rsidR="000105EC" w:rsidRPr="000105EC" w:rsidRDefault="000105EC" w:rsidP="000105EC">
      <w:pPr>
        <w:keepNext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eastAsia="bg-BG"/>
        </w:rPr>
      </w:pPr>
      <w:r w:rsidRPr="000105EC">
        <w:rPr>
          <w:rFonts w:ascii="Arial" w:eastAsia="Times New Roman" w:hAnsi="Arial" w:cs="Times New Roman"/>
          <w:b/>
          <w:szCs w:val="20"/>
        </w:rPr>
        <w:t>Изискване:</w:t>
      </w:r>
      <w:r w:rsidRPr="000105EC">
        <w:rPr>
          <w:rFonts w:ascii="Arial" w:eastAsia="Times New Roman" w:hAnsi="Arial" w:cs="Times New Roman"/>
          <w:szCs w:val="20"/>
        </w:rPr>
        <w:t xml:space="preserve"> </w:t>
      </w:r>
      <w:r w:rsidRPr="000105EC">
        <w:rPr>
          <w:rFonts w:ascii="Arial" w:eastAsia="Times New Roman" w:hAnsi="Arial" w:cs="Arial"/>
          <w:szCs w:val="20"/>
          <w:lang w:eastAsia="bg-BG"/>
        </w:rPr>
        <w:t>Клиничната пътека се счита за завършена, ако е извършена една основна оперативна процедура от посочените в блок</w:t>
      </w:r>
      <w:r w:rsidRPr="000105EC">
        <w:rPr>
          <w:rFonts w:ascii="Arial" w:eastAsia="Times New Roman" w:hAnsi="Arial" w:cs="Arial"/>
          <w:b/>
          <w:szCs w:val="20"/>
          <w:lang w:eastAsia="bg-BG"/>
        </w:rPr>
        <w:t xml:space="preserve"> Кодове на основни процедури</w:t>
      </w:r>
      <w:r w:rsidRPr="000105EC">
        <w:rPr>
          <w:rFonts w:ascii="Arial" w:eastAsia="Times New Roman" w:hAnsi="Arial" w:cs="Times New Roman"/>
          <w:b/>
          <w:noProof/>
          <w:sz w:val="24"/>
          <w:szCs w:val="20"/>
          <w:lang w:val="en-GB" w:eastAsia="bg-BG"/>
        </w:rPr>
        <w:t xml:space="preserve"> по </w:t>
      </w:r>
      <w:r w:rsidRPr="000105EC">
        <w:rPr>
          <w:rFonts w:ascii="Arial" w:eastAsia="Times New Roman" w:hAnsi="Arial" w:cs="Times New Roman"/>
          <w:b/>
          <w:noProof/>
          <w:sz w:val="24"/>
          <w:szCs w:val="20"/>
          <w:highlight w:val="yellow"/>
          <w:lang w:val="en-GB" w:eastAsia="bg-BG"/>
        </w:rPr>
        <w:t>МКБ-9 КМ</w:t>
      </w:r>
      <w:r w:rsidRPr="000105EC">
        <w:rPr>
          <w:rFonts w:ascii="Arial" w:eastAsia="Times New Roman" w:hAnsi="Arial" w:cs="Times New Roman"/>
          <w:b/>
          <w:noProof/>
          <w:sz w:val="24"/>
          <w:szCs w:val="20"/>
          <w:lang w:val="en-GB" w:eastAsia="bg-BG"/>
        </w:rPr>
        <w:t>/АКМП</w:t>
      </w:r>
      <w:r w:rsidRPr="000105EC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0105EC">
        <w:rPr>
          <w:rFonts w:ascii="Arial" w:eastAsia="Times New Roman" w:hAnsi="Arial" w:cs="Arial"/>
          <w:szCs w:val="20"/>
          <w:lang w:eastAsia="bg-BG"/>
        </w:rPr>
        <w:t xml:space="preserve">и минимум три диагностични процедури с кодове от </w:t>
      </w:r>
      <w:r w:rsidRPr="000105EC">
        <w:rPr>
          <w:rFonts w:ascii="Arial" w:eastAsia="Times New Roman" w:hAnsi="Arial" w:cs="Arial"/>
          <w:b/>
          <w:szCs w:val="20"/>
          <w:lang w:eastAsia="bg-BG"/>
        </w:rPr>
        <w:t>Приложение № 24/АКМП, насочени към основното заболяване.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  <w:r w:rsidRPr="000105EC">
        <w:rPr>
          <w:rFonts w:ascii="Arial" w:eastAsia="Times New Roman" w:hAnsi="Arial" w:cs="Times New Roman"/>
          <w:b/>
          <w:bCs/>
          <w:snapToGrid w:val="0"/>
          <w:szCs w:val="20"/>
        </w:rPr>
        <w:t>За всички клинични пътеки, в чийто алгоритъм са включени образни изследвания (рентгенографии, КТ/МРТ и др.), да се има предвид следното: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b/>
          <w:szCs w:val="20"/>
        </w:rPr>
        <w:t xml:space="preserve">Всички медико-диагностични изследвания се обективизират само с оригинални документи, които задължително се прикрепват към ИЗ. </w:t>
      </w:r>
      <w:r w:rsidRPr="000105EC">
        <w:rPr>
          <w:rFonts w:ascii="Arial" w:eastAsia="Times New Roman" w:hAnsi="Arial" w:cs="Times New Roman"/>
          <w:szCs w:val="20"/>
        </w:rPr>
        <w:t xml:space="preserve">Рентгеновите филми или друг носител при образни изследвания се прикрепват към ИЗ.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Резултатите от рентгенологичните изследвания се интерпретират от специалист по образна диагностика, съгласно медицински стандарт „Образна диагностика”.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Документът с резултатите от проведени образни изследвания съдържа задължително: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трите имена и възрастта на пациента;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датата на изследването;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вида на изследването;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- получените резултати от изследването и неговото тълкуване;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lastRenderedPageBreak/>
        <w:t>- подпис на лекаря, извършил изследването.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Фишът се прикрепва към ИЗ.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u w:val="single"/>
        </w:rPr>
      </w:pPr>
      <w:r w:rsidRPr="000105EC">
        <w:rPr>
          <w:rFonts w:ascii="Arial" w:eastAsia="Times New Roman" w:hAnsi="Arial" w:cs="Times New Roman"/>
          <w:sz w:val="24"/>
          <w:szCs w:val="24"/>
          <w:lang w:val="ru-RU"/>
        </w:rPr>
        <w:br w:type="page"/>
      </w:r>
      <w:r w:rsidRPr="000105EC">
        <w:rPr>
          <w:rFonts w:ascii="Arial" w:eastAsia="Times New Roman" w:hAnsi="Arial" w:cs="Times New Roman"/>
          <w:b/>
          <w:noProof/>
          <w:szCs w:val="20"/>
          <w:u w:val="single"/>
        </w:rPr>
        <w:lastRenderedPageBreak/>
        <w:t xml:space="preserve">І. УСЛОВИЯ ЗА СКЛЮЧВАНЕ НА ДОГОВОР И ЗА ИЗПЪЛНЕНИЕ НА КЛИНИЧНАТА ПЪТЕКА 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Клиничната пътека се изпълнява в обхвата на медицинската специалност "Гръдна хирургия", осъществявана най-малко на второ ниво на компетентност, съгласно медицински стандарт "Гръдна хирургия"; от обхвата на медицинската специалност "Хирургия", осъществявана на трето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 от обхвата на медицинската специалност "Детска хирургия", осъществявана на трето ниво на компетентност, съгласно медицински стандарт "Общи медицински стандарти по хирургия, неврохирургия, гръдна хирургия, кардиохирургия, съдова хирургия, детска хирургия и лицево-челюстна хирургия"; от обхвата на медицинската специалност "Ортопедия и травматология", осъществявана на трето ниво на компетентност, съгласно медицински стандарт "Ортопедия и травматология". </w:t>
      </w:r>
      <w:r w:rsidRPr="000105EC">
        <w:rPr>
          <w:rFonts w:ascii="Arial" w:eastAsia="Times New Roman" w:hAnsi="Arial" w:cs="Times New Roman"/>
          <w:noProof/>
          <w:szCs w:val="20"/>
        </w:rPr>
        <w:t>Изискванията за наличие на задължителни звена, апаратура и специалисти са в съответствие с посочените медицински стандарти.</w:t>
      </w:r>
    </w:p>
    <w:p w:rsidR="000105EC" w:rsidRPr="000105EC" w:rsidRDefault="000105EC" w:rsidP="000105EC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p w:rsidR="000105EC" w:rsidRPr="000105EC" w:rsidRDefault="000105EC" w:rsidP="000105EC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  <w:lang w:val="ru-RU"/>
        </w:rPr>
        <w:t>1</w:t>
      </w:r>
      <w:r w:rsidRPr="000105EC">
        <w:rPr>
          <w:rFonts w:ascii="Arial" w:eastAsia="Times New Roman" w:hAnsi="Arial" w:cs="Times New Roman"/>
          <w:b/>
          <w:noProof/>
          <w:szCs w:val="20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0105EC">
        <w:rPr>
          <w:rFonts w:ascii="Arial" w:eastAsia="Times New Roman" w:hAnsi="Arial" w:cs="Arial"/>
          <w:b/>
          <w:noProof/>
        </w:rPr>
        <w:t xml:space="preserve"> ИЗПЪЛНИТЕЛ НА БОЛНИЧНА ПОМОЩ</w:t>
      </w:r>
    </w:p>
    <w:p w:rsidR="000105EC" w:rsidRPr="000105EC" w:rsidRDefault="000105EC" w:rsidP="000105EC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ru-RU"/>
        </w:rPr>
      </w:pPr>
      <w:r w:rsidRPr="000105EC">
        <w:rPr>
          <w:rFonts w:ascii="Arial" w:eastAsia="Times New Roman" w:hAnsi="Arial" w:cs="Times New Roman"/>
          <w:noProof/>
          <w:szCs w:val="20"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с друго лечебно заведение за </w:t>
      </w:r>
      <w:r w:rsidRPr="000105EC">
        <w:rPr>
          <w:rFonts w:ascii="Arial" w:eastAsia="Times New Roman" w:hAnsi="Arial" w:cs="Times New Roman"/>
        </w:rPr>
        <w:t>извънболнична или болнична помощ</w:t>
      </w:r>
      <w:r w:rsidRPr="000105EC">
        <w:rPr>
          <w:rFonts w:ascii="Arial" w:eastAsia="Times New Roman" w:hAnsi="Arial" w:cs="Times New Roman"/>
          <w:noProof/>
        </w:rPr>
        <w:t>, разположено</w:t>
      </w:r>
      <w:r w:rsidRPr="000105EC">
        <w:rPr>
          <w:rFonts w:ascii="Arial" w:eastAsia="Times New Roman" w:hAnsi="Arial" w:cs="Times New Roman"/>
          <w:noProof/>
          <w:szCs w:val="20"/>
        </w:rPr>
        <w:t xml:space="preserve"> на територията му</w:t>
      </w:r>
      <w:r w:rsidRPr="000105EC">
        <w:rPr>
          <w:rFonts w:ascii="Arial" w:eastAsia="Times New Roman" w:hAnsi="Arial" w:cs="Times New Roman"/>
          <w:noProof/>
          <w:szCs w:val="20"/>
          <w:lang w:val="ru-RU"/>
        </w:rPr>
        <w:t xml:space="preserve"> и имащо договор с НЗОК.</w:t>
      </w:r>
    </w:p>
    <w:tbl>
      <w:tblPr>
        <w:tblW w:w="9159" w:type="dxa"/>
        <w:jc w:val="center"/>
        <w:tblInd w:w="-4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59"/>
      </w:tblGrid>
      <w:tr w:rsidR="000105EC" w:rsidRPr="000105EC" w:rsidTr="00080857">
        <w:trPr>
          <w:jc w:val="center"/>
        </w:trPr>
        <w:tc>
          <w:tcPr>
            <w:tcW w:w="9159" w:type="dxa"/>
          </w:tcPr>
          <w:p w:rsidR="000105EC" w:rsidRPr="000105EC" w:rsidRDefault="000105EC" w:rsidP="000105EC">
            <w:pPr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Задължително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  <w:lang w:val="en-GB"/>
              </w:rPr>
              <w:t xml:space="preserve"> звено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/медицинска апаратура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1. Клиника/отделение по гръдна хирургия 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 xml:space="preserve">и/или </w:t>
            </w:r>
          </w:p>
          <w:p w:rsidR="000105EC" w:rsidRPr="000105EC" w:rsidRDefault="000105EC" w:rsidP="000105EC">
            <w:pPr>
              <w:spacing w:after="0" w:line="240" w:lineRule="auto"/>
              <w:ind w:firstLine="25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Клиника по детска хирургия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 xml:space="preserve"> 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0105EC" w:rsidRPr="000105EC" w:rsidRDefault="000105EC" w:rsidP="000105EC">
            <w:pPr>
              <w:spacing w:after="0" w:line="240" w:lineRule="auto"/>
              <w:ind w:firstLine="256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color w:val="FF0000"/>
                <w:sz w:val="20"/>
                <w:szCs w:val="20"/>
              </w:rPr>
              <w:t xml:space="preserve">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по хирургия</w:t>
            </w:r>
          </w:p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0105EC" w:rsidRPr="000105EC" w:rsidRDefault="000105EC" w:rsidP="000105EC">
            <w:pPr>
              <w:spacing w:after="0" w:line="240" w:lineRule="auto"/>
              <w:ind w:firstLine="256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ортопедия и травматология 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2.Операционен блок/зали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trike/>
                <w:sz w:val="20"/>
                <w:szCs w:val="20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3.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</w:rPr>
              <w:t>Клиника/отделение за интензивно лечение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en-GB"/>
              </w:rPr>
              <w:t>4. Клинична лаборатория</w:t>
            </w:r>
          </w:p>
        </w:tc>
      </w:tr>
      <w:tr w:rsidR="000105EC" w:rsidRPr="000105EC" w:rsidTr="00080857">
        <w:trPr>
          <w:jc w:val="center"/>
        </w:trPr>
        <w:tc>
          <w:tcPr>
            <w:tcW w:w="9159" w:type="dxa"/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5. Звено за образна диагностика;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 рентгенов апарат</w:t>
            </w: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,ехографски апарат</w:t>
            </w:r>
          </w:p>
        </w:tc>
      </w:tr>
    </w:tbl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</w:p>
    <w:p w:rsidR="000105EC" w:rsidRPr="000105EC" w:rsidRDefault="000105EC" w:rsidP="000105EC">
      <w:pPr>
        <w:keepNext/>
        <w:keepLines/>
        <w:widowControl w:val="0"/>
        <w:spacing w:after="0" w:line="240" w:lineRule="auto"/>
        <w:jc w:val="both"/>
        <w:rPr>
          <w:rFonts w:ascii="Arial" w:eastAsia="Times New Roman" w:hAnsi="Arial" w:cs="Arial"/>
          <w:b/>
          <w:bCs/>
          <w:noProof/>
          <w:lang w:val="ru-RU"/>
        </w:rPr>
      </w:pPr>
      <w:r w:rsidRPr="000105EC">
        <w:rPr>
          <w:rFonts w:ascii="Arial" w:eastAsia="Times New Roman" w:hAnsi="Arial" w:cs="Arial"/>
          <w:b/>
          <w:bCs/>
          <w:noProof/>
          <w:lang w:val="ru-RU"/>
        </w:rPr>
        <w:t xml:space="preserve">2. </w:t>
      </w:r>
      <w:r w:rsidRPr="000105EC">
        <w:rPr>
          <w:rFonts w:ascii="Arial" w:eastAsia="Times New Roman" w:hAnsi="Arial" w:cs="Arial"/>
          <w:b/>
          <w:noProof/>
          <w:lang w:val="ru-RU"/>
        </w:rPr>
        <w:t xml:space="preserve">ЗАДЪЛЖИТЕЛНИ ЗВЕНА, МЕДИЦИНСКА АПАРАТУРА И ОБОРУДВАНЕ, НЕОБХОДИМИ ЗА ИЗПЪЛНЕНИЕ НА АЛГОРИТЪМА НА ПЪТЕКАТА, НЕНАЛИЧНИ НА ТЕРИТОРИЯТА НА ЛЕЧЕБНОТО ЗАВЕДЕНИЕ, ИЗПЪЛНИТЕЛ НА БОЛНИЧНА ПОМОЩ </w:t>
      </w:r>
    </w:p>
    <w:p w:rsidR="000105EC" w:rsidRPr="000105EC" w:rsidRDefault="000105EC" w:rsidP="000105EC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noProof/>
          <w:szCs w:val="20"/>
        </w:rPr>
        <w:t>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КП и има договор с НЗОК.</w:t>
      </w:r>
    </w:p>
    <w:tbl>
      <w:tblPr>
        <w:tblW w:w="0" w:type="auto"/>
        <w:jc w:val="center"/>
        <w:tblInd w:w="-4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60"/>
      </w:tblGrid>
      <w:tr w:rsidR="000105EC" w:rsidRPr="000105EC" w:rsidTr="00080857">
        <w:trPr>
          <w:jc w:val="center"/>
        </w:trPr>
        <w:tc>
          <w:tcPr>
            <w:tcW w:w="9160" w:type="dxa"/>
            <w:vAlign w:val="center"/>
          </w:tcPr>
          <w:p w:rsidR="000105EC" w:rsidRPr="000105EC" w:rsidRDefault="000105EC" w:rsidP="000105EC">
            <w:pPr>
              <w:widowControl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b/>
                <w:noProof/>
                <w:sz w:val="20"/>
                <w:szCs w:val="20"/>
                <w:lang w:val="en-GB"/>
              </w:rPr>
              <w:t>Задължително звено</w:t>
            </w:r>
            <w:r w:rsidRPr="000105EC">
              <w:rPr>
                <w:rFonts w:ascii="Arial" w:eastAsia="Times New Roman" w:hAnsi="Arial" w:cs="Times New Roman"/>
                <w:b/>
                <w:noProof/>
                <w:sz w:val="20"/>
                <w:szCs w:val="24"/>
              </w:rPr>
              <w:t>/медицинска апаратура</w:t>
            </w:r>
          </w:p>
        </w:tc>
      </w:tr>
      <w:tr w:rsidR="000105EC" w:rsidRPr="000105EC" w:rsidTr="00080857">
        <w:trPr>
          <w:jc w:val="center"/>
        </w:trPr>
        <w:tc>
          <w:tcPr>
            <w:tcW w:w="9160" w:type="dxa"/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highlight w:val="yellow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>1. КТ/МРТ</w:t>
            </w:r>
          </w:p>
        </w:tc>
      </w:tr>
      <w:tr w:rsidR="000105EC" w:rsidRPr="000105EC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2.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val="ru-RU"/>
              </w:rPr>
              <w:t>Лаборатория (отделение) по клинична патология</w:t>
            </w:r>
          </w:p>
        </w:tc>
      </w:tr>
      <w:tr w:rsidR="000105EC" w:rsidRPr="000105EC" w:rsidTr="00080857">
        <w:trPr>
          <w:jc w:val="center"/>
        </w:trPr>
        <w:tc>
          <w:tcPr>
            <w:tcW w:w="9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05EC" w:rsidRPr="000105EC" w:rsidRDefault="000105EC" w:rsidP="000105EC">
            <w:pPr>
              <w:spacing w:after="0" w:line="240" w:lineRule="auto"/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</w:pPr>
            <w:r w:rsidRPr="000105EC">
              <w:rPr>
                <w:rFonts w:ascii="Arial" w:eastAsia="Times New Roman" w:hAnsi="Arial" w:cs="Times New Roman"/>
                <w:sz w:val="20"/>
                <w:szCs w:val="24"/>
                <w:lang w:val="ru-RU"/>
              </w:rPr>
              <w:t xml:space="preserve">3. </w:t>
            </w:r>
            <w:r w:rsidRPr="000105EC">
              <w:rPr>
                <w:rFonts w:ascii="Arial" w:eastAsia="Times New Roman" w:hAnsi="Arial" w:cs="Times New Roman"/>
                <w:sz w:val="20"/>
                <w:szCs w:val="20"/>
                <w:lang w:eastAsia="bg-BG"/>
              </w:rPr>
              <w:t xml:space="preserve">Микробиологична лаборатория </w:t>
            </w: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- </w:t>
            </w:r>
            <w:r w:rsidRPr="000105EC">
              <w:rPr>
                <w:rFonts w:ascii="Arial" w:eastAsia="Times New Roman" w:hAnsi="Arial" w:cs="Arial"/>
                <w:sz w:val="20"/>
                <w:szCs w:val="24"/>
                <w:lang w:val="ru-RU"/>
              </w:rPr>
              <w:t>на територията на областта</w:t>
            </w:r>
          </w:p>
        </w:tc>
      </w:tr>
    </w:tbl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3. </w:t>
      </w:r>
      <w:r w:rsidRPr="000105EC">
        <w:rPr>
          <w:rFonts w:ascii="Arial" w:eastAsia="Times New Roman" w:hAnsi="Arial" w:cs="Times New Roman"/>
          <w:b/>
          <w:szCs w:val="20"/>
        </w:rPr>
        <w:t>НЕОБХОДИМИ СПЕЦИАЛИСТИ ЗА ИЗПЪЛНЕНИЕ НА КЛИНИЧНАТА ПЪТЕКА</w:t>
      </w:r>
      <w:r w:rsidRPr="000105EC">
        <w:rPr>
          <w:rFonts w:ascii="Arial" w:eastAsia="Times New Roman" w:hAnsi="Arial" w:cs="Times New Roman"/>
          <w:b/>
          <w:noProof/>
          <w:szCs w:val="20"/>
        </w:rPr>
        <w:t>.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Блок 1. Необходими специалисти за лечение на пациенти на възраст над 18 години:</w:t>
      </w:r>
    </w:p>
    <w:p w:rsidR="000105EC" w:rsidRPr="000105EC" w:rsidRDefault="000105EC" w:rsidP="000105EC">
      <w:pPr>
        <w:tabs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ab/>
      </w:r>
      <w:r w:rsidRPr="000105EC">
        <w:rPr>
          <w:rFonts w:ascii="Arial" w:eastAsia="Times New Roman" w:hAnsi="Arial" w:cs="Times New Roman"/>
          <w:szCs w:val="20"/>
        </w:rPr>
        <w:t>лекар със специалност по гръдна хирургия – един</w:t>
      </w:r>
    </w:p>
    <w:p w:rsidR="000105EC" w:rsidRPr="000105EC" w:rsidRDefault="000105EC" w:rsidP="000105EC">
      <w:pPr>
        <w:tabs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0105EC" w:rsidP="000105EC">
      <w:pPr>
        <w:tabs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ab/>
        <w:t>лекари със специалност по ортопедия и травматология – четири;</w:t>
      </w:r>
    </w:p>
    <w:p w:rsidR="000105EC" w:rsidRPr="000105EC" w:rsidRDefault="000105EC" w:rsidP="000105EC">
      <w:pPr>
        <w:widowControl w:val="0"/>
        <w:tabs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0105EC" w:rsidP="000105EC">
      <w:pPr>
        <w:widowControl w:val="0"/>
        <w:tabs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ab/>
        <w:t xml:space="preserve">лекари със специалност по хирургия – шест </w:t>
      </w:r>
    </w:p>
    <w:p w:rsidR="000105EC" w:rsidRPr="000105EC" w:rsidRDefault="000105EC" w:rsidP="000105EC">
      <w:pPr>
        <w:widowControl w:val="0"/>
        <w:tabs>
          <w:tab w:val="left" w:pos="993"/>
          <w:tab w:val="left" w:pos="1418"/>
          <w:tab w:val="num" w:pos="2007"/>
        </w:tabs>
        <w:spacing w:after="0" w:line="240" w:lineRule="auto"/>
        <w:ind w:left="1134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</w:rPr>
        <w:t>- лекари със специалност по анестезиология и интензивно лечение</w:t>
      </w:r>
      <w:r w:rsidRPr="000105EC">
        <w:rPr>
          <w:rFonts w:ascii="Arial" w:eastAsia="Times New Roman" w:hAnsi="Arial" w:cs="Times New Roman"/>
          <w:szCs w:val="20"/>
        </w:rPr>
        <w:t>;</w:t>
      </w:r>
    </w:p>
    <w:p w:rsidR="000105EC" w:rsidRPr="000105EC" w:rsidRDefault="000105EC" w:rsidP="000105EC">
      <w:pPr>
        <w:tabs>
          <w:tab w:val="left" w:pos="993"/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лекар със специалност по клинична лаборатория;</w:t>
      </w:r>
    </w:p>
    <w:p w:rsidR="000105EC" w:rsidRPr="000105EC" w:rsidRDefault="000105EC" w:rsidP="000105EC">
      <w:pPr>
        <w:tabs>
          <w:tab w:val="left" w:pos="993"/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lastRenderedPageBreak/>
        <w:t xml:space="preserve">- лекар със специалност по образна диагностика. </w:t>
      </w:r>
    </w:p>
    <w:p w:rsidR="000105EC" w:rsidRPr="000105EC" w:rsidRDefault="000105EC" w:rsidP="000105EC">
      <w:pPr>
        <w:widowControl w:val="0"/>
        <w:tabs>
          <w:tab w:val="left" w:pos="1418"/>
        </w:tabs>
        <w:spacing w:after="0" w:line="240" w:lineRule="auto"/>
        <w:ind w:left="851" w:firstLine="283"/>
        <w:jc w:val="both"/>
        <w:rPr>
          <w:rFonts w:ascii="Arial" w:eastAsia="Times New Roman" w:hAnsi="Arial" w:cs="Times New Roman"/>
          <w:b/>
          <w:i/>
          <w:szCs w:val="24"/>
          <w:lang w:val="ru-RU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Блок 2. Необходими специалисти за лечение на пациенти на възраст под 18 години:</w:t>
      </w:r>
    </w:p>
    <w:p w:rsidR="000105EC" w:rsidRPr="000105EC" w:rsidRDefault="000105EC" w:rsidP="000105EC">
      <w:pPr>
        <w:widowControl w:val="0"/>
        <w:numPr>
          <w:ilvl w:val="0"/>
          <w:numId w:val="1"/>
        </w:numPr>
        <w:tabs>
          <w:tab w:val="left" w:pos="1418"/>
        </w:tabs>
        <w:spacing w:after="0" w:line="240" w:lineRule="auto"/>
        <w:ind w:left="1134" w:firstLine="142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 лекар със специалност по гръдна хирургия – един</w:t>
      </w:r>
    </w:p>
    <w:p w:rsidR="000105EC" w:rsidRPr="000105EC" w:rsidRDefault="000105EC" w:rsidP="000105EC">
      <w:pPr>
        <w:widowControl w:val="0"/>
        <w:tabs>
          <w:tab w:val="num" w:pos="855"/>
        </w:tabs>
        <w:spacing w:after="0" w:line="240" w:lineRule="auto"/>
        <w:ind w:left="1134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0105EC" w:rsidP="000105EC">
      <w:pPr>
        <w:widowControl w:val="0"/>
        <w:spacing w:after="0" w:line="240" w:lineRule="auto"/>
        <w:ind w:left="1134" w:firstLine="142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ab/>
        <w:t xml:space="preserve"> лекари със специалност по ортопедия и травматология – четири;</w:t>
      </w:r>
    </w:p>
    <w:p w:rsidR="000105EC" w:rsidRPr="000105EC" w:rsidRDefault="000105EC" w:rsidP="000105EC">
      <w:pPr>
        <w:widowControl w:val="0"/>
        <w:spacing w:after="0" w:line="240" w:lineRule="auto"/>
        <w:ind w:left="1134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или</w:t>
      </w:r>
    </w:p>
    <w:p w:rsidR="000105EC" w:rsidRPr="000105EC" w:rsidRDefault="000105EC" w:rsidP="000105EC">
      <w:pPr>
        <w:widowControl w:val="0"/>
        <w:tabs>
          <w:tab w:val="left" w:pos="1418"/>
        </w:tabs>
        <w:spacing w:after="0" w:line="240" w:lineRule="auto"/>
        <w:ind w:left="1134" w:firstLine="142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ab/>
        <w:t xml:space="preserve"> лекари със специалност по детска хирургия – </w:t>
      </w:r>
      <w:r w:rsidRPr="000105EC">
        <w:rPr>
          <w:rFonts w:ascii="Arial" w:eastAsia="Times New Roman" w:hAnsi="Arial" w:cs="Times New Roman"/>
          <w:szCs w:val="20"/>
          <w:lang w:val="en-US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 xml:space="preserve">пет </w:t>
      </w:r>
    </w:p>
    <w:p w:rsidR="000105EC" w:rsidRPr="000105EC" w:rsidRDefault="000105EC" w:rsidP="000105EC">
      <w:pPr>
        <w:widowControl w:val="0"/>
        <w:tabs>
          <w:tab w:val="left" w:pos="993"/>
          <w:tab w:val="left" w:pos="1418"/>
        </w:tabs>
        <w:spacing w:after="0" w:line="240" w:lineRule="auto"/>
        <w:ind w:left="1134"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>- лекари със специалност по анестезиология и интензивно лечение;</w:t>
      </w:r>
    </w:p>
    <w:p w:rsidR="000105EC" w:rsidRPr="000105EC" w:rsidRDefault="000105EC" w:rsidP="000105EC">
      <w:pPr>
        <w:widowControl w:val="0"/>
        <w:tabs>
          <w:tab w:val="left" w:pos="993"/>
          <w:tab w:val="left" w:pos="1418"/>
          <w:tab w:val="num" w:pos="2007"/>
        </w:tabs>
        <w:spacing w:after="0" w:line="240" w:lineRule="auto"/>
        <w:ind w:left="1134"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 xml:space="preserve">- лекар със специалност по детски болести; </w:t>
      </w:r>
    </w:p>
    <w:p w:rsidR="000105EC" w:rsidRPr="000105EC" w:rsidRDefault="000105EC" w:rsidP="000105EC">
      <w:pPr>
        <w:widowControl w:val="0"/>
        <w:tabs>
          <w:tab w:val="left" w:pos="993"/>
          <w:tab w:val="left" w:pos="1418"/>
          <w:tab w:val="num" w:pos="2007"/>
        </w:tabs>
        <w:spacing w:after="0" w:line="240" w:lineRule="auto"/>
        <w:ind w:left="1134"/>
        <w:jc w:val="both"/>
        <w:rPr>
          <w:rFonts w:ascii="Arial" w:eastAsia="Times New Roman" w:hAnsi="Arial" w:cs="Times New Roman"/>
        </w:rPr>
      </w:pPr>
      <w:r w:rsidRPr="000105EC">
        <w:rPr>
          <w:rFonts w:ascii="Arial" w:eastAsia="Times New Roman" w:hAnsi="Arial" w:cs="Times New Roman"/>
        </w:rPr>
        <w:t>-</w:t>
      </w:r>
      <w:r w:rsidRPr="000105EC">
        <w:rPr>
          <w:rFonts w:ascii="Arial" w:eastAsia="Times New Roman" w:hAnsi="Arial" w:cs="Times New Roman"/>
        </w:rPr>
        <w:tab/>
        <w:t xml:space="preserve">лекар със специалност по образна диагностика; </w:t>
      </w:r>
    </w:p>
    <w:p w:rsidR="000105EC" w:rsidRPr="000105EC" w:rsidRDefault="000105EC" w:rsidP="000105EC">
      <w:pPr>
        <w:widowControl w:val="0"/>
        <w:tabs>
          <w:tab w:val="left" w:pos="993"/>
          <w:tab w:val="left" w:pos="1418"/>
          <w:tab w:val="num" w:pos="2007"/>
        </w:tabs>
        <w:spacing w:after="0" w:line="240" w:lineRule="auto"/>
        <w:ind w:left="1134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</w:rPr>
        <w:t>- лекар със специалност по клинична лаборатория</w:t>
      </w:r>
      <w:r w:rsidRPr="000105EC">
        <w:rPr>
          <w:rFonts w:ascii="Arial" w:eastAsia="Times New Roman" w:hAnsi="Arial" w:cs="Times New Roman"/>
          <w:szCs w:val="20"/>
        </w:rPr>
        <w:t>.</w:t>
      </w:r>
    </w:p>
    <w:p w:rsidR="000105EC" w:rsidRPr="000105EC" w:rsidRDefault="000105EC" w:rsidP="000105EC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При анамнеза от страна на пациента за алергия се извършва задължителна консултация с лекар със специалност по анестезиология или клинична алергология.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</w:rPr>
      </w:pPr>
      <w:r w:rsidRPr="000105EC">
        <w:rPr>
          <w:rFonts w:ascii="Arial" w:eastAsia="Times New Roman" w:hAnsi="Arial" w:cs="Arial"/>
          <w:b/>
          <w:noProof/>
          <w:u w:val="single"/>
        </w:rPr>
        <w:t>ІІ. ИНДИКАЦИИ ЗА ХОСПИТАЛИЗАЦИЯ И ЛЕЧЕНИЕ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0105EC">
        <w:rPr>
          <w:rFonts w:ascii="Arial" w:eastAsia="Calibri" w:hAnsi="Arial" w:cs="Arial"/>
          <w:b/>
          <w:noProof/>
          <w:snapToGrid w:val="0"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0105EC" w:rsidRPr="000105EC" w:rsidRDefault="000105EC" w:rsidP="000105EC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0105EC" w:rsidRPr="000105EC" w:rsidRDefault="000105EC" w:rsidP="000105EC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0105EC">
        <w:rPr>
          <w:rFonts w:ascii="Arial" w:eastAsia="Times New Roman" w:hAnsi="Arial" w:cs="Times New Roman"/>
          <w:b/>
          <w:noProof/>
        </w:rPr>
        <w:t>1. ИНДИКАЦИИ ЗА ХОСПИТАЛИЗАЦИЯ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Диагностика и лечение за пациенти с: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травми;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възпалителни заболявания на стернума и ребрата (туберкулоза, остеомиелит, Титце    с-м, периостит и др.);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паразитни заболявания на стернума и ребрата (ехинокок и др.);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вродени заболявания на гръдната стена, стернума и ребрата;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гръбначни изкривявания, водещи до деформация на гръдния кош (сколиоза, кифоза и др.);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травматични увреди на гръдната стена - пектус каринатум.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Times New Roman"/>
          <w:szCs w:val="24"/>
          <w:lang w:val="ru-RU"/>
        </w:rPr>
      </w:pPr>
      <w:r w:rsidRPr="000105EC">
        <w:rPr>
          <w:rFonts w:ascii="Arial" w:eastAsia="Times New Roman" w:hAnsi="Arial" w:cs="Arial"/>
          <w:lang w:eastAsia="bg-BG"/>
        </w:rPr>
        <w:tab/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snapToGrid w:val="0"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napToGrid w:val="0"/>
          <w:szCs w:val="24"/>
          <w:lang w:val="ru-RU"/>
        </w:rPr>
        <w:t>2. ДИАГНОСТИЧНО - ЛЕЧЕБЕН АЛГОРИТЪМ.</w:t>
      </w:r>
    </w:p>
    <w:p w:rsidR="000105EC" w:rsidRPr="000105EC" w:rsidRDefault="000105EC" w:rsidP="000105EC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0105EC" w:rsidRPr="000105EC" w:rsidRDefault="000105EC" w:rsidP="000105EC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Прием и изготвяне на диагностично-лечебен план.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Необходими предоперативни изследвания - биологичен материал за лабораторни изследвания се взема до 12 час от постъпването. Образно изследване се извършва до 12 час от постъпването. Контролни изследвания се извършват до края на болничния престой.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На хоспитализация в ортопедо-травматологична клиника/отделение подлежат пациенти с: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пектус екскаватум;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комбинирани деформации на гръдния кош;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Поланд;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Марфан;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аплазия/хипоплазия на стернума;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стернум сцизум;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аплазия/хипоплазия на ребрата;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синостоза на ребра;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допълнителни шийни ребра (скаленус антикус с-м);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тортиколис;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синдром на Клипел-Файл;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гръбначни изкривявания, водещи до деформация на гръдния кош (сколиоза, кифоза и др.);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тумори и тумороподобни заболявания на стернума и ребрата;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мекотъканни новообразувания на гръдната стена (фибром, липом и др.)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lastRenderedPageBreak/>
        <w:t>- възпалителни заболявания на на стернума и ребрата (туберкулоза, остеомиелит, с-м на Титце и др.);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ехинокок и други паразитни заболявания на стернума и ребрата;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посттравматична деформация на гръдната стена;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- ятрогенни деформации на гръдната стена.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болните се извършва след включване в оперативната програма и задълбочено обсъждане по време на колегиуми, проведени в съответната клиника. При необходимост се консултират с различни специалисти за уточняване на необходимата предоперативна подготовка или следоперативна терапия (напр. химиотерапия при туморни заболявания или туберкулоза).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вродените и придобити деформации на гръдния кош, условно може да се раздели на следните процедури: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предна гръдна стена</w:t>
      </w:r>
      <w:r w:rsidRPr="000105EC">
        <w:rPr>
          <w:rFonts w:ascii="Arial" w:eastAsia="Times New Roman" w:hAnsi="Arial" w:cs="Times New Roman"/>
          <w:szCs w:val="20"/>
        </w:rPr>
        <w:t xml:space="preserve"> се прилагат различни оперативни техники в зависимост от големината, формата и степента на деформацията. Общото при тези техники е, че се извършват остеотомии на ребрата (нормална или клиновидна), остеотомии на стернума (надлъжни, напречни или комбинирани), отпрепариране на париеталната плевра от стернума и ребрата и премахване на всички сраствания в тази област. Освобождаване на диафрагмата от процесус ксифоидеус. Финалната част от оперативните процедури се състои от фиксиране на така направените коригиращи остеотомии с метални имплантати, костни трансплантати или комбиниране на метални имплантати и костни трансплантати.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деформации, касаещи задна или задно-страничната гръдна стена,</w:t>
      </w:r>
      <w:r w:rsidRPr="000105EC">
        <w:rPr>
          <w:rFonts w:ascii="Arial" w:eastAsia="Times New Roman" w:hAnsi="Arial" w:cs="Times New Roman"/>
          <w:szCs w:val="20"/>
        </w:rPr>
        <w:t xml:space="preserve"> се прилагат оперативни техники, които се състоят от парциална или тотална резекция на едно до 6-7 ребра, в зависимост от необходимостта за получаване на най-добра корекция. Медиалния край на реброто/ребрата внимателно се дезартикулират от косто-трансверзалната и косто-вертебралната стави. Резецират се също така и процеси трансверзи, процеси спинози, и ако се налага - част от дъгата на прилежащия прешлен. Латералната част на ребрата се фиксира към гръбначния стълб или към прилежащите отгоре и отдолу ребра.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възпалителни (специфични и неспецифични) заболявания</w:t>
      </w:r>
      <w:r w:rsidRPr="000105EC">
        <w:rPr>
          <w:rFonts w:ascii="Arial" w:eastAsia="Times New Roman" w:hAnsi="Arial" w:cs="Times New Roman"/>
          <w:szCs w:val="20"/>
        </w:rPr>
        <w:t xml:space="preserve"> се пристъпва към секвестректомия, парциална резекция или тотална остектомия на заболялата кост.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i/>
          <w:szCs w:val="20"/>
        </w:rPr>
        <w:t>При допълнително шийно ребро, брахиален радикулит и деформация на м. стерноклейдомастоидеус</w:t>
      </w:r>
      <w:r w:rsidRPr="000105EC">
        <w:rPr>
          <w:rFonts w:ascii="Arial" w:eastAsia="Times New Roman" w:hAnsi="Arial" w:cs="Times New Roman"/>
          <w:szCs w:val="20"/>
        </w:rPr>
        <w:t xml:space="preserve"> се извършва процедурата миотомия, която е сериозна оперативна интервенция, тъй като зоната, в която се работи се характеризира с изключително сложна анатомия. Структурите, които трябва да бъдат протектирани по време на оперативната процедура, са: н. акцесориус и а. субклавия при биполарна миотомия на м.стерноклеидомастоидеус; н. френикус и а. субклавия при миотомия на м. скаленус антериор; пл. брахиалис, в. югуларис интерна и а. каротис комунис при резекция на допълнително шийно ребро. 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noProof/>
          <w:szCs w:val="20"/>
        </w:rPr>
      </w:pPr>
      <w:r w:rsidRPr="000105EC">
        <w:rPr>
          <w:rFonts w:ascii="Arial" w:eastAsia="Times New Roman" w:hAnsi="Arial" w:cs="Times New Roman"/>
          <w:noProof/>
          <w:szCs w:val="20"/>
        </w:rPr>
        <w:t>Здравни грижи.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  <w:r w:rsidRPr="000105EC">
        <w:rPr>
          <w:rFonts w:ascii="Arial" w:eastAsia="Times New Roman" w:hAnsi="Arial" w:cs="Times New Roman"/>
          <w:b/>
          <w:noProof/>
          <w:szCs w:val="20"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0105EC" w:rsidRPr="000105EC" w:rsidRDefault="000105EC" w:rsidP="000105EC">
      <w:pPr>
        <w:spacing w:after="0" w:line="240" w:lineRule="auto"/>
        <w:rPr>
          <w:rFonts w:ascii="Arial" w:eastAsia="Times New Roman" w:hAnsi="Arial" w:cs="Times New Roman"/>
          <w:szCs w:val="24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zCs w:val="24"/>
          <w:lang w:val="ru-RU"/>
        </w:rPr>
        <w:t>3. ПОСТАВЯНЕ НА ОКОНЧАТЕЛНА ДИАГНОЗА.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Постоперативно и след хистологично изследване (ако е необходимо); по преценка при определени нозологии.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szCs w:val="24"/>
          <w:lang w:val="ru-RU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szCs w:val="24"/>
          <w:lang w:val="ru-RU"/>
        </w:rPr>
        <w:t>4. ДЕХОСПИТАЛИЗАЦИЯ И ОПРЕДЕЛЯНЕ НА СЛЕДБОЛНИЧЕН РЕЖИМ.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  <w:r w:rsidRPr="000105EC">
        <w:rPr>
          <w:rFonts w:ascii="Arial" w:eastAsia="Times New Roman" w:hAnsi="Arial" w:cs="Arial"/>
          <w:b/>
          <w:lang w:eastAsia="bg-BG"/>
        </w:rPr>
        <w:tab/>
        <w:t>Диагностични, лечебни и рехабилитационни дейности и услуги при дехоспитализацията: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и: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lastRenderedPageBreak/>
        <w:tab/>
        <w:t>- добре зарастваща оперативна рана;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липса на фебрилитет през последните 24 часа;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0105EC">
        <w:rPr>
          <w:rFonts w:ascii="Arial" w:eastAsia="Times New Roman" w:hAnsi="Arial" w:cs="Arial"/>
          <w:lang w:eastAsia="bg-BG"/>
        </w:rPr>
        <w:tab/>
        <w:t>- липса на значими субективни оплаквания.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lang w:val="en-GB"/>
        </w:rPr>
        <w:t>Коректно попълнен фиш “Клинико-рентгенологичен минимум</w:t>
      </w:r>
      <w:r w:rsidRPr="000105EC">
        <w:rPr>
          <w:rFonts w:ascii="Arial" w:eastAsia="Times New Roman" w:hAnsi="Arial" w:cs="Arial"/>
        </w:rPr>
        <w:t>“</w:t>
      </w:r>
    </w:p>
    <w:p w:rsidR="000105EC" w:rsidRPr="000105EC" w:rsidRDefault="000105EC" w:rsidP="000105EC">
      <w:pPr>
        <w:tabs>
          <w:tab w:val="left" w:pos="567"/>
        </w:tabs>
        <w:spacing w:after="0" w:line="240" w:lineRule="auto"/>
        <w:jc w:val="both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keepLines/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napToGrid w:val="0"/>
          <w:szCs w:val="20"/>
        </w:rPr>
      </w:pPr>
      <w:r w:rsidRPr="000105EC">
        <w:rPr>
          <w:rFonts w:ascii="Arial" w:eastAsia="Times New Roman" w:hAnsi="Arial" w:cs="Times New Roman"/>
          <w:b/>
          <w:snapToGrid w:val="0"/>
          <w:szCs w:val="20"/>
        </w:rPr>
        <w:t>Довършване на лечебния процес и проследяване</w:t>
      </w:r>
    </w:p>
    <w:p w:rsidR="000105EC" w:rsidRPr="000105EC" w:rsidRDefault="000105EC" w:rsidP="000105EC">
      <w:pPr>
        <w:keepNext/>
        <w:keepLines/>
        <w:tabs>
          <w:tab w:val="left" w:pos="567"/>
        </w:tabs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епикризата. </w:t>
      </w:r>
    </w:p>
    <w:p w:rsidR="000105EC" w:rsidRPr="000105EC" w:rsidRDefault="000105EC" w:rsidP="000105EC">
      <w:pPr>
        <w:keepNext/>
        <w:keepLines/>
        <w:tabs>
          <w:tab w:val="left" w:pos="567"/>
        </w:tabs>
        <w:spacing w:after="0" w:line="240" w:lineRule="auto"/>
        <w:ind w:firstLine="540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0105EC" w:rsidRPr="000105EC" w:rsidRDefault="000105EC" w:rsidP="000105EC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0105EC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napToGrid w:val="0"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  <w:szCs w:val="24"/>
          <w:lang w:val="ru-RU"/>
        </w:rPr>
      </w:pPr>
      <w:r w:rsidRPr="000105EC">
        <w:rPr>
          <w:rFonts w:ascii="Arial" w:eastAsia="Times New Roman" w:hAnsi="Arial" w:cs="Times New Roman"/>
          <w:b/>
          <w:noProof/>
          <w:szCs w:val="24"/>
          <w:lang w:val="ru-RU"/>
        </w:rPr>
        <w:t>5. МЕДИЦИНСКА ЕКСПЕРТИЗА НА РАБОТОСПОСОБНОСТТА</w:t>
      </w:r>
      <w:r w:rsidRPr="000105EC">
        <w:rPr>
          <w:rFonts w:ascii="Arial" w:eastAsia="Times New Roman" w:hAnsi="Arial" w:cs="Times New Roman"/>
          <w:noProof/>
          <w:color w:val="000000"/>
          <w:szCs w:val="24"/>
          <w:lang w:val="ru-RU"/>
        </w:rPr>
        <w:t xml:space="preserve"> – извършва се съгласно Наредба за медицинската експертиза на работоспособността.</w:t>
      </w:r>
    </w:p>
    <w:p w:rsidR="000105EC" w:rsidRPr="000105EC" w:rsidRDefault="000105EC" w:rsidP="000105EC">
      <w:pPr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napToGrid w:val="0"/>
          <w:szCs w:val="20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Times New Roman"/>
          <w:b/>
          <w:szCs w:val="20"/>
          <w:u w:val="single"/>
        </w:rPr>
      </w:pPr>
      <w:r w:rsidRPr="000105EC">
        <w:rPr>
          <w:rFonts w:ascii="Arial" w:eastAsia="Times New Roman" w:hAnsi="Arial" w:cs="Times New Roman"/>
          <w:b/>
          <w:szCs w:val="20"/>
          <w:u w:val="single"/>
        </w:rPr>
        <w:br w:type="page"/>
      </w:r>
      <w:r w:rsidRPr="000105EC">
        <w:rPr>
          <w:rFonts w:ascii="Arial" w:eastAsia="Times New Roman" w:hAnsi="Arial" w:cs="Times New Roman"/>
          <w:b/>
          <w:szCs w:val="20"/>
          <w:u w:val="single"/>
        </w:rPr>
        <w:lastRenderedPageBreak/>
        <w:t>ІІІ. ДОКУМЕНТИРАНЕ НА ДЕЙНОСТИТЕ ПО КЛИНИЧНАТА ПЪТЕКА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b/>
          <w:szCs w:val="20"/>
        </w:rPr>
        <w:t xml:space="preserve">1. ХОСПИТАЛИЗАЦИЯТА НА ПАЦИЕНТА </w:t>
      </w:r>
      <w:r w:rsidRPr="000105EC">
        <w:rPr>
          <w:rFonts w:ascii="Arial" w:eastAsia="Times New Roman" w:hAnsi="Arial" w:cs="Times New Roman"/>
          <w:szCs w:val="20"/>
        </w:rPr>
        <w:t>се</w:t>
      </w:r>
      <w:r w:rsidRPr="000105EC">
        <w:rPr>
          <w:rFonts w:ascii="Arial" w:eastAsia="Times New Roman" w:hAnsi="Arial" w:cs="Times New Roman"/>
          <w:b/>
          <w:szCs w:val="20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>документира в “</w:t>
      </w:r>
      <w:r w:rsidRPr="000105EC">
        <w:rPr>
          <w:rFonts w:ascii="Arial" w:eastAsia="Times New Roman" w:hAnsi="Arial" w:cs="Times New Roman"/>
          <w:i/>
          <w:szCs w:val="20"/>
        </w:rPr>
        <w:t>История на заболяването</w:t>
      </w:r>
      <w:r w:rsidRPr="000105EC">
        <w:rPr>
          <w:rFonts w:ascii="Arial" w:eastAsia="Times New Roman" w:hAnsi="Arial" w:cs="Times New Roman"/>
          <w:szCs w:val="20"/>
        </w:rPr>
        <w:t xml:space="preserve">” </w:t>
      </w:r>
      <w:r w:rsidRPr="000105EC">
        <w:rPr>
          <w:rFonts w:ascii="Arial" w:eastAsia="Times New Roman" w:hAnsi="Arial" w:cs="Times New Roman"/>
          <w:noProof/>
          <w:szCs w:val="20"/>
        </w:rPr>
        <w:t xml:space="preserve">(ИЗ) </w:t>
      </w:r>
      <w:r w:rsidRPr="000105EC">
        <w:rPr>
          <w:rFonts w:ascii="Arial" w:eastAsia="Times New Roman" w:hAnsi="Arial" w:cs="Times New Roman"/>
          <w:szCs w:val="20"/>
        </w:rPr>
        <w:t xml:space="preserve">и в част ІІ на </w:t>
      </w:r>
      <w:r w:rsidRPr="000105EC">
        <w:rPr>
          <w:rFonts w:ascii="Arial" w:eastAsia="Times New Roman" w:hAnsi="Arial" w:cs="Arial"/>
          <w:szCs w:val="20"/>
        </w:rPr>
        <w:t>„Направление за хоспитализация/лечение по амбулаторни процедури“,</w:t>
      </w:r>
      <w:r w:rsidRPr="000105EC">
        <w:rPr>
          <w:rFonts w:ascii="Times New Roman" w:eastAsia="Times New Roman" w:hAnsi="Times New Roman" w:cs="Times New Roman"/>
          <w:i/>
          <w:sz w:val="24"/>
          <w:szCs w:val="24"/>
          <w:lang w:val="en-GB"/>
        </w:rPr>
        <w:t xml:space="preserve"> </w:t>
      </w:r>
      <w:r w:rsidRPr="000105EC">
        <w:rPr>
          <w:rFonts w:ascii="Arial" w:eastAsia="Times New Roman" w:hAnsi="Arial" w:cs="Times New Roman"/>
          <w:i/>
          <w:szCs w:val="20"/>
        </w:rPr>
        <w:t>бл.МЗ – НЗОК №7</w:t>
      </w:r>
      <w:r w:rsidRPr="000105EC">
        <w:rPr>
          <w:rFonts w:ascii="Arial" w:eastAsia="Times New Roman" w:hAnsi="Arial" w:cs="Times New Roman"/>
          <w:szCs w:val="20"/>
        </w:rPr>
        <w:t>.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 xml:space="preserve">2. ПРЕДОПЕРАТИВНА БОЛНИЧНА ДОКУМЕНТАЦИЯ </w:t>
      </w:r>
      <w:r w:rsidRPr="000105EC">
        <w:rPr>
          <w:rFonts w:ascii="Arial" w:eastAsia="Times New Roman" w:hAnsi="Arial" w:cs="Arial"/>
          <w:szCs w:val="20"/>
        </w:rPr>
        <w:t xml:space="preserve">– включва попълване на лист за </w:t>
      </w:r>
      <w:r w:rsidRPr="000105EC">
        <w:rPr>
          <w:rFonts w:ascii="Arial" w:eastAsia="Times New Roman" w:hAnsi="Arial" w:cs="Arial"/>
          <w:i/>
          <w:szCs w:val="20"/>
        </w:rPr>
        <w:t>Предоперативна анестезиологична консултация</w:t>
      </w:r>
      <w:r w:rsidRPr="000105EC">
        <w:rPr>
          <w:rFonts w:ascii="Arial" w:eastAsia="Times New Roman" w:hAnsi="Arial" w:cs="Arial"/>
          <w:szCs w:val="20"/>
        </w:rPr>
        <w:t xml:space="preserve"> (Документ №2) и задължителна предоперативна епикриза – документите се оформят съгласно Медицински стандарти “Анестезия и интензивно лечение” и “Ортопедия и травматология”. Документ №2 се прикрепя към лист “История на заболяването”.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>3. ДОКУМЕНТИРАНЕ НА ЛЕЧЕНИЕТО:</w:t>
      </w:r>
    </w:p>
    <w:p w:rsidR="000105EC" w:rsidRPr="000105EC" w:rsidRDefault="000105EC" w:rsidP="000105EC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3.1. Документиране на предоперативни дни в ИЗ.</w:t>
      </w:r>
    </w:p>
    <w:p w:rsidR="000105EC" w:rsidRPr="000105EC" w:rsidRDefault="000105EC" w:rsidP="000105EC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3.2. Документиране на операцията – изготвяне на оперативен протокол (съобразно Медицински стандарти “Ортопедия и травматология”).</w:t>
      </w:r>
    </w:p>
    <w:p w:rsidR="000105EC" w:rsidRPr="000105EC" w:rsidRDefault="000105EC" w:rsidP="000105EC">
      <w:pPr>
        <w:spacing w:after="0" w:line="240" w:lineRule="auto"/>
        <w:ind w:firstLine="570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3.3. Документиране на следоперативните дни в ИЗ.</w:t>
      </w: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b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b/>
          <w:szCs w:val="20"/>
        </w:rPr>
        <w:t>4. ИЗПИСВАНЕТО/ПРЕВЕЖДАНЕТО КЪМ ДРУГО ЛЕЧЕБНО ЗАВЕДЕНИЕ СЕ ДОКУМЕНТИРА В: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>“</w:t>
      </w:r>
      <w:r w:rsidRPr="000105EC">
        <w:rPr>
          <w:rFonts w:ascii="Arial" w:eastAsia="Times New Roman" w:hAnsi="Arial" w:cs="Arial"/>
          <w:i/>
          <w:szCs w:val="20"/>
        </w:rPr>
        <w:t>История на заболяването</w:t>
      </w:r>
      <w:r w:rsidRPr="000105EC">
        <w:rPr>
          <w:rFonts w:ascii="Arial" w:eastAsia="Times New Roman" w:hAnsi="Arial" w:cs="Arial"/>
          <w:szCs w:val="20"/>
        </w:rPr>
        <w:t>”;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 xml:space="preserve">част ІІІ на  </w:t>
      </w:r>
      <w:r w:rsidRPr="000105EC">
        <w:rPr>
          <w:rFonts w:ascii="Arial" w:eastAsia="Times New Roman" w:hAnsi="Arial" w:cs="Arial"/>
          <w:i/>
          <w:szCs w:val="20"/>
        </w:rPr>
        <w:t>„Направление за хоспитализация/лечение по амбулаторни процедури“, бл.МЗ – НЗОК №7</w:t>
      </w:r>
      <w:r w:rsidRPr="000105EC">
        <w:rPr>
          <w:rFonts w:ascii="Arial" w:eastAsia="Times New Roman" w:hAnsi="Arial" w:cs="Arial"/>
          <w:szCs w:val="20"/>
        </w:rPr>
        <w:t>;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  <w:r w:rsidRPr="000105EC">
        <w:rPr>
          <w:rFonts w:ascii="Arial" w:eastAsia="Times New Roman" w:hAnsi="Arial" w:cs="Arial"/>
          <w:szCs w:val="20"/>
        </w:rPr>
        <w:t>-</w:t>
      </w:r>
      <w:r w:rsidRPr="000105EC">
        <w:rPr>
          <w:rFonts w:ascii="Arial" w:eastAsia="Times New Roman" w:hAnsi="Arial" w:cs="Arial"/>
          <w:szCs w:val="20"/>
        </w:rPr>
        <w:tab/>
        <w:t xml:space="preserve">епикриза – получава се срещу подпис на пациента </w:t>
      </w:r>
      <w:r w:rsidRPr="000105EC">
        <w:rPr>
          <w:rFonts w:ascii="Arial" w:eastAsia="Times New Roman" w:hAnsi="Arial" w:cs="Arial"/>
          <w:noProof/>
          <w:szCs w:val="20"/>
        </w:rPr>
        <w:t>(родителя/настойника/попечителя), отразен</w:t>
      </w:r>
      <w:r w:rsidRPr="000105EC">
        <w:rPr>
          <w:rFonts w:ascii="Arial" w:eastAsia="Times New Roman" w:hAnsi="Arial" w:cs="Arial"/>
          <w:szCs w:val="20"/>
        </w:rPr>
        <w:t xml:space="preserve"> в ИЗ.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Arial"/>
          <w:szCs w:val="20"/>
        </w:rPr>
      </w:pPr>
    </w:p>
    <w:p w:rsidR="000105EC" w:rsidRPr="000105EC" w:rsidRDefault="000105EC" w:rsidP="000105EC">
      <w:pPr>
        <w:spacing w:after="0" w:line="240" w:lineRule="auto"/>
        <w:jc w:val="both"/>
        <w:rPr>
          <w:rFonts w:ascii="Arial" w:eastAsia="Times New Roman" w:hAnsi="Arial" w:cs="Arial"/>
          <w:i/>
          <w:noProof/>
          <w:szCs w:val="20"/>
        </w:rPr>
      </w:pPr>
      <w:r w:rsidRPr="000105EC">
        <w:rPr>
          <w:rFonts w:ascii="Arial" w:eastAsia="Times New Roman" w:hAnsi="Arial" w:cs="Arial"/>
          <w:b/>
          <w:szCs w:val="20"/>
          <w:lang w:val="ru-RU"/>
        </w:rPr>
        <w:t>5</w:t>
      </w:r>
      <w:r w:rsidRPr="000105EC">
        <w:rPr>
          <w:rFonts w:ascii="Arial" w:eastAsia="Times New Roman" w:hAnsi="Arial" w:cs="Arial"/>
          <w:b/>
          <w:szCs w:val="20"/>
        </w:rPr>
        <w:t>.</w:t>
      </w:r>
      <w:r w:rsidRPr="000105EC">
        <w:rPr>
          <w:rFonts w:ascii="Arial" w:eastAsia="Times New Roman" w:hAnsi="Arial" w:cs="Arial"/>
          <w:b/>
          <w:noProof/>
          <w:szCs w:val="20"/>
        </w:rPr>
        <w:t xml:space="preserve"> ДЕКЛАРАЦИЯ ЗА ИНФОРМИРАНО СЪГЛАСИЕ </w:t>
      </w:r>
      <w:r w:rsidRPr="000105EC">
        <w:rPr>
          <w:rFonts w:ascii="Arial" w:eastAsia="Times New Roman" w:hAnsi="Arial" w:cs="Arial"/>
          <w:noProof/>
          <w:szCs w:val="20"/>
        </w:rPr>
        <w:t xml:space="preserve">– подписва се от пациента (родителя/настойника/попечителя) и е неразделна част от </w:t>
      </w:r>
      <w:r w:rsidRPr="000105EC">
        <w:rPr>
          <w:rFonts w:ascii="Arial" w:eastAsia="Times New Roman" w:hAnsi="Arial" w:cs="Arial"/>
          <w:i/>
          <w:noProof/>
          <w:szCs w:val="20"/>
        </w:rPr>
        <w:t>“История на заболяването”.</w:t>
      </w:r>
    </w:p>
    <w:p w:rsidR="000105EC" w:rsidRPr="000105EC" w:rsidRDefault="000105EC" w:rsidP="000105EC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b/>
        </w:rPr>
        <w:t>6. КЪМ ИЗ НА ПАЦИЕНТА СЕ ПРИЛАГА</w:t>
      </w:r>
      <w:r w:rsidRPr="000105EC">
        <w:rPr>
          <w:rFonts w:ascii="Arial" w:eastAsia="Times New Roman" w:hAnsi="Arial" w:cs="Arial"/>
          <w:b/>
          <w:sz w:val="24"/>
          <w:szCs w:val="24"/>
        </w:rPr>
        <w:t xml:space="preserve"> </w:t>
      </w:r>
      <w:r w:rsidRPr="000105EC">
        <w:rPr>
          <w:rFonts w:ascii="Arial" w:eastAsia="Times New Roman" w:hAnsi="Arial" w:cs="Arial"/>
          <w:i/>
          <w:noProof/>
          <w:szCs w:val="20"/>
        </w:rPr>
        <w:t>“</w:t>
      </w:r>
      <w:r w:rsidRPr="000105EC">
        <w:rPr>
          <w:rFonts w:ascii="Arial" w:eastAsia="Times New Roman" w:hAnsi="Arial" w:cs="Arial"/>
          <w:lang w:val="ru-RU"/>
        </w:rPr>
        <w:t>Фиш за клинико-рентгенологичен минимум при изписване</w:t>
      </w:r>
      <w:r w:rsidRPr="000105EC">
        <w:rPr>
          <w:rFonts w:ascii="Arial" w:eastAsia="Times New Roman" w:hAnsi="Arial" w:cs="Arial"/>
          <w:i/>
          <w:szCs w:val="20"/>
        </w:rPr>
        <w:t xml:space="preserve">” </w:t>
      </w:r>
      <w:r w:rsidRPr="000105EC">
        <w:rPr>
          <w:rFonts w:ascii="Arial" w:eastAsia="Times New Roman" w:hAnsi="Arial" w:cs="Arial"/>
        </w:rPr>
        <w:t xml:space="preserve">. </w:t>
      </w:r>
    </w:p>
    <w:p w:rsidR="000105EC" w:rsidRPr="000105EC" w:rsidRDefault="000105EC" w:rsidP="000105EC">
      <w:pPr>
        <w:keepNext/>
        <w:spacing w:after="0" w:line="240" w:lineRule="auto"/>
        <w:ind w:firstLine="360"/>
        <w:jc w:val="both"/>
        <w:rPr>
          <w:rFonts w:ascii="Arial" w:eastAsia="Times New Roman" w:hAnsi="Arial" w:cs="Times New Roman"/>
          <w:b/>
          <w:szCs w:val="20"/>
        </w:rPr>
      </w:pPr>
    </w:p>
    <w:p w:rsidR="000105EC" w:rsidRPr="000105EC" w:rsidRDefault="000105EC" w:rsidP="000105EC">
      <w:pPr>
        <w:keepNext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  <w:sectPr w:rsidR="000105EC" w:rsidRPr="000105EC" w:rsidSect="0068595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1134" w:right="1134" w:bottom="1134" w:left="1134" w:header="709" w:footer="709" w:gutter="0"/>
          <w:cols w:space="708"/>
        </w:sectPr>
      </w:pP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  <w:b/>
        </w:rPr>
      </w:pPr>
      <w:r w:rsidRPr="000105EC">
        <w:rPr>
          <w:rFonts w:ascii="Arial" w:eastAsia="Times New Roman" w:hAnsi="Arial" w:cs="Arial"/>
          <w:b/>
          <w:lang w:val="ru-RU"/>
        </w:rPr>
        <w:lastRenderedPageBreak/>
        <w:t>Към ИЗ № .................</w:t>
      </w:r>
      <w:r w:rsidRPr="000105EC">
        <w:rPr>
          <w:rFonts w:ascii="Arial" w:eastAsia="Times New Roman" w:hAnsi="Arial" w:cs="Arial"/>
          <w:b/>
        </w:rPr>
        <w:t>...................................</w:t>
      </w:r>
      <w:r w:rsidRPr="000105EC">
        <w:rPr>
          <w:rFonts w:ascii="Arial" w:eastAsia="Times New Roman" w:hAnsi="Arial" w:cs="Arial"/>
          <w:b/>
          <w:lang w:val="ru-RU"/>
        </w:rPr>
        <w:t xml:space="preserve"> от .....................</w:t>
      </w:r>
      <w:r w:rsidRPr="000105EC">
        <w:rPr>
          <w:rFonts w:ascii="Arial" w:eastAsia="Times New Roman" w:hAnsi="Arial" w:cs="Arial"/>
          <w:b/>
        </w:rPr>
        <w:t>.............</w:t>
      </w: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  <w:lang w:val="ru-RU"/>
        </w:rPr>
      </w:pPr>
      <w:r w:rsidRPr="000105EC">
        <w:rPr>
          <w:rFonts w:ascii="Arial" w:eastAsia="Times New Roman" w:hAnsi="Arial" w:cs="Arial"/>
          <w:b/>
          <w:lang w:val="ru-RU"/>
        </w:rPr>
        <w:t>ФИШ ЗА КЛИНИКО-РЕНТГЕНОЛОГИЧЕН МИНИМУМ</w:t>
      </w: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keepNext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Дата: ......................</w:t>
      </w: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ОТ ОБЩИЯ СТАТУС В ДЕНЯ НА ИЗПИСВАНЕТО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419100</wp:posOffset>
                </wp:positionV>
                <wp:extent cx="114300" cy="114300"/>
                <wp:effectExtent l="5715" t="10160" r="13335" b="8890"/>
                <wp:wrapNone/>
                <wp:docPr id="22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2" o:spid="_x0000_s1026" style="position:absolute;margin-left:63pt;margin-top:33pt;width:9pt;height: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76200</wp:posOffset>
                </wp:positionV>
                <wp:extent cx="114300" cy="114300"/>
                <wp:effectExtent l="5715" t="10160" r="13335" b="8890"/>
                <wp:wrapNone/>
                <wp:docPr id="21" name="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1" o:spid="_x0000_s1026" style="position:absolute;margin-left:225pt;margin-top:6pt;width:9pt;height: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60960</wp:posOffset>
                </wp:positionV>
                <wp:extent cx="114300" cy="114300"/>
                <wp:effectExtent l="5715" t="13970" r="13335" b="5080"/>
                <wp:wrapNone/>
                <wp:docPr id="20" name="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0" o:spid="_x0000_s1026" style="position:absolute;margin-left:63pt;margin-top:4.8pt;width:9pt;height: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nZx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"/>
            </w:pict>
          </mc:Fallback>
        </mc:AlternateConten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Походка:</w:t>
      </w:r>
      <w:r w:rsidRPr="000105EC">
        <w:rPr>
          <w:rFonts w:ascii="Arial" w:eastAsia="Times New Roman" w:hAnsi="Arial" w:cs="Arial"/>
          <w:lang w:val="ru-RU"/>
        </w:rPr>
        <w:t xml:space="preserve"> </w:t>
      </w:r>
      <w:r w:rsidRPr="000105EC">
        <w:rPr>
          <w:rFonts w:ascii="Arial" w:eastAsia="Times New Roman" w:hAnsi="Arial" w:cs="Arial"/>
        </w:rPr>
        <w:tab/>
      </w:r>
      <w:r w:rsidRPr="000105EC">
        <w:rPr>
          <w:rFonts w:ascii="Arial" w:eastAsia="Times New Roman" w:hAnsi="Arial" w:cs="Arial"/>
          <w:lang w:val="ru-RU"/>
        </w:rPr>
        <w:t xml:space="preserve">    самостоятелна 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с едно помощно средство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68580</wp:posOffset>
                </wp:positionV>
                <wp:extent cx="114300" cy="114300"/>
                <wp:effectExtent l="5715" t="9525" r="13335" b="9525"/>
                <wp:wrapNone/>
                <wp:docPr id="19" name="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9" o:spid="_x0000_s1026" style="position:absolute;margin-left:225pt;margin-top:5.4pt;width:9pt;height: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с </w:t>
      </w:r>
      <w:r w:rsidRPr="000105EC">
        <w:rPr>
          <w:rFonts w:ascii="Arial" w:eastAsia="Times New Roman" w:hAnsi="Arial" w:cs="Arial"/>
        </w:rPr>
        <w:t>две</w:t>
      </w:r>
      <w:r w:rsidRPr="000105EC">
        <w:rPr>
          <w:rFonts w:ascii="Arial" w:eastAsia="Times New Roman" w:hAnsi="Arial" w:cs="Arial"/>
          <w:lang w:val="ru-RU"/>
        </w:rPr>
        <w:t xml:space="preserve"> помощни средства </w:t>
      </w:r>
      <w:r w:rsidRPr="000105EC">
        <w:rPr>
          <w:rFonts w:ascii="Arial" w:eastAsia="Times New Roman" w:hAnsi="Arial" w:cs="Arial"/>
          <w:lang w:val="ru-RU"/>
        </w:rPr>
        <w:tab/>
        <w:t>невъзможна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Имобилизация: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8" name="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8" o:spid="_x0000_s1026" style="position:absolute;margin-left:3in;margin-top:4.2pt;width:9pt;height:9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7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7" o:spid="_x0000_s1026" style="position:absolute;margin-left:126pt;margin-top:4.2pt;width:9pt;height:9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53340</wp:posOffset>
                </wp:positionV>
                <wp:extent cx="114300" cy="114300"/>
                <wp:effectExtent l="5715" t="12700" r="13335" b="6350"/>
                <wp:wrapNone/>
                <wp:docPr id="16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6" o:spid="_x0000_s1026" style="position:absolute;margin-left:63pt;margin-top:4.2pt;width:9pt;height: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не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с гипс </w:t>
      </w:r>
      <w:r w:rsidRPr="000105EC">
        <w:rPr>
          <w:rFonts w:ascii="Arial" w:eastAsia="Times New Roman" w:hAnsi="Arial" w:cs="Arial"/>
          <w:lang w:val="ru-RU"/>
        </w:rPr>
        <w:tab/>
        <w:t xml:space="preserve">         с ортеза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Тромбоемболична профилактика: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1600200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6350" r="13335" b="12700"/>
                <wp:wrapNone/>
                <wp:docPr id="15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126pt;margin-top:3pt;width:9pt;height: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XrP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n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"/>
            </w:pict>
          </mc:Fallback>
        </mc:AlternateContent>
      </w: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38100</wp:posOffset>
                </wp:positionV>
                <wp:extent cx="114300" cy="114300"/>
                <wp:effectExtent l="5715" t="6350" r="13335" b="12700"/>
                <wp:wrapNone/>
                <wp:docPr id="14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" o:spid="_x0000_s1026" style="position:absolute;margin-left:63pt;margin-top:3pt;width:9pt;height: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да</w:t>
      </w:r>
      <w:r w:rsidRPr="000105EC">
        <w:rPr>
          <w:rFonts w:ascii="Arial" w:eastAsia="Times New Roman" w:hAnsi="Arial" w:cs="Arial"/>
          <w:lang w:val="ru-RU"/>
        </w:rPr>
        <w:tab/>
        <w:t xml:space="preserve">              не </w:t>
      </w:r>
      <w:r w:rsidRPr="000105EC">
        <w:rPr>
          <w:rFonts w:ascii="Arial" w:eastAsia="Times New Roman" w:hAnsi="Arial" w:cs="Arial"/>
          <w:lang w:val="ru-RU"/>
        </w:rPr>
        <w:tab/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СЪСТОЯНИЕ НА ОПЕРАТИВНАТА РАНА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 xml:space="preserve">Зарастнала: </w: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191135</wp:posOffset>
                </wp:positionV>
                <wp:extent cx="114300" cy="114300"/>
                <wp:effectExtent l="5715" t="5715" r="13335" b="13335"/>
                <wp:wrapNone/>
                <wp:docPr id="13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" o:spid="_x0000_s1026" style="position:absolute;margin-left:63pt;margin-top:15.05pt;width:9pt;height:9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15875</wp:posOffset>
                </wp:positionV>
                <wp:extent cx="114300" cy="114300"/>
                <wp:effectExtent l="5715" t="5080" r="13335" b="13970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153pt;margin-top:1.25pt;width:9pt;height:9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WTmHQ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</w:t>
      </w:r>
      <w:r w:rsidRPr="000105EC">
        <w:rPr>
          <w:rFonts w:ascii="Arial" w:eastAsia="Times New Roman" w:hAnsi="Arial" w:cs="Arial"/>
          <w:lang w:val="en-US"/>
        </w:rPr>
        <w:t>per</w:t>
      </w:r>
      <w:r w:rsidRPr="000105EC">
        <w:rPr>
          <w:rFonts w:ascii="Arial" w:eastAsia="Times New Roman" w:hAnsi="Arial" w:cs="Arial"/>
          <w:lang w:val="ru-RU"/>
        </w:rPr>
        <w:t xml:space="preserve"> </w:t>
      </w:r>
      <w:r w:rsidRPr="000105EC">
        <w:rPr>
          <w:rFonts w:ascii="Arial" w:eastAsia="Times New Roman" w:hAnsi="Arial" w:cs="Arial"/>
          <w:lang w:val="en-US"/>
        </w:rPr>
        <w:t>primam</w:t>
      </w:r>
      <w:r w:rsidRPr="000105EC">
        <w:rPr>
          <w:rFonts w:ascii="Arial" w:eastAsia="Times New Roman" w:hAnsi="Arial" w:cs="Arial"/>
          <w:lang w:val="ru-RU"/>
        </w:rPr>
        <w:tab/>
        <w:t xml:space="preserve">          вторично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3970" r="13335" b="5080"/>
                <wp:wrapNone/>
                <wp:docPr id="11" name="Rectangl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1" o:spid="_x0000_s1026" style="position:absolute;margin-left:153pt;margin-top:.65pt;width:9pt;height: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8255</wp:posOffset>
                </wp:positionV>
                <wp:extent cx="114300" cy="114300"/>
                <wp:effectExtent l="5715" t="13970" r="13335" b="5080"/>
                <wp:wrapNone/>
                <wp:docPr id="10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63pt;margin-top:.65pt;width:9pt;height:9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"/>
            </w:pict>
          </mc:Fallback>
        </mc:AlternateConten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Хематом:</w:t>
      </w:r>
      <w:r w:rsidRPr="000105EC">
        <w:rPr>
          <w:rFonts w:ascii="Arial" w:eastAsia="Times New Roman" w:hAnsi="Arial" w:cs="Arial"/>
          <w:lang w:val="ru-RU"/>
        </w:rPr>
        <w:tab/>
        <w:t xml:space="preserve">     да   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не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 xml:space="preserve">Наличие на оток на крайника: </w: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9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234pt;margin-top:13.25pt;width:9pt;height: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8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108pt;margin-top:13.25pt;width:9pt;height:9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"/>
            </w:pict>
          </mc:Fallback>
        </mc:AlternateContent>
      </w:r>
      <w:r>
        <w:rPr>
          <w:rFonts w:ascii="Arial" w:eastAsia="Times New Roman" w:hAnsi="Arial" w:cs="Arial"/>
          <w:b/>
          <w:noProof/>
          <w:sz w:val="20"/>
          <w:szCs w:val="20"/>
          <w:lang w:eastAsia="bg-BG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168275</wp:posOffset>
                </wp:positionV>
                <wp:extent cx="114300" cy="114300"/>
                <wp:effectExtent l="5715" t="9525" r="13335" b="952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margin-left:63pt;margin-top:13.25pt;width:9pt;height: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450215</wp:posOffset>
                </wp:positionV>
                <wp:extent cx="114300" cy="114300"/>
                <wp:effectExtent l="5715" t="8890" r="13335" b="10160"/>
                <wp:wrapNone/>
                <wp:docPr id="6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63pt;margin-top:35.45pt;width:9pt;height: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не</w:t>
      </w:r>
      <w:r w:rsidRPr="000105EC">
        <w:rPr>
          <w:rFonts w:ascii="Arial" w:eastAsia="Times New Roman" w:hAnsi="Arial" w:cs="Arial"/>
          <w:lang w:val="ru-RU"/>
        </w:rPr>
        <w:tab/>
        <w:t xml:space="preserve">       в дисталния край</w:t>
      </w:r>
      <w:r w:rsidRPr="000105EC">
        <w:rPr>
          <w:rFonts w:ascii="Arial" w:eastAsia="Times New Roman" w:hAnsi="Arial" w:cs="Arial"/>
          <w:lang w:val="ru-RU"/>
        </w:rPr>
        <w:tab/>
        <w:t xml:space="preserve">  в проксималния край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</w:t>
      </w:r>
      <w:r w:rsidRPr="000105EC">
        <w:rPr>
          <w:rFonts w:ascii="Arial" w:eastAsia="Times New Roman" w:hAnsi="Arial" w:cs="Arial"/>
        </w:rPr>
        <w:t>н</w:t>
      </w:r>
      <w:r w:rsidRPr="000105EC">
        <w:rPr>
          <w:rFonts w:ascii="Arial" w:eastAsia="Times New Roman" w:hAnsi="Arial" w:cs="Arial"/>
          <w:lang w:val="ru-RU"/>
        </w:rPr>
        <w:t>а целия крайник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Оперативен ше</w:t>
      </w:r>
      <w:r w:rsidRPr="000105EC">
        <w:rPr>
          <w:rFonts w:ascii="Arial" w:eastAsia="Times New Roman" w:hAnsi="Arial" w:cs="Arial"/>
          <w:b/>
          <w:sz w:val="20"/>
          <w:szCs w:val="20"/>
        </w:rPr>
        <w:t>в</w:t>
      </w:r>
      <w:r w:rsidRPr="000105EC">
        <w:rPr>
          <w:rFonts w:ascii="Arial" w:eastAsia="Times New Roman" w:hAnsi="Arial" w:cs="Arial"/>
          <w:b/>
          <w:sz w:val="20"/>
          <w:szCs w:val="20"/>
          <w:lang w:val="ru-RU"/>
        </w:rPr>
        <w:t>: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160655</wp:posOffset>
                </wp:positionV>
                <wp:extent cx="114300" cy="114300"/>
                <wp:effectExtent l="5715" t="12700" r="13335" b="6350"/>
                <wp:wrapNone/>
                <wp:docPr id="5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225pt;margin-top:12.65pt;width:9pt;height:9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1430" r="13335" b="7620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margin-left:63pt;margin-top:3.65pt;width:9pt;height:9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"/>
            </w:pict>
          </mc:Fallback>
        </mc:AlternateContent>
      </w:r>
      <w:r>
        <w:rPr>
          <w:rFonts w:ascii="Arial" w:eastAsia="Times New Roman" w:hAnsi="Arial" w:cs="Arial"/>
          <w:noProof/>
          <w:lang w:eastAsia="bg-BG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46355</wp:posOffset>
                </wp:positionV>
                <wp:extent cx="114300" cy="114300"/>
                <wp:effectExtent l="5715" t="11430" r="13335" b="7620"/>
                <wp:wrapNone/>
                <wp:docPr id="3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" o:spid="_x0000_s1026" style="position:absolute;margin-left:135pt;margin-top:3.65pt;width:9pt;height: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"/>
            </w:pict>
          </mc:Fallback>
        </mc:AlternateConten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свален</w:t>
      </w:r>
      <w:r w:rsidRPr="000105EC">
        <w:rPr>
          <w:rFonts w:ascii="Arial" w:eastAsia="Times New Roman" w:hAnsi="Arial" w:cs="Arial"/>
          <w:lang w:val="ru-RU"/>
        </w:rPr>
        <w:tab/>
        <w:t xml:space="preserve">     не</w:t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>частич</w:t>
      </w:r>
      <w:r w:rsidRPr="000105EC">
        <w:rPr>
          <w:rFonts w:ascii="Arial" w:eastAsia="Times New Roman" w:hAnsi="Arial" w:cs="Arial"/>
        </w:rPr>
        <w:t>н</w:t>
      </w:r>
      <w:r w:rsidRPr="000105EC">
        <w:rPr>
          <w:rFonts w:ascii="Arial" w:eastAsia="Times New Roman" w:hAnsi="Arial" w:cs="Arial"/>
          <w:lang w:val="ru-RU"/>
        </w:rPr>
        <w:t>о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ru-RU"/>
        </w:rPr>
        <w:t>АМБУЛАТОРНО ПРОСЛЕДЯВАНЕ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u w:val="single"/>
          <w:lang w:val="ru-RU"/>
        </w:rPr>
      </w:pPr>
      <w:r>
        <w:rPr>
          <w:rFonts w:ascii="Arial" w:eastAsia="Times New Roman" w:hAnsi="Arial" w:cs="Arial"/>
          <w:noProof/>
          <w:u w:val="single"/>
          <w:lang w:eastAsia="bg-BG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1714500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0160" r="13335" b="889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135pt;margin-top:10.25pt;width:9pt;height: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"/>
            </w:pict>
          </mc:Fallback>
        </mc:AlternateContent>
      </w:r>
      <w:r>
        <w:rPr>
          <w:rFonts w:ascii="Arial" w:eastAsia="Times New Roman" w:hAnsi="Arial" w:cs="Arial"/>
          <w:noProof/>
          <w:u w:val="single"/>
          <w:lang w:eastAsia="bg-BG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952500</wp:posOffset>
                </wp:positionH>
                <wp:positionV relativeFrom="paragraph">
                  <wp:posOffset>130175</wp:posOffset>
                </wp:positionV>
                <wp:extent cx="114300" cy="114300"/>
                <wp:effectExtent l="5715" t="10160" r="13335" b="889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4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" o:spid="_x0000_s1026" style="position:absolute;margin-left:75pt;margin-top:10.25pt;width:9pt;height:9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"/>
            </w:pict>
          </mc:Fallback>
        </mc:AlternateConten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  <w:r w:rsidRPr="000105EC">
        <w:rPr>
          <w:rFonts w:ascii="Arial" w:eastAsia="Times New Roman" w:hAnsi="Arial" w:cs="Arial"/>
          <w:lang w:val="ru-RU"/>
        </w:rPr>
        <w:tab/>
      </w:r>
      <w:r w:rsidRPr="000105EC">
        <w:rPr>
          <w:rFonts w:ascii="Arial" w:eastAsia="Times New Roman" w:hAnsi="Arial" w:cs="Arial"/>
          <w:lang w:val="ru-RU"/>
        </w:rPr>
        <w:tab/>
        <w:t xml:space="preserve">         да                 не</w:t>
      </w: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lang w:val="ru-RU"/>
        </w:rPr>
      </w:pPr>
    </w:p>
    <w:p w:rsidR="000105EC" w:rsidRPr="000105EC" w:rsidRDefault="000105EC" w:rsidP="000105EC">
      <w:pPr>
        <w:keepNext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en-GB"/>
        </w:rPr>
      </w:pPr>
      <w:r w:rsidRPr="000105EC">
        <w:rPr>
          <w:rFonts w:ascii="Arial" w:eastAsia="Times New Roman" w:hAnsi="Arial" w:cs="Arial"/>
          <w:b/>
          <w:sz w:val="20"/>
          <w:szCs w:val="20"/>
          <w:u w:val="single"/>
          <w:lang w:val="en-GB"/>
        </w:rPr>
        <w:t xml:space="preserve">ДРУГИ ДАННИ </w:t>
      </w:r>
    </w:p>
    <w:p w:rsidR="000105EC" w:rsidRPr="000105EC" w:rsidRDefault="000105EC" w:rsidP="000105EC">
      <w:pPr>
        <w:keepNext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0105EC">
        <w:rPr>
          <w:rFonts w:ascii="Arial" w:eastAsia="Times New Roman" w:hAnsi="Arial" w:cs="Arial"/>
          <w:lang w:val="en-GB"/>
        </w:rPr>
        <w:tab/>
      </w:r>
    </w:p>
    <w:p w:rsidR="000105EC" w:rsidRPr="000105EC" w:rsidRDefault="000105EC" w:rsidP="000105EC">
      <w:pPr>
        <w:keepNext/>
        <w:tabs>
          <w:tab w:val="left" w:pos="3795"/>
        </w:tabs>
        <w:spacing w:after="0" w:line="240" w:lineRule="auto"/>
        <w:jc w:val="both"/>
        <w:rPr>
          <w:rFonts w:ascii="Arial" w:eastAsia="Times New Roman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70"/>
        <w:gridCol w:w="3071"/>
        <w:gridCol w:w="3071"/>
      </w:tblGrid>
      <w:tr w:rsidR="000105EC" w:rsidRPr="000105EC" w:rsidTr="00080857">
        <w:tc>
          <w:tcPr>
            <w:tcW w:w="3070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Кръвна картина</w:t>
            </w:r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Хемостазелогия</w:t>
            </w:r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b/>
                <w:sz w:val="20"/>
                <w:szCs w:val="20"/>
                <w:lang w:val="en-GB"/>
              </w:rPr>
              <w:t>Рентгенографии</w:t>
            </w:r>
          </w:p>
        </w:tc>
      </w:tr>
      <w:tr w:rsidR="000105EC" w:rsidRPr="000105EC" w:rsidTr="00080857">
        <w:tc>
          <w:tcPr>
            <w:tcW w:w="3070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Хб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Хт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Ер.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Левко</w:t>
            </w:r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Кървене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Вр. Съсирване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Протромбиново време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en-GB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Фибриноген</w:t>
            </w:r>
          </w:p>
        </w:tc>
        <w:tc>
          <w:tcPr>
            <w:tcW w:w="3071" w:type="dxa"/>
          </w:tcPr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Репозиция на счупването</w:t>
            </w: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</w:p>
          <w:p w:rsidR="000105EC" w:rsidRPr="000105EC" w:rsidRDefault="000105EC" w:rsidP="000105EC">
            <w:pPr>
              <w:keepNext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ru-RU"/>
              </w:rPr>
            </w:pPr>
            <w:r w:rsidRPr="000105EC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Вид остеосинтеза</w:t>
            </w:r>
          </w:p>
        </w:tc>
      </w:tr>
    </w:tbl>
    <w:p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</w:rPr>
      </w:pPr>
    </w:p>
    <w:p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  <w:b/>
        </w:rPr>
      </w:pPr>
      <w:r w:rsidRPr="000105EC">
        <w:rPr>
          <w:rFonts w:ascii="Arial" w:eastAsia="Times New Roman" w:hAnsi="Arial" w:cs="Arial"/>
          <w:b/>
          <w:lang w:val="ru-RU"/>
        </w:rPr>
        <w:t>Лекуващ лекар:</w:t>
      </w:r>
    </w:p>
    <w:p w:rsidR="000105EC" w:rsidRPr="000105EC" w:rsidRDefault="000105EC" w:rsidP="000105EC">
      <w:pPr>
        <w:keepNext/>
        <w:spacing w:after="0" w:line="240" w:lineRule="auto"/>
        <w:jc w:val="right"/>
        <w:rPr>
          <w:rFonts w:ascii="Arial" w:eastAsia="Times New Roman" w:hAnsi="Arial" w:cs="Arial"/>
          <w:b/>
        </w:rPr>
      </w:pP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  <w:sectPr w:rsidR="000105EC" w:rsidRPr="000105EC" w:rsidSect="00832FCC">
          <w:headerReference w:type="even" r:id="rId14"/>
          <w:footerReference w:type="even" r:id="rId15"/>
          <w:footerReference w:type="default" r:id="rId16"/>
          <w:footerReference w:type="first" r:id="rId17"/>
          <w:pgSz w:w="11909" w:h="16834" w:code="9"/>
          <w:pgMar w:top="1134" w:right="852" w:bottom="1134" w:left="1134" w:header="709" w:footer="709" w:gutter="0"/>
          <w:pgNumType w:start="402"/>
          <w:cols w:space="720"/>
        </w:sectPr>
      </w:pPr>
      <w:r w:rsidRPr="000105EC">
        <w:rPr>
          <w:rFonts w:ascii="Arial" w:eastAsia="Times New Roman" w:hAnsi="Arial" w:cs="Arial"/>
          <w:b/>
          <w:lang w:val="ru-RU"/>
        </w:rPr>
        <w:t>.............................</w:t>
      </w:r>
    </w:p>
    <w:p w:rsidR="000105EC" w:rsidRPr="000105EC" w:rsidRDefault="000105EC" w:rsidP="000105EC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lastRenderedPageBreak/>
        <w:t>ДОКУМЕНТ № 4</w:t>
      </w:r>
    </w:p>
    <w:p w:rsidR="000105EC" w:rsidRPr="000105EC" w:rsidRDefault="000105EC" w:rsidP="000105EC">
      <w:pPr>
        <w:spacing w:after="0" w:line="240" w:lineRule="auto"/>
        <w:jc w:val="right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t>ИНФОРМАЦИЯ ЗА ПАЦИЕНТА (родителя/настойника/попечителя)</w:t>
      </w:r>
    </w:p>
    <w:p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  <w:r w:rsidRPr="000105EC">
        <w:rPr>
          <w:rFonts w:ascii="Arial" w:eastAsia="Times New Roman" w:hAnsi="Arial" w:cs="Times New Roman"/>
          <w:b/>
          <w:caps/>
          <w:szCs w:val="20"/>
          <w:lang w:val="ru-RU"/>
        </w:rPr>
        <w:t>(ОПЕРАТИВНИ ПРОЦЕДУРИ ПРИ ЗАБОЛЯВАНИЯ НА ГРЪДНИЯ КОШ)</w:t>
      </w:r>
    </w:p>
    <w:p w:rsidR="000105EC" w:rsidRPr="000105EC" w:rsidRDefault="000105EC" w:rsidP="000105EC">
      <w:pPr>
        <w:spacing w:after="0" w:line="240" w:lineRule="auto"/>
        <w:jc w:val="center"/>
        <w:rPr>
          <w:rFonts w:ascii="Arial" w:eastAsia="Times New Roman" w:hAnsi="Arial" w:cs="Times New Roman"/>
          <w:b/>
          <w:caps/>
          <w:szCs w:val="20"/>
          <w:lang w:val="ru-RU"/>
        </w:rPr>
      </w:pP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Заболяванията на гръдния кош са разнообразни и различни по тежест.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Най-често се срещат т.нар. </w:t>
      </w:r>
      <w:r w:rsidRPr="000105EC">
        <w:rPr>
          <w:rFonts w:ascii="Arial" w:eastAsia="Times New Roman" w:hAnsi="Arial" w:cs="Times New Roman"/>
          <w:i/>
          <w:szCs w:val="20"/>
        </w:rPr>
        <w:t xml:space="preserve">хлътнали 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i/>
          <w:szCs w:val="20"/>
        </w:rPr>
        <w:t>обущарски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</w:rPr>
        <w:t xml:space="preserve"> и </w:t>
      </w:r>
      <w:r w:rsidRPr="000105EC">
        <w:rPr>
          <w:rFonts w:ascii="Arial" w:eastAsia="Times New Roman" w:hAnsi="Arial" w:cs="Times New Roman"/>
          <w:i/>
          <w:szCs w:val="20"/>
        </w:rPr>
        <w:t xml:space="preserve">изпъкнали 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i/>
          <w:szCs w:val="20"/>
        </w:rPr>
        <w:t>птичи</w:t>
      </w:r>
      <w:r w:rsidRPr="000105EC">
        <w:rPr>
          <w:rFonts w:ascii="Arial" w:eastAsia="Times New Roman" w:hAnsi="Arial" w:cs="Times New Roman"/>
          <w:i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  <w:lang w:val="ru-RU"/>
        </w:rPr>
        <w:t xml:space="preserve"> </w:t>
      </w:r>
      <w:r w:rsidRPr="000105EC">
        <w:rPr>
          <w:rFonts w:ascii="Arial" w:eastAsia="Times New Roman" w:hAnsi="Arial" w:cs="Times New Roman"/>
          <w:szCs w:val="20"/>
        </w:rPr>
        <w:t>гърди. Те се появяват в ранната детска възраст и се засилват в пубертета. Някои от тези деформации са силно изразени и могат да доведат освен до изразен статичен и козметичен дефект до тежки изменения в белия дроб и сърцето. Това изисква оперативна корекция в детско-юношеската възраст. Операциите за тази корекция спадат към големите интервенции. При съвременната оперативна техника и анестезия резултатите са много добри, а компликациите са редки, макар че понякога могат да бъдат сериозни.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Оперативното лечение на болните със заболявания на гръдния кош се извършва след задълбочено обсъждане с пациентите или родителите. При необходимост се провеждат консултации с различни специалисти за уточняване на необходимата предоперативна подготовка или следоперативна терапия.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оперативното лечение на деформациите на предна гръдна стена се прилагат различни оперативни техники в зависимост от големината, формата и степента на деформацията. Общото при тези техники е, че се извършва коригираща процедура, включваща мобилизиране на ребрата и гръдната кост и довеждането им до нормална позиция. Финалната част от оперативните процедури се състои от фиксиране на така направената корекция чрез поставяне на метални имплантати, костни трансплантати или комбиниране на метални имплантати и костни трансплантати.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деформации, засягащи задна или задно-страничната гръдна стена се прилагат оперативни техники, които се състоят от парциално или тотално отстраняване на едно или няколко ребра или тяхното пластично моделиране </w:t>
      </w:r>
      <w:r w:rsidRPr="000105EC">
        <w:rPr>
          <w:rFonts w:ascii="Arial" w:eastAsia="Times New Roman" w:hAnsi="Arial" w:cs="Times New Roman"/>
          <w:szCs w:val="20"/>
          <w:lang w:val="ru-RU"/>
        </w:rPr>
        <w:t>(</w:t>
      </w:r>
      <w:r w:rsidRPr="000105EC">
        <w:rPr>
          <w:rFonts w:ascii="Arial" w:eastAsia="Times New Roman" w:hAnsi="Arial" w:cs="Times New Roman"/>
          <w:szCs w:val="20"/>
        </w:rPr>
        <w:t>торакопластика</w:t>
      </w:r>
      <w:r w:rsidRPr="000105EC">
        <w:rPr>
          <w:rFonts w:ascii="Arial" w:eastAsia="Times New Roman" w:hAnsi="Arial" w:cs="Times New Roman"/>
          <w:szCs w:val="20"/>
          <w:lang w:val="ru-RU"/>
        </w:rPr>
        <w:t>)</w:t>
      </w:r>
      <w:r w:rsidRPr="000105EC">
        <w:rPr>
          <w:rFonts w:ascii="Arial" w:eastAsia="Times New Roman" w:hAnsi="Arial" w:cs="Times New Roman"/>
          <w:szCs w:val="20"/>
        </w:rPr>
        <w:t xml:space="preserve">, в зависимост от необходимостта за получаване на най-добра корекция.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възпалителни (специфични и неспецифични) заболявания се извършва частично отстраняване на заболялата кост.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 xml:space="preserve">При допълнително шийно ребро, брахиален радикулит и деформация на м. стерноклейдомастоидеус се извършва процедурата миотомия или отстраняване на притикащото допълнително ребро, което цели осигуряване на повече пространство за важните съдове и нерви, намиращи се областта.   </w:t>
      </w:r>
    </w:p>
    <w:p w:rsidR="000105EC" w:rsidRPr="000105EC" w:rsidRDefault="000105EC" w:rsidP="000105EC">
      <w:pPr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</w:rPr>
      </w:pPr>
      <w:r w:rsidRPr="000105EC">
        <w:rPr>
          <w:rFonts w:ascii="Arial" w:eastAsia="Times New Roman" w:hAnsi="Arial" w:cs="Times New Roman"/>
          <w:szCs w:val="20"/>
        </w:rPr>
        <w:t>Медикаментозното лечение в пред- и следоперативния период се определя и зависи от състоянието на пациента и характера на заболяването.</w:t>
      </w:r>
    </w:p>
    <w:p w:rsidR="000105EC" w:rsidRDefault="000105EC"/>
    <w:sectPr w:rsidR="000105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0432" w:rsidRDefault="00A30432">
      <w:pPr>
        <w:spacing w:after="0" w:line="240" w:lineRule="auto"/>
      </w:pPr>
      <w:r>
        <w:separator/>
      </w:r>
    </w:p>
  </w:endnote>
  <w:endnote w:type="continuationSeparator" w:id="0">
    <w:p w:rsidR="00A30432" w:rsidRDefault="00A30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27" w:rsidRDefault="000105EC" w:rsidP="0068595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2127" w:rsidRDefault="00A3043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27" w:rsidRDefault="00A30432">
    <w:pPr>
      <w:pStyle w:val="Footer"/>
      <w:ind w:right="360"/>
      <w:rPr>
        <w:sz w:val="28"/>
        <w:szCs w:val="2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27" w:rsidRDefault="000105EC">
    <w:pPr>
      <w:pStyle w:val="Footer"/>
      <w:rPr>
        <w:sz w:val="28"/>
        <w:szCs w:val="28"/>
      </w:rPr>
    </w:pPr>
    <w:r>
      <w:tab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0105EC" w:rsidP="00AD4CED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BEC" w:rsidRDefault="00A30432">
    <w:pPr>
      <w:pStyle w:val="Footer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A30432" w:rsidP="00AD4CED">
    <w:pPr>
      <w:pStyle w:val="Footer"/>
      <w:ind w:right="360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0105EC">
    <w:pPr>
      <w:pStyle w:val="Footer"/>
      <w:rPr>
        <w:sz w:val="28"/>
        <w:lang w:val="en-US"/>
      </w:rPr>
    </w:pPr>
    <w:r>
      <w:fldChar w:fldCharType="begin"/>
    </w:r>
    <w:r>
      <w:instrText xml:space="preserve"> DATE \@ "dd.M.yyyy 'г.'" </w:instrText>
    </w:r>
    <w:r>
      <w:fldChar w:fldCharType="separate"/>
    </w:r>
    <w:r w:rsidR="006B2768">
      <w:rPr>
        <w:noProof/>
      </w:rPr>
      <w:t>15.3.2017 г.</w:t>
    </w:r>
    <w:r>
      <w:fldChar w:fldCharType="end"/>
    </w:r>
    <w:r>
      <w:tab/>
    </w: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0432" w:rsidRDefault="00A30432">
      <w:pPr>
        <w:spacing w:after="0" w:line="240" w:lineRule="auto"/>
      </w:pPr>
      <w:r>
        <w:separator/>
      </w:r>
    </w:p>
  </w:footnote>
  <w:footnote w:type="continuationSeparator" w:id="0">
    <w:p w:rsidR="00A30432" w:rsidRDefault="00A30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27" w:rsidRDefault="000105E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EC2127" w:rsidRDefault="00A30432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27" w:rsidRDefault="000105EC">
    <w:pPr>
      <w:pStyle w:val="Header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2127" w:rsidRDefault="000105EC">
    <w:pPr>
      <w:pStyle w:val="Header"/>
      <w:rPr>
        <w:rFonts w:ascii="Arial" w:hAnsi="Arial" w:cs="Arial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6BEC" w:rsidRDefault="000105E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46BEC" w:rsidRDefault="00A30432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1065D0"/>
    <w:multiLevelType w:val="hybridMultilevel"/>
    <w:tmpl w:val="55AC4200"/>
    <w:lvl w:ilvl="0" w:tplc="7EFCF756">
      <w:start w:val="1"/>
      <w:numFmt w:val="bullet"/>
      <w:lvlText w:val="-"/>
      <w:lvlJc w:val="left"/>
      <w:pPr>
        <w:ind w:left="93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5B0D"/>
    <w:rsid w:val="000105EC"/>
    <w:rsid w:val="001A0777"/>
    <w:rsid w:val="001A7ED9"/>
    <w:rsid w:val="002B6F28"/>
    <w:rsid w:val="006B2768"/>
    <w:rsid w:val="009D3CED"/>
    <w:rsid w:val="00A30432"/>
    <w:rsid w:val="00A6025A"/>
    <w:rsid w:val="00AB1AB8"/>
    <w:rsid w:val="00D75B0D"/>
    <w:rsid w:val="00D86528"/>
    <w:rsid w:val="00FF15AC"/>
    <w:rsid w:val="00FF1E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5EC"/>
  </w:style>
  <w:style w:type="paragraph" w:styleId="Footer">
    <w:name w:val="footer"/>
    <w:basedOn w:val="Normal"/>
    <w:link w:val="Foot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05EC"/>
  </w:style>
  <w:style w:type="character" w:styleId="PageNumber">
    <w:name w:val="page number"/>
    <w:basedOn w:val="DefaultParagraphFont"/>
    <w:rsid w:val="000105EC"/>
  </w:style>
  <w:style w:type="paragraph" w:styleId="BalloonText">
    <w:name w:val="Balloon Text"/>
    <w:basedOn w:val="Normal"/>
    <w:link w:val="BalloonTextChar"/>
    <w:uiPriority w:val="99"/>
    <w:semiHidden/>
    <w:unhideWhenUsed/>
    <w:rsid w:val="006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76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105EC"/>
  </w:style>
  <w:style w:type="paragraph" w:styleId="Footer">
    <w:name w:val="footer"/>
    <w:basedOn w:val="Normal"/>
    <w:link w:val="FooterChar"/>
    <w:uiPriority w:val="99"/>
    <w:semiHidden/>
    <w:unhideWhenUsed/>
    <w:rsid w:val="000105E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105EC"/>
  </w:style>
  <w:style w:type="character" w:styleId="PageNumber">
    <w:name w:val="page number"/>
    <w:basedOn w:val="DefaultParagraphFont"/>
    <w:rsid w:val="000105EC"/>
  </w:style>
  <w:style w:type="paragraph" w:styleId="BalloonText">
    <w:name w:val="Balloon Text"/>
    <w:basedOn w:val="Normal"/>
    <w:link w:val="BalloonTextChar"/>
    <w:uiPriority w:val="99"/>
    <w:semiHidden/>
    <w:unhideWhenUsed/>
    <w:rsid w:val="006B27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27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2613</Words>
  <Characters>14895</Characters>
  <Application>Microsoft Office Word</Application>
  <DocSecurity>0</DocSecurity>
  <Lines>124</Lines>
  <Paragraphs>34</Paragraphs>
  <ScaleCrop>false</ScaleCrop>
  <Company>NZOK</Company>
  <LinksUpToDate>false</LinksUpToDate>
  <CharactersWithSpaces>17474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Полет Емилов</cp:lastModifiedBy>
  <cp:revision>5</cp:revision>
  <cp:lastPrinted>2017-03-15T14:20:00Z</cp:lastPrinted>
  <dcterms:created xsi:type="dcterms:W3CDTF">2017-03-08T09:38:00Z</dcterms:created>
  <dcterms:modified xsi:type="dcterms:W3CDTF">2017-03-15T14:20:00Z</dcterms:modified>
</cp:coreProperties>
</file>