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16A4" w:rsidRPr="003916A4" w:rsidRDefault="003916A4" w:rsidP="003B3656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  <w:lang w:val="ru-RU"/>
        </w:rPr>
      </w:pPr>
      <w:r w:rsidRPr="003916A4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</w:rPr>
        <w:t>КП №</w:t>
      </w:r>
      <w:r w:rsidRPr="003916A4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  <w:lang w:val="ru-RU"/>
        </w:rPr>
        <w:t xml:space="preserve"> 104 ДИАГНОСТИКА И ЛЕЧЕНИЕ НА Контагиозни вирусни</w:t>
      </w:r>
      <w:r w:rsidRPr="003916A4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</w:rPr>
        <w:t xml:space="preserve"> и бактериални</w:t>
      </w:r>
      <w:r w:rsidRPr="003916A4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  <w:lang w:val="ru-RU"/>
        </w:rPr>
        <w:t xml:space="preserve"> заболявания </w:t>
      </w:r>
      <w:r w:rsidRPr="003916A4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</w:rPr>
        <w:t>- остро протичащи</w:t>
      </w:r>
      <w:r w:rsidRPr="003916A4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  <w:lang w:val="ru-RU"/>
        </w:rPr>
        <w:t>,</w:t>
      </w:r>
      <w:r w:rsidRPr="003916A4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</w:rPr>
        <w:t xml:space="preserve"> с усложнения</w:t>
      </w:r>
    </w:p>
    <w:p w:rsidR="003916A4" w:rsidRPr="003916A4" w:rsidRDefault="003916A4" w:rsidP="003B3656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</w:rPr>
      </w:pPr>
      <w:r w:rsidRPr="003916A4">
        <w:rPr>
          <w:rFonts w:ascii="Arial" w:eastAsia="Times New Roman" w:hAnsi="Arial" w:cs="Times New Roman"/>
          <w:sz w:val="28"/>
          <w:szCs w:val="20"/>
        </w:rPr>
        <w:t>Минимален болничен престой - 3 дни</w:t>
      </w:r>
    </w:p>
    <w:p w:rsidR="003916A4" w:rsidRPr="003916A4" w:rsidRDefault="003916A4" w:rsidP="003B3656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3916A4" w:rsidRPr="003916A4" w:rsidRDefault="003916A4" w:rsidP="003B3656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  <w:lang w:val="ru-RU"/>
        </w:rPr>
      </w:pPr>
      <w:r w:rsidRPr="003916A4">
        <w:rPr>
          <w:rFonts w:ascii="Arial" w:eastAsia="Times New Roman" w:hAnsi="Arial" w:cs="Times New Roman"/>
          <w:b/>
          <w:szCs w:val="20"/>
        </w:rPr>
        <w:t xml:space="preserve">КОДОВЕ НА БОЛЕСТИ ПО МКБ-10 </w:t>
      </w:r>
    </w:p>
    <w:tbl>
      <w:tblPr>
        <w:tblW w:w="9602" w:type="dxa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602"/>
      </w:tblGrid>
      <w:tr w:rsidR="003916A4" w:rsidRPr="003916A4" w:rsidTr="00080857">
        <w:trPr>
          <w:jc w:val="center"/>
        </w:trPr>
        <w:tc>
          <w:tcPr>
            <w:tcW w:w="9602" w:type="dxa"/>
          </w:tcPr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  <w:t>Дифтерия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А36.0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Дифтерия на фаринкса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>Дифтерийна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>мембранозна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 xml:space="preserve"> ангина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>Тонзиларна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 xml:space="preserve"> дифтерия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А36.1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Назофарингеална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дифтерия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А36.2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Ларингеална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дифтерия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>Дифтериен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>ларинготрахеит</w:t>
            </w:r>
            <w:proofErr w:type="spellEnd"/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А36.3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Дифтерия на кожата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>еритразма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 xml:space="preserve"> (L08.1)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А36.8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Друга дифтерия</w:t>
            </w:r>
          </w:p>
          <w:p w:rsidR="003916A4" w:rsidRPr="003916A4" w:rsidRDefault="003916A4" w:rsidP="003B3656">
            <w:pPr>
              <w:keepNext/>
              <w:keepLines/>
              <w:spacing w:after="0" w:line="240" w:lineRule="auto"/>
              <w:ind w:left="1134"/>
              <w:rPr>
                <w:rFonts w:ascii="Arial" w:eastAsia="Times New Roman" w:hAnsi="Arial" w:cs="Times New Roman"/>
                <w:sz w:val="20"/>
                <w:szCs w:val="20"/>
              </w:rPr>
            </w:pP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>Дифтериен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>: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конюнктивит† (H13.1*)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миокардит† (I41.0*)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>полиневрит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>† (G63.0*)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  <w:t>Коклюш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А37.0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Коклюш, предизвикан от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Bordetella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pertussis</w:t>
            </w:r>
            <w:proofErr w:type="spellEnd"/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А37.1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Коклюш, предизвикан от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Bordetella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parapertussis</w:t>
            </w:r>
            <w:proofErr w:type="spellEnd"/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А37.8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Коклюш, предизвикан от друга уточнена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Bordetella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ru-RU"/>
              </w:rPr>
            </w:pP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2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</w:rPr>
              <w:t>А38</w:t>
            </w:r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</w:rPr>
              <w:tab/>
              <w:t>Скарлатина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стрептококова ангина (J02.0)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2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Други бактериални болести, некласифицирани другаде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>актиномицетома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 xml:space="preserve"> (В47.1)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А48.1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Болест на легионерите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А48.2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Болест на легионерите без пневмония [треска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Pontiac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]</w:t>
            </w:r>
          </w:p>
          <w:p w:rsidR="003916A4" w:rsidRPr="003916A4" w:rsidRDefault="003916A4" w:rsidP="003B3656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Лещенка [</w:t>
            </w:r>
            <w:proofErr w:type="spellStart"/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varicella</w:t>
            </w:r>
            <w:proofErr w:type="spellEnd"/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]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В01.2†</w:t>
            </w: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Варицела с пневмония (J17.1*)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В01.8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Варицела</w:t>
            </w: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с други усложнения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 xml:space="preserve">Херпес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зостер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 xml:space="preserve"> [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herpes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zoster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]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херпес </w:t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>зостер</w:t>
            </w:r>
            <w:proofErr w:type="spellEnd"/>
          </w:p>
          <w:p w:rsidR="003916A4" w:rsidRPr="003916A4" w:rsidRDefault="003916A4" w:rsidP="003B3656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>zona</w:t>
            </w:r>
            <w:proofErr w:type="spellEnd"/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В02.7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Дисеминирана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херпес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зостер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инфекция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В02.8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Херпес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зостер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с други усложнения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proofErr w:type="spellStart"/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Брусница</w:t>
            </w:r>
            <w:proofErr w:type="spellEnd"/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</w:t>
            </w:r>
            <w:proofErr w:type="spellStart"/>
            <w:r w:rsidRPr="003916A4">
              <w:rPr>
                <w:rFonts w:ascii="Arial" w:eastAsia="Times New Roman" w:hAnsi="Arial" w:cs="Arial"/>
                <w:sz w:val="20"/>
                <w:szCs w:val="20"/>
              </w:rPr>
              <w:t>morbilli</w:t>
            </w:r>
            <w:proofErr w:type="spellEnd"/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18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</w:t>
            </w:r>
            <w:r w:rsidRPr="003916A4">
              <w:rPr>
                <w:rFonts w:ascii="Arial" w:eastAsia="Times New Roman" w:hAnsi="Arial" w:cs="Arial"/>
                <w:i/>
                <w:iCs/>
                <w:sz w:val="20"/>
                <w:szCs w:val="20"/>
              </w:rPr>
              <w:t>:</w:t>
            </w:r>
            <w:proofErr w:type="spellStart"/>
            <w:r w:rsidRPr="003916A4">
              <w:rPr>
                <w:rFonts w:ascii="Arial" w:eastAsia="Times New Roman" w:hAnsi="Arial" w:cs="Arial"/>
                <w:sz w:val="20"/>
                <w:szCs w:val="20"/>
              </w:rPr>
              <w:t>подостър</w:t>
            </w:r>
            <w:proofErr w:type="spellEnd"/>
            <w:r w:rsidRPr="003916A4">
              <w:rPr>
                <w:rFonts w:ascii="Arial" w:eastAsia="Times New Roman" w:hAnsi="Arial" w:cs="Arial"/>
                <w:sz w:val="20"/>
                <w:szCs w:val="20"/>
              </w:rPr>
              <w:t xml:space="preserve"> склерозиращ </w:t>
            </w:r>
            <w:proofErr w:type="spellStart"/>
            <w:r w:rsidRPr="003916A4">
              <w:rPr>
                <w:rFonts w:ascii="Arial" w:eastAsia="Times New Roman" w:hAnsi="Arial" w:cs="Arial"/>
                <w:sz w:val="20"/>
                <w:szCs w:val="20"/>
              </w:rPr>
              <w:t>паненцефалит</w:t>
            </w:r>
            <w:proofErr w:type="spellEnd"/>
            <w:r w:rsidRPr="003916A4">
              <w:rPr>
                <w:rFonts w:ascii="Arial" w:eastAsia="Times New Roman" w:hAnsi="Arial" w:cs="Arial"/>
                <w:sz w:val="20"/>
                <w:szCs w:val="20"/>
              </w:rPr>
              <w:t xml:space="preserve"> (А81.1)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В05.2†</w:t>
            </w: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Брусница</w:t>
            </w:r>
            <w:proofErr w:type="spellEnd"/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, усложнена с пневмония (J17.1*)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82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3916A4">
              <w:rPr>
                <w:rFonts w:ascii="Arial" w:eastAsia="Times New Roman" w:hAnsi="Arial" w:cs="Arial"/>
                <w:sz w:val="20"/>
                <w:szCs w:val="20"/>
              </w:rPr>
              <w:t>Постморбилозна</w:t>
            </w:r>
            <w:proofErr w:type="spellEnd"/>
            <w:r w:rsidRPr="003916A4">
              <w:rPr>
                <w:rFonts w:ascii="Arial" w:eastAsia="Times New Roman" w:hAnsi="Arial" w:cs="Arial"/>
                <w:sz w:val="20"/>
                <w:szCs w:val="20"/>
              </w:rPr>
              <w:t xml:space="preserve"> пневмония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В05.4</w:t>
            </w: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Брусница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с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интестинални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усложнения</w:t>
            </w:r>
          </w:p>
          <w:p w:rsidR="003916A4" w:rsidRPr="003916A4" w:rsidRDefault="003916A4" w:rsidP="003B3656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Рубеола [немска </w:t>
            </w:r>
            <w:proofErr w:type="spellStart"/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брусница</w:t>
            </w:r>
            <w:proofErr w:type="spellEnd"/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]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вродена рубеола (Р35.0)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В06.8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Рубеола с други усложнения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82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>Рубеолен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>(-на):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291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артрит† (М01.4*)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291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>пневмония† (J17.1*)</w:t>
            </w:r>
          </w:p>
          <w:p w:rsidR="003916A4" w:rsidRPr="003916A4" w:rsidRDefault="003916A4" w:rsidP="003B3656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Епидемичен </w:t>
            </w:r>
            <w:proofErr w:type="spellStart"/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паротит</w:t>
            </w:r>
            <w:proofErr w:type="spellEnd"/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lastRenderedPageBreak/>
              <w:t>Включва: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3916A4">
              <w:rPr>
                <w:rFonts w:ascii="Arial" w:eastAsia="Times New Roman" w:hAnsi="Arial" w:cs="Arial"/>
                <w:sz w:val="20"/>
                <w:szCs w:val="20"/>
              </w:rPr>
              <w:t>паротит</w:t>
            </w:r>
            <w:proofErr w:type="spellEnd"/>
            <w:r w:rsidRPr="003916A4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епидемичен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инфекциозен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В26.0†</w:t>
            </w: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Паротитен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орхит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(N51.1*)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В26.3†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Паротитен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панкреатит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(K87.1*)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В26.8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Епидемичен</w:t>
            </w: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паротит</w:t>
            </w:r>
            <w:proofErr w:type="spellEnd"/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с други усложнения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3916A4">
              <w:rPr>
                <w:rFonts w:ascii="Arial" w:eastAsia="Times New Roman" w:hAnsi="Arial" w:cs="Arial"/>
                <w:sz w:val="20"/>
                <w:szCs w:val="20"/>
              </w:rPr>
              <w:t>Паротитен</w:t>
            </w:r>
            <w:proofErr w:type="spellEnd"/>
            <w:r w:rsidRPr="003916A4">
              <w:rPr>
                <w:rFonts w:ascii="Arial" w:eastAsia="Times New Roman" w:hAnsi="Arial" w:cs="Arial"/>
                <w:sz w:val="20"/>
                <w:szCs w:val="20"/>
              </w:rPr>
              <w:t>(-на):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артрит† (M 01.5*)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миокардит† (I 41.1*)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нефрит† (N 08.0*)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3916A4">
              <w:rPr>
                <w:rFonts w:ascii="Arial" w:eastAsia="Times New Roman" w:hAnsi="Arial" w:cs="Arial"/>
                <w:sz w:val="20"/>
                <w:szCs w:val="20"/>
              </w:rPr>
              <w:t>полиневропатия</w:t>
            </w:r>
            <w:proofErr w:type="spellEnd"/>
            <w:r w:rsidRPr="003916A4">
              <w:rPr>
                <w:rFonts w:ascii="Arial" w:eastAsia="Times New Roman" w:hAnsi="Arial" w:cs="Arial"/>
                <w:sz w:val="20"/>
                <w:szCs w:val="20"/>
              </w:rPr>
              <w:t>† (G 63.0*)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2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2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 xml:space="preserve">Инфекциозна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мононуклеоза</w:t>
            </w:r>
            <w:proofErr w:type="spellEnd"/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2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>жлезна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 xml:space="preserve"> треска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>моноцитна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 xml:space="preserve"> ангина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болест на </w:t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>Pfeiffer</w:t>
            </w:r>
            <w:proofErr w:type="spellEnd"/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В27.0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Гама-херпес-вирусна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мононуклеоза</w:t>
            </w:r>
            <w:proofErr w:type="spellEnd"/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>Мононуклеоза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 xml:space="preserve">, предизвикана от </w:t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>Epstein-Barr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 xml:space="preserve"> вирус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В27.1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Цитомегалвирусна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мононуклеоза</w:t>
            </w:r>
            <w:proofErr w:type="spellEnd"/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В27.8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Друга инфекциозна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мононуклеоза</w:t>
            </w:r>
            <w:proofErr w:type="spellEnd"/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41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Други увреждания на главния мозък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1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G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93.6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Мозъчен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оток</w:t>
            </w:r>
            <w:proofErr w:type="spellEnd"/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ab/>
              <w:t xml:space="preserve">Не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мозъчен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оток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: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дължащ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се на </w:t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родова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травма (Р11.0)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травматичен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S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06.1)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601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Грип, предизвикан от вирус на грипа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601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предизвикани от </w:t>
            </w:r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en-US"/>
              </w:rPr>
              <w:t>Haemophilus</w:t>
            </w:r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en-US"/>
              </w:rPr>
              <w:t>influenzae</w:t>
            </w:r>
            <w:proofErr w:type="spellEnd"/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 xml:space="preserve"> 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br/>
              <w:t>[</w:t>
            </w:r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en-US"/>
              </w:rPr>
              <w:t>H</w:t>
            </w:r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 xml:space="preserve">. </w:t>
            </w:r>
            <w:proofErr w:type="spellStart"/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en-US"/>
              </w:rPr>
              <w:t>influenzae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</w:rPr>
              <w:t>]: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инфекция БДУ (А49.2)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менингит (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G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00.0)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пневмония (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J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14)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0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J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10.1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Грип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с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други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респираторни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прояви,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идентифициран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грипен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вирус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4479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7BBE983" wp14:editId="6EF9FC9C">
                      <wp:simplePos x="0" y="0"/>
                      <wp:positionH relativeFrom="column">
                        <wp:posOffset>2891790</wp:posOffset>
                      </wp:positionH>
                      <wp:positionV relativeFrom="paragraph">
                        <wp:posOffset>48260</wp:posOffset>
                      </wp:positionV>
                      <wp:extent cx="157480" cy="911860"/>
                      <wp:effectExtent l="5715" t="5715" r="8255" b="6350"/>
                      <wp:wrapNone/>
                      <wp:docPr id="3" name="Right Brac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7480" cy="911860"/>
                              </a:xfrm>
                              <a:prstGeom prst="rightBrace">
                                <a:avLst>
                                  <a:gd name="adj1" fmla="val 4825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3" o:spid="_x0000_s1026" type="#_x0000_t88" style="position:absolute;margin-left:227.7pt;margin-top:3.8pt;width:12.4pt;height:71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"/>
                  </w:pict>
                </mc:Fallback>
              </mc:AlternateConten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Грип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Грипни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: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1304"/>
                <w:tab w:val="center" w:pos="5669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остра </w:t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респираторна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инфекция 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br/>
              <w:t xml:space="preserve">на </w:t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горните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дихателни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пътища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идентифициран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1304"/>
                <w:tab w:val="center" w:pos="5669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ларингит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грипен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вирус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1304"/>
                <w:tab w:val="center" w:pos="5556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фарингит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плеврален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излив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highlight w:val="yellow"/>
                <w:lang w:val="ru-RU"/>
              </w:rPr>
            </w:pP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  <w:tab w:val="left" w:pos="2835"/>
                <w:tab w:val="left" w:pos="3969"/>
                <w:tab w:val="center" w:pos="5499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  <w:tab w:val="left" w:pos="2835"/>
                <w:tab w:val="left" w:pos="3969"/>
                <w:tab w:val="center" w:pos="5499"/>
              </w:tabs>
              <w:autoSpaceDE w:val="0"/>
              <w:autoSpaceDN w:val="0"/>
              <w:adjustRightInd w:val="0"/>
              <w:spacing w:after="0" w:line="240" w:lineRule="auto"/>
              <w:ind w:left="2835" w:hanging="2601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u w:val="single"/>
                <w:lang w:val="ru-RU"/>
              </w:rPr>
            </w:pPr>
            <w:proofErr w:type="spellStart"/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Грип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,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неидентифициран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вирус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  <w:tab w:val="left" w:pos="2835"/>
                <w:tab w:val="left" w:pos="3969"/>
                <w:tab w:val="center" w:pos="5499"/>
              </w:tabs>
              <w:autoSpaceDE w:val="0"/>
              <w:autoSpaceDN w:val="0"/>
              <w:adjustRightInd w:val="0"/>
              <w:spacing w:after="0" w:line="240" w:lineRule="auto"/>
              <w:ind w:left="2835" w:hanging="2601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75CEB74" wp14:editId="12C18182">
                      <wp:simplePos x="0" y="0"/>
                      <wp:positionH relativeFrom="column">
                        <wp:posOffset>2548890</wp:posOffset>
                      </wp:positionH>
                      <wp:positionV relativeFrom="paragraph">
                        <wp:posOffset>44450</wp:posOffset>
                      </wp:positionV>
                      <wp:extent cx="114300" cy="228600"/>
                      <wp:effectExtent l="5715" t="5080" r="13335" b="13970"/>
                      <wp:wrapNone/>
                      <wp:docPr id="2" name="Right Brac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4300" cy="228600"/>
                              </a:xfrm>
                              <a:prstGeom prst="rightBrace">
                                <a:avLst>
                                  <a:gd name="adj1" fmla="val 16667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2" o:spid="_x0000_s1026" type="#_x0000_t88" style="position:absolute;margin-left:200.7pt;margin-top:3.5pt;width:9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"/>
                  </w:pict>
                </mc:Fallback>
              </mc:AlternateConten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грип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без </w:t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споменаване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иден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-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  <w:tab w:val="left" w:pos="2835"/>
                <w:tab w:val="left" w:pos="3969"/>
                <w:tab w:val="center" w:pos="5499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вирусен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грип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тифициране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на</w:t>
            </w:r>
            <w:proofErr w:type="gram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вируса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ab/>
              <w:t xml:space="preserve">Не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предизвикани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от </w:t>
            </w:r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en-US"/>
              </w:rPr>
              <w:t>Haemophilus</w:t>
            </w:r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en-US"/>
              </w:rPr>
              <w:t>influenzae</w:t>
            </w:r>
            <w:proofErr w:type="spellEnd"/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[</w:t>
            </w:r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en-US"/>
              </w:rPr>
              <w:t>H</w:t>
            </w:r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ru-RU"/>
              </w:rPr>
              <w:t>.</w:t>
            </w:r>
            <w:proofErr w:type="spellStart"/>
            <w:r w:rsidRPr="003916A4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val="en-US"/>
              </w:rPr>
              <w:t>influenzae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]: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инфекция БДУ (А49.2)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менингит (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G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00.0)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пневмония (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J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14)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0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J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11.1 </w:t>
            </w: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Грип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с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други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респираторни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прояви, </w:t>
            </w:r>
            <w:proofErr w:type="spellStart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неидентифициран</w:t>
            </w:r>
            <w:proofErr w:type="spellEnd"/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вирус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Грип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БДУ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>
              <w:rPr>
                <w:rFonts w:ascii="Arial" w:eastAsia="Times New Roman" w:hAnsi="Arial" w:cs="Times New Roman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4920CD4" wp14:editId="1202E820">
                      <wp:simplePos x="0" y="0"/>
                      <wp:positionH relativeFrom="column">
                        <wp:posOffset>2783840</wp:posOffset>
                      </wp:positionH>
                      <wp:positionV relativeFrom="paragraph">
                        <wp:posOffset>19685</wp:posOffset>
                      </wp:positionV>
                      <wp:extent cx="157480" cy="911860"/>
                      <wp:effectExtent l="12065" t="5715" r="11430" b="6350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57480" cy="911860"/>
                              </a:xfrm>
                              <a:prstGeom prst="rightBrace">
                                <a:avLst>
                                  <a:gd name="adj1" fmla="val 4825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1" o:spid="_x0000_s1026" type="#_x0000_t88" style="position:absolute;margin-left:219.2pt;margin-top:1.55pt;width:12.4pt;height:71.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"/>
                  </w:pict>
                </mc:Fallback>
              </mc:AlternateConten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Грипни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:                                     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1304"/>
                <w:tab w:val="center" w:pos="5839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остра </w:t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респираторна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инфекция 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br/>
              <w:t xml:space="preserve">на </w:t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горните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дихателни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пътища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неуточнени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или </w:t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вирусът</w:t>
            </w:r>
            <w:proofErr w:type="spell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1304"/>
                <w:tab w:val="center" w:pos="5839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ларингит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не е </w:t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идентифициран</w:t>
            </w:r>
            <w:proofErr w:type="spellEnd"/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фарингит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плеврал</w:t>
            </w:r>
            <w:proofErr w:type="spellEnd"/>
            <w:proofErr w:type="gramStart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proofErr w:type="gramEnd"/>
            <w:r w:rsidRPr="003916A4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 излив 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59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</w:pPr>
          </w:p>
        </w:tc>
      </w:tr>
    </w:tbl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</w:rPr>
      </w:pPr>
    </w:p>
    <w:p w:rsidR="003916A4" w:rsidRPr="003916A4" w:rsidRDefault="003916A4" w:rsidP="003B3656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lastRenderedPageBreak/>
        <w:t>Кодовете на диагнози към рубриките А36.8, В01.2†, В05.2†, В06.8, В26.0†, В26.3† и В26.8, обозначени със знака (†) не могат да се използват самостоятелно, а изискват допълнителен код за диагноза, посочен в скобите след тях и обозначен със знака (*).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b/>
          <w:szCs w:val="20"/>
        </w:rPr>
        <w:t xml:space="preserve">КОДОВЕ НА ОСНОВНИ ПРОЦЕДУРИ ПО </w:t>
      </w:r>
      <w:r w:rsidRPr="003916A4">
        <w:rPr>
          <w:rFonts w:ascii="Arial" w:eastAsia="Times New Roman" w:hAnsi="Arial" w:cs="Times New Roman"/>
          <w:b/>
          <w:szCs w:val="20"/>
          <w:highlight w:val="yellow"/>
        </w:rPr>
        <w:t>МКБ-9 КМ</w:t>
      </w:r>
      <w:r w:rsidRPr="003916A4">
        <w:rPr>
          <w:rFonts w:ascii="Arial" w:eastAsia="Times New Roman" w:hAnsi="Arial" w:cs="Times New Roman"/>
          <w:b/>
          <w:szCs w:val="20"/>
        </w:rPr>
        <w:t>/АКМП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07"/>
      </w:tblGrid>
      <w:tr w:rsidR="003916A4" w:rsidRPr="003916A4" w:rsidTr="00080857">
        <w:trPr>
          <w:jc w:val="center"/>
        </w:trPr>
        <w:tc>
          <w:tcPr>
            <w:tcW w:w="9607" w:type="dxa"/>
          </w:tcPr>
          <w:p w:rsidR="003916A4" w:rsidRPr="003916A4" w:rsidRDefault="003916A4" w:rsidP="003B3656">
            <w:pPr>
              <w:keepNext/>
              <w:keepLines/>
              <w:pBdr>
                <w:top w:val="single" w:sz="4" w:space="1" w:color="auto"/>
                <w:left w:val="single" w:sz="4" w:space="4" w:color="auto"/>
                <w:right w:val="single" w:sz="4" w:space="13" w:color="auto"/>
              </w:pBdr>
              <w:spacing w:after="0" w:line="240" w:lineRule="auto"/>
              <w:ind w:left="-1080" w:right="-1080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r w:rsidRPr="003916A4">
              <w:rPr>
                <w:rFonts w:ascii="Times New Roman" w:eastAsia="Times New Roman" w:hAnsi="Times New Roman" w:cs="Times New Roman"/>
                <w:sz w:val="16"/>
                <w:szCs w:val="24"/>
              </w:rPr>
              <w:t xml:space="preserve">**90.  –        </w:t>
            </w:r>
          </w:p>
          <w:p w:rsidR="003916A4" w:rsidRPr="003916A4" w:rsidRDefault="003916A4" w:rsidP="003B3656">
            <w:pPr>
              <w:keepNext/>
              <w:keepLines/>
              <w:pBdr>
                <w:top w:val="single" w:sz="4" w:space="1" w:color="auto"/>
                <w:left w:val="single" w:sz="4" w:space="4" w:color="auto"/>
                <w:right w:val="single" w:sz="4" w:space="13" w:color="auto"/>
              </w:pBdr>
              <w:spacing w:after="0" w:line="240" w:lineRule="auto"/>
              <w:ind w:left="-1080" w:right="-1080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</w:p>
          <w:p w:rsidR="003916A4" w:rsidRPr="003916A4" w:rsidRDefault="003916A4" w:rsidP="003B3656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6"/>
                <w:szCs w:val="20"/>
              </w:rPr>
              <w:tab/>
            </w:r>
            <w:r w:rsidRPr="003916A4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3916A4" w:rsidRPr="003916A4" w:rsidRDefault="003916A4" w:rsidP="003B3656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 xml:space="preserve"> 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369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</w:p>
          <w:p w:rsidR="003916A4" w:rsidRPr="003916A4" w:rsidRDefault="003916A4" w:rsidP="003B3656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07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ДИАГНОСТИЧНИ ПРОЦЕДУРИ НА ГРЪБНАЧНИЯ МОЗЪК И ГРЪБНАЧНОМОЗЪЧНИЯ КАНАЛ</w:t>
            </w:r>
          </w:p>
          <w:p w:rsidR="003916A4" w:rsidRPr="003916A4" w:rsidRDefault="003916A4" w:rsidP="003B3656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491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**03.31</w:t>
            </w: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спинална пункция </w:t>
            </w:r>
          </w:p>
          <w:p w:rsidR="003916A4" w:rsidRPr="003916A4" w:rsidRDefault="003916A4" w:rsidP="003B3656">
            <w:pPr>
              <w:keepNext/>
              <w:keepLines/>
              <w:spacing w:after="0" w:line="240" w:lineRule="auto"/>
              <w:ind w:firstLine="19"/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</w:pPr>
            <w:r w:rsidRPr="003916A4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 xml:space="preserve"> Изключва: 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3645"/>
              </w:tabs>
              <w:spacing w:after="0" w:line="240" w:lineRule="auto"/>
              <w:ind w:left="19" w:right="-1080" w:hanging="19"/>
              <w:jc w:val="both"/>
              <w:rPr>
                <w:rFonts w:ascii="Times New Roman" w:eastAsia="Times New Roman" w:hAnsi="Times New Roman" w:cs="Times New Roman"/>
                <w:sz w:val="16"/>
                <w:szCs w:val="24"/>
              </w:rPr>
            </w:pPr>
            <w:proofErr w:type="spellStart"/>
            <w:r w:rsidRPr="003916A4">
              <w:rPr>
                <w:rFonts w:ascii="Tahoma" w:eastAsia="Times New Roman" w:hAnsi="Tahoma" w:cs="Tahoma"/>
                <w:sz w:val="14"/>
                <w:szCs w:val="14"/>
                <w:highlight w:val="yellow"/>
                <w:lang w:val="en-GB"/>
              </w:rPr>
              <w:t>лумбална</w:t>
            </w:r>
            <w:proofErr w:type="spellEnd"/>
            <w:r w:rsidRPr="003916A4">
              <w:rPr>
                <w:rFonts w:ascii="Tahoma" w:eastAsia="Times New Roman" w:hAnsi="Tahoma" w:cs="Tahoma"/>
                <w:sz w:val="14"/>
                <w:szCs w:val="14"/>
                <w:highlight w:val="yellow"/>
                <w:lang w:val="en-GB"/>
              </w:rPr>
              <w:t xml:space="preserve"> </w:t>
            </w:r>
            <w:proofErr w:type="spellStart"/>
            <w:r w:rsidRPr="003916A4">
              <w:rPr>
                <w:rFonts w:ascii="Tahoma" w:eastAsia="Times New Roman" w:hAnsi="Tahoma" w:cs="Tahoma"/>
                <w:sz w:val="14"/>
                <w:szCs w:val="14"/>
                <w:highlight w:val="yellow"/>
                <w:lang w:val="en-GB"/>
              </w:rPr>
              <w:t>пункция</w:t>
            </w:r>
            <w:proofErr w:type="spellEnd"/>
            <w:r w:rsidRPr="003916A4">
              <w:rPr>
                <w:rFonts w:ascii="Tahoma" w:eastAsia="Times New Roman" w:hAnsi="Tahoma" w:cs="Tahoma"/>
                <w:sz w:val="14"/>
                <w:szCs w:val="14"/>
                <w:highlight w:val="yellow"/>
                <w:lang w:val="en-GB"/>
              </w:rPr>
              <w:t xml:space="preserve"> </w:t>
            </w:r>
            <w:proofErr w:type="spellStart"/>
            <w:r w:rsidRPr="003916A4">
              <w:rPr>
                <w:rFonts w:ascii="Tahoma" w:eastAsia="Times New Roman" w:hAnsi="Tahoma" w:cs="Tahoma"/>
                <w:sz w:val="14"/>
                <w:szCs w:val="14"/>
                <w:highlight w:val="yellow"/>
                <w:lang w:val="en-GB"/>
              </w:rPr>
              <w:t>за</w:t>
            </w:r>
            <w:proofErr w:type="spellEnd"/>
            <w:r w:rsidRPr="003916A4">
              <w:rPr>
                <w:rFonts w:ascii="Tahoma" w:eastAsia="Times New Roman" w:hAnsi="Tahoma" w:cs="Tahoma"/>
                <w:sz w:val="14"/>
                <w:szCs w:val="14"/>
                <w:highlight w:val="yellow"/>
                <w:lang w:val="en-GB"/>
              </w:rPr>
              <w:t xml:space="preserve"> </w:t>
            </w:r>
            <w:proofErr w:type="spellStart"/>
            <w:r w:rsidRPr="003916A4">
              <w:rPr>
                <w:rFonts w:ascii="Tahoma" w:eastAsia="Times New Roman" w:hAnsi="Tahoma" w:cs="Tahoma"/>
                <w:sz w:val="14"/>
                <w:szCs w:val="14"/>
                <w:highlight w:val="yellow"/>
                <w:lang w:val="en-GB"/>
              </w:rPr>
              <w:t>вкарване</w:t>
            </w:r>
            <w:proofErr w:type="spellEnd"/>
            <w:r w:rsidRPr="003916A4">
              <w:rPr>
                <w:rFonts w:ascii="Tahoma" w:eastAsia="Times New Roman" w:hAnsi="Tahoma" w:cs="Tahoma"/>
                <w:sz w:val="14"/>
                <w:szCs w:val="14"/>
                <w:highlight w:val="yellow"/>
                <w:lang w:val="en-GB"/>
              </w:rPr>
              <w:t xml:space="preserve"> </w:t>
            </w:r>
            <w:proofErr w:type="spellStart"/>
            <w:r w:rsidRPr="003916A4">
              <w:rPr>
                <w:rFonts w:ascii="Tahoma" w:eastAsia="Times New Roman" w:hAnsi="Tahoma" w:cs="Tahoma"/>
                <w:sz w:val="14"/>
                <w:szCs w:val="14"/>
                <w:highlight w:val="yellow"/>
                <w:lang w:val="en-GB"/>
              </w:rPr>
              <w:t>на</w:t>
            </w:r>
            <w:proofErr w:type="spellEnd"/>
            <w:r w:rsidRPr="003916A4">
              <w:rPr>
                <w:rFonts w:ascii="Tahoma" w:eastAsia="Times New Roman" w:hAnsi="Tahoma" w:cs="Tahoma"/>
                <w:sz w:val="14"/>
                <w:szCs w:val="14"/>
                <w:highlight w:val="yellow"/>
                <w:lang w:val="en-GB"/>
              </w:rPr>
              <w:t xml:space="preserve"> </w:t>
            </w:r>
            <w:proofErr w:type="spellStart"/>
            <w:r w:rsidRPr="003916A4">
              <w:rPr>
                <w:rFonts w:ascii="Tahoma" w:eastAsia="Times New Roman" w:hAnsi="Tahoma" w:cs="Tahoma"/>
                <w:sz w:val="14"/>
                <w:szCs w:val="14"/>
                <w:highlight w:val="yellow"/>
                <w:lang w:val="en-GB"/>
              </w:rPr>
              <w:t>контраст</w:t>
            </w:r>
            <w:proofErr w:type="spellEnd"/>
            <w:r w:rsidRPr="003916A4">
              <w:rPr>
                <w:rFonts w:ascii="Tahoma" w:eastAsia="Times New Roman" w:hAnsi="Tahoma" w:cs="Tahoma"/>
                <w:sz w:val="14"/>
                <w:szCs w:val="14"/>
                <w:highlight w:val="yellow"/>
                <w:lang w:val="en-GB"/>
              </w:rPr>
              <w:t xml:space="preserve"> (</w:t>
            </w:r>
            <w:proofErr w:type="spellStart"/>
            <w:r w:rsidRPr="003916A4">
              <w:rPr>
                <w:rFonts w:ascii="Tahoma" w:eastAsia="Times New Roman" w:hAnsi="Tahoma" w:cs="Tahoma"/>
                <w:sz w:val="14"/>
                <w:szCs w:val="14"/>
                <w:highlight w:val="yellow"/>
                <w:lang w:val="en-GB"/>
              </w:rPr>
              <w:t>миелография</w:t>
            </w:r>
            <w:proofErr w:type="spellEnd"/>
            <w:r w:rsidRPr="003916A4">
              <w:rPr>
                <w:rFonts w:ascii="Tahoma" w:eastAsia="Times New Roman" w:hAnsi="Tahoma" w:cs="Tahoma"/>
                <w:sz w:val="14"/>
                <w:szCs w:val="14"/>
                <w:highlight w:val="yellow"/>
                <w:lang w:val="en-GB"/>
              </w:rPr>
              <w:t xml:space="preserve">) - 87.21 </w:t>
            </w:r>
          </w:p>
          <w:p w:rsidR="003916A4" w:rsidRPr="003916A4" w:rsidRDefault="003916A4" w:rsidP="003B3656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Лумбална</w:t>
            </w:r>
            <w:proofErr w:type="spellEnd"/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пункция</w:t>
            </w:r>
            <w:proofErr w:type="spellEnd"/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>39000-00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3916A4">
              <w:rPr>
                <w:rFonts w:ascii="Arial" w:eastAsia="Times New Roman" w:hAnsi="Arial" w:cs="Arial"/>
                <w:sz w:val="20"/>
                <w:szCs w:val="20"/>
              </w:rPr>
              <w:t>Лумбална</w:t>
            </w:r>
            <w:proofErr w:type="spellEnd"/>
            <w:r w:rsidRPr="003916A4">
              <w:rPr>
                <w:rFonts w:ascii="Arial" w:eastAsia="Times New Roman" w:hAnsi="Arial" w:cs="Arial"/>
                <w:sz w:val="20"/>
                <w:szCs w:val="20"/>
              </w:rPr>
              <w:t xml:space="preserve"> пункция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Спинална</w:t>
            </w:r>
            <w:proofErr w:type="spellEnd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пункция</w:t>
            </w:r>
          </w:p>
          <w:p w:rsidR="003916A4" w:rsidRPr="003916A4" w:rsidRDefault="003916A4" w:rsidP="003B3656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noProof/>
                <w:sz w:val="14"/>
                <w:szCs w:val="14"/>
              </w:rPr>
            </w:pPr>
          </w:p>
          <w:p w:rsidR="003916A4" w:rsidRPr="003916A4" w:rsidRDefault="003916A4" w:rsidP="003B3656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noProof/>
                <w:sz w:val="14"/>
                <w:szCs w:val="14"/>
              </w:rPr>
            </w:pPr>
          </w:p>
          <w:p w:rsidR="003916A4" w:rsidRPr="003916A4" w:rsidRDefault="003916A4" w:rsidP="003B3656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МЕКОТЪКАННО РЕНТГЕНОВО ИЗСЛЕДВАНЕ НА ЛИЦЕ, ГЛАВА И ШИЯ</w:t>
            </w:r>
          </w:p>
          <w:p w:rsidR="003916A4" w:rsidRPr="003916A4" w:rsidRDefault="003916A4" w:rsidP="003B3656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</w:pPr>
            <w:r w:rsidRPr="003916A4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3916A4" w:rsidRPr="003916A4" w:rsidRDefault="003916A4" w:rsidP="003B3656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3916A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ангиография - 88.40-88.68</w:t>
            </w:r>
          </w:p>
          <w:p w:rsidR="003916A4" w:rsidRPr="003916A4" w:rsidRDefault="003916A4" w:rsidP="003B3656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453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</w:rPr>
              <w:t>*</w:t>
            </w: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  <w:lang w:val="ru-RU"/>
              </w:rPr>
              <w:t>*</w:t>
            </w: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</w:rPr>
              <w:t>87.03</w:t>
            </w: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КАТ на глава </w:t>
            </w:r>
          </w:p>
          <w:p w:rsidR="003916A4" w:rsidRPr="003916A4" w:rsidRDefault="003916A4" w:rsidP="003B3656">
            <w:pPr>
              <w:keepNext/>
              <w:keepLines/>
              <w:spacing w:after="0" w:line="240" w:lineRule="auto"/>
              <w:ind w:left="170" w:hanging="8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3916A4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КАТ - скениране на глава</w:t>
            </w:r>
          </w:p>
          <w:p w:rsidR="003916A4" w:rsidRPr="003916A4" w:rsidRDefault="003916A4" w:rsidP="003B3656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Компютърна</w:t>
            </w:r>
            <w:proofErr w:type="spellEnd"/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томография</w:t>
            </w:r>
            <w:proofErr w:type="spellEnd"/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мозък</w:t>
            </w:r>
            <w:proofErr w:type="spellEnd"/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>56001-00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мозък</w:t>
            </w:r>
          </w:p>
          <w:p w:rsidR="003916A4" w:rsidRPr="003916A4" w:rsidRDefault="003916A4" w:rsidP="003B3656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noProof/>
                <w:sz w:val="14"/>
                <w:szCs w:val="14"/>
              </w:rPr>
            </w:pPr>
          </w:p>
          <w:p w:rsidR="003916A4" w:rsidRPr="003916A4" w:rsidRDefault="003916A4" w:rsidP="003B3656">
            <w:pPr>
              <w:keepNext/>
              <w:keepLines/>
              <w:spacing w:after="0" w:line="240" w:lineRule="auto"/>
              <w:ind w:left="170" w:hanging="8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</w:p>
          <w:p w:rsidR="003916A4" w:rsidRPr="003916A4" w:rsidRDefault="003916A4" w:rsidP="003B3656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**87.44</w:t>
            </w: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рутинно гръдно рентгеново изследване </w:t>
            </w:r>
          </w:p>
          <w:p w:rsidR="003916A4" w:rsidRPr="003916A4" w:rsidRDefault="003916A4" w:rsidP="003B3656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3916A4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рентгеново изследване на гръден кош БДУ</w:t>
            </w:r>
          </w:p>
          <w:p w:rsidR="003916A4" w:rsidRPr="003916A4" w:rsidRDefault="003916A4" w:rsidP="003B3656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рентгенография</w:t>
            </w:r>
            <w:proofErr w:type="spellEnd"/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гръден</w:t>
            </w:r>
            <w:proofErr w:type="spellEnd"/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кош</w:t>
            </w:r>
            <w:proofErr w:type="spellEnd"/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>58500-00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гръден кош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Включва: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бронх</w:t>
            </w:r>
            <w:proofErr w:type="spellEnd"/>
          </w:p>
          <w:p w:rsidR="003916A4" w:rsidRPr="003916A4" w:rsidRDefault="003916A4" w:rsidP="003B3656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диафрагма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сърце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бял дроб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медиастинум</w:t>
            </w:r>
            <w:proofErr w:type="spellEnd"/>
          </w:p>
          <w:p w:rsidR="003916A4" w:rsidRPr="003916A4" w:rsidRDefault="003916A4" w:rsidP="003B365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на: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• ребра (58521-01, 58524-00 [1972])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гръдна кост (58521-00 [1972])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вход (58509-00 [1974])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• трахея (58509-00 [1974])</w:t>
            </w:r>
          </w:p>
          <w:p w:rsidR="003916A4" w:rsidRPr="003916A4" w:rsidRDefault="003916A4" w:rsidP="003B3656">
            <w:pPr>
              <w:keepNext/>
              <w:keepLines/>
              <w:spacing w:after="0" w:line="240" w:lineRule="auto"/>
              <w:ind w:left="170" w:hanging="8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</w:p>
          <w:p w:rsidR="003916A4" w:rsidRPr="003916A4" w:rsidRDefault="003916A4" w:rsidP="003B3656">
            <w:pPr>
              <w:keepNext/>
              <w:keepLines/>
              <w:spacing w:after="0" w:line="240" w:lineRule="auto"/>
              <w:ind w:left="170" w:hanging="8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</w:p>
          <w:p w:rsidR="003916A4" w:rsidRPr="003916A4" w:rsidRDefault="003916A4" w:rsidP="003B3656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5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**88.76</w:t>
            </w: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корем и ретроперитонеум</w:t>
            </w:r>
          </w:p>
          <w:p w:rsidR="003916A4" w:rsidRPr="003916A4" w:rsidRDefault="003916A4" w:rsidP="003B3656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таз</w:t>
            </w:r>
            <w:proofErr w:type="spellEnd"/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55036-00</w:t>
            </w:r>
            <w:r w:rsidRPr="003916A4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ab/>
            </w:r>
            <w:proofErr w:type="spellStart"/>
            <w:r w:rsidRPr="003916A4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Ултразвук</w:t>
            </w:r>
            <w:proofErr w:type="spellEnd"/>
            <w:r w:rsidRPr="003916A4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на</w:t>
            </w:r>
            <w:proofErr w:type="spellEnd"/>
            <w:r w:rsidRPr="003916A4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корем</w:t>
            </w:r>
            <w:proofErr w:type="spellEnd"/>
          </w:p>
          <w:p w:rsidR="003916A4" w:rsidRPr="003916A4" w:rsidRDefault="003916A4" w:rsidP="003B365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GB"/>
              </w:rPr>
            </w:pPr>
            <w:proofErr w:type="spellStart"/>
            <w:r w:rsidRPr="003916A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  <w:lang w:val="en-GB"/>
              </w:rPr>
              <w:t>Включва</w:t>
            </w:r>
            <w:proofErr w:type="spellEnd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GB"/>
              </w:rPr>
              <w:t>: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GB"/>
              </w:rPr>
              <w:tab/>
            </w:r>
            <w:proofErr w:type="spellStart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GB"/>
              </w:rPr>
              <w:t>сканиране</w:t>
            </w:r>
            <w:proofErr w:type="spellEnd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GB"/>
              </w:rPr>
              <w:t xml:space="preserve"> </w:t>
            </w:r>
            <w:proofErr w:type="spellStart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GB"/>
              </w:rPr>
              <w:t>на</w:t>
            </w:r>
            <w:proofErr w:type="spellEnd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GB"/>
              </w:rPr>
              <w:t xml:space="preserve"> </w:t>
            </w:r>
            <w:proofErr w:type="spellStart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GB"/>
              </w:rPr>
              <w:t>уринарен</w:t>
            </w:r>
            <w:proofErr w:type="spellEnd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GB"/>
              </w:rPr>
              <w:t xml:space="preserve"> </w:t>
            </w:r>
            <w:proofErr w:type="spellStart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GB"/>
              </w:rPr>
              <w:t>тракт</w:t>
            </w:r>
            <w:proofErr w:type="spellEnd"/>
          </w:p>
          <w:p w:rsidR="003916A4" w:rsidRPr="003916A4" w:rsidRDefault="003916A4" w:rsidP="003B365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GB"/>
              </w:rPr>
            </w:pPr>
            <w:proofErr w:type="spellStart"/>
            <w:r w:rsidRPr="003916A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  <w:lang w:val="en-GB"/>
              </w:rPr>
              <w:t>Не</w:t>
            </w:r>
            <w:proofErr w:type="spellEnd"/>
            <w:r w:rsidRPr="003916A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  <w:lang w:val="en-GB"/>
              </w:rPr>
              <w:t xml:space="preserve"> </w:t>
            </w:r>
            <w:proofErr w:type="spellStart"/>
            <w:r w:rsidRPr="003916A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  <w:lang w:val="en-GB"/>
              </w:rPr>
              <w:t>включва</w:t>
            </w:r>
            <w:proofErr w:type="spellEnd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GB"/>
              </w:rPr>
              <w:t>: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GB"/>
              </w:rPr>
              <w:tab/>
            </w:r>
            <w:proofErr w:type="spellStart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GB"/>
              </w:rPr>
              <w:t>коремна</w:t>
            </w:r>
            <w:proofErr w:type="spellEnd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GB"/>
              </w:rPr>
              <w:t xml:space="preserve"> </w:t>
            </w:r>
            <w:proofErr w:type="spellStart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GB"/>
              </w:rPr>
              <w:t>стена</w:t>
            </w:r>
            <w:proofErr w:type="spellEnd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GB"/>
              </w:rPr>
              <w:t xml:space="preserve"> (55812-00 [1950])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</w:pPr>
            <w:proofErr w:type="spellStart"/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при</w:t>
            </w:r>
            <w:proofErr w:type="spellEnd"/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състояния</w:t>
            </w:r>
            <w:proofErr w:type="spellEnd"/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свързани</w:t>
            </w:r>
            <w:proofErr w:type="spellEnd"/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бременност</w:t>
            </w:r>
            <w:proofErr w:type="spellEnd"/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(55700 [1943], 55729-01 [1945])</w:t>
            </w:r>
          </w:p>
          <w:p w:rsidR="003916A4" w:rsidRPr="003916A4" w:rsidRDefault="003916A4" w:rsidP="003B3656">
            <w:pPr>
              <w:keepNext/>
              <w:keepLines/>
              <w:spacing w:after="0" w:line="240" w:lineRule="auto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</w:p>
          <w:p w:rsidR="003916A4" w:rsidRPr="003916A4" w:rsidRDefault="003916A4" w:rsidP="003B3656">
            <w:pPr>
              <w:keepNext/>
              <w:keepLines/>
              <w:spacing w:after="0" w:line="240" w:lineRule="auto"/>
              <w:ind w:left="-1080" w:right="-1080" w:firstLine="1137"/>
              <w:jc w:val="both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</w:p>
          <w:p w:rsidR="003916A4" w:rsidRPr="003916A4" w:rsidRDefault="003916A4" w:rsidP="003B3656">
            <w:pPr>
              <w:keepNext/>
              <w:keepLines/>
              <w:spacing w:after="0" w:line="240" w:lineRule="auto"/>
              <w:ind w:left="-1080" w:right="-1080" w:firstLine="1137"/>
              <w:jc w:val="both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Циркулаторно мониториране</w:t>
            </w:r>
          </w:p>
          <w:p w:rsidR="003916A4" w:rsidRPr="003916A4" w:rsidRDefault="003916A4" w:rsidP="003B3656">
            <w:pPr>
              <w:keepNext/>
              <w:keepLines/>
              <w:spacing w:after="0" w:line="240" w:lineRule="auto"/>
              <w:ind w:left="-1080" w:right="-1080" w:firstLine="1137"/>
              <w:jc w:val="both"/>
              <w:rPr>
                <w:rFonts w:ascii="Tahoma" w:eastAsia="Times New Roman" w:hAnsi="Tahoma" w:cs="Tahoma"/>
                <w:b/>
                <w:i/>
                <w:caps/>
                <w:color w:val="FF0000"/>
                <w:sz w:val="14"/>
                <w:szCs w:val="20"/>
                <w:highlight w:val="yellow"/>
              </w:rPr>
            </w:pPr>
            <w:r w:rsidRPr="003916A4">
              <w:rPr>
                <w:rFonts w:ascii="Tahoma" w:eastAsia="Times New Roman" w:hAnsi="Tahoma" w:cs="Tahoma"/>
                <w:b/>
                <w:i/>
                <w:sz w:val="14"/>
                <w:szCs w:val="20"/>
                <w:highlight w:val="yellow"/>
              </w:rPr>
              <w:t>Изключва:</w:t>
            </w:r>
          </w:p>
          <w:p w:rsidR="003916A4" w:rsidRPr="003916A4" w:rsidRDefault="003916A4" w:rsidP="003B3656">
            <w:pPr>
              <w:keepNext/>
              <w:keepLines/>
              <w:spacing w:after="0" w:line="240" w:lineRule="auto"/>
              <w:ind w:left="-1080" w:right="-1080" w:firstLine="1137"/>
              <w:jc w:val="both"/>
              <w:rPr>
                <w:rFonts w:ascii="Tahoma" w:eastAsia="Times New Roman" w:hAnsi="Tahoma" w:cs="Tahoma"/>
                <w:i/>
                <w:caps/>
                <w:sz w:val="14"/>
                <w:szCs w:val="20"/>
                <w:highlight w:val="yellow"/>
              </w:rPr>
            </w:pPr>
            <w:proofErr w:type="spellStart"/>
            <w:r w:rsidRPr="003916A4">
              <w:rPr>
                <w:rFonts w:ascii="Tahoma" w:eastAsia="Times New Roman" w:hAnsi="Tahoma" w:cs="Tahoma"/>
                <w:i/>
                <w:sz w:val="14"/>
                <w:szCs w:val="20"/>
                <w:highlight w:val="yellow"/>
              </w:rPr>
              <w:t>електрокардиографско</w:t>
            </w:r>
            <w:proofErr w:type="spellEnd"/>
            <w:r w:rsidRPr="003916A4">
              <w:rPr>
                <w:rFonts w:ascii="Tahoma" w:eastAsia="Times New Roman" w:hAnsi="Tahoma" w:cs="Tahoma"/>
                <w:i/>
                <w:sz w:val="14"/>
                <w:szCs w:val="20"/>
                <w:highlight w:val="yellow"/>
              </w:rPr>
              <w:t xml:space="preserve"> </w:t>
            </w:r>
            <w:proofErr w:type="spellStart"/>
            <w:r w:rsidRPr="003916A4">
              <w:rPr>
                <w:rFonts w:ascii="Tahoma" w:eastAsia="Times New Roman" w:hAnsi="Tahoma" w:cs="Tahoma"/>
                <w:i/>
                <w:sz w:val="14"/>
                <w:szCs w:val="20"/>
                <w:highlight w:val="yellow"/>
              </w:rPr>
              <w:t>мониториране</w:t>
            </w:r>
            <w:proofErr w:type="spellEnd"/>
            <w:r w:rsidRPr="003916A4">
              <w:rPr>
                <w:rFonts w:ascii="Tahoma" w:eastAsia="Times New Roman" w:hAnsi="Tahoma" w:cs="Tahoma"/>
                <w:i/>
                <w:sz w:val="14"/>
                <w:szCs w:val="20"/>
                <w:highlight w:val="yellow"/>
              </w:rPr>
              <w:t xml:space="preserve"> при операция – не кодирай!</w:t>
            </w:r>
          </w:p>
          <w:p w:rsidR="003916A4" w:rsidRPr="003916A4" w:rsidRDefault="003916A4" w:rsidP="003B3656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453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**89.65</w:t>
            </w: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измерване на артериални кръвни газове </w:t>
            </w:r>
          </w:p>
          <w:p w:rsidR="003916A4" w:rsidRPr="003916A4" w:rsidRDefault="003916A4" w:rsidP="003B3656">
            <w:pPr>
              <w:keepNext/>
              <w:keepLines/>
              <w:spacing w:after="0" w:line="240" w:lineRule="auto"/>
              <w:ind w:firstLine="139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3916A4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</w:t>
            </w:r>
            <w:r w:rsidRPr="003916A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:</w:t>
            </w:r>
          </w:p>
          <w:p w:rsidR="003916A4" w:rsidRPr="003916A4" w:rsidRDefault="003916A4" w:rsidP="003B3656">
            <w:pPr>
              <w:keepNext/>
              <w:keepLines/>
              <w:spacing w:after="0" w:line="240" w:lineRule="auto"/>
              <w:ind w:firstLine="139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3916A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непрекъснато интраартериално кръвно-газово мониториране – 89.60</w:t>
            </w:r>
          </w:p>
          <w:p w:rsidR="003916A4" w:rsidRPr="003916A4" w:rsidRDefault="003916A4" w:rsidP="003B3656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Диагностични тестове, измервания или изследвания, кръв и </w:t>
            </w:r>
            <w:proofErr w:type="spellStart"/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кръвотворни</w:t>
            </w:r>
            <w:proofErr w:type="spellEnd"/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органи</w:t>
            </w:r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органи</w:t>
            </w:r>
            <w:proofErr w:type="spellEnd"/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>13842-01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Измерване на артериални кръвни газове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>13311-00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Измерване на газове на смесена венозна кръв</w:t>
            </w:r>
          </w:p>
          <w:p w:rsidR="003916A4" w:rsidRPr="003916A4" w:rsidRDefault="003916A4" w:rsidP="003B3656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453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ru-RU"/>
              </w:rPr>
            </w:pPr>
          </w:p>
          <w:p w:rsidR="003916A4" w:rsidRPr="003916A4" w:rsidRDefault="003916A4" w:rsidP="003B3656">
            <w:pPr>
              <w:keepNext/>
              <w:keepLines/>
              <w:spacing w:after="0" w:line="240" w:lineRule="auto"/>
              <w:ind w:firstLine="139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3916A4" w:rsidRPr="003916A4" w:rsidRDefault="003916A4" w:rsidP="003B3656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**90.09 ИЗСЛЕДВАНЕ НА ЛИКВОР</w:t>
            </w:r>
          </w:p>
          <w:p w:rsidR="003916A4" w:rsidRPr="003916A4" w:rsidRDefault="003916A4" w:rsidP="003B3656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491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**90.39  МИКРОСКОПСКО ИЗСЛЕДВАНЕ НА ПРОБА ОТ УХО, ГЪРЛО, НОС И ЛАРИНКС – Друго микроскопско изследване</w:t>
            </w:r>
          </w:p>
          <w:p w:rsidR="003916A4" w:rsidRPr="003916A4" w:rsidRDefault="003916A4" w:rsidP="003B3656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firstLine="87"/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</w:pPr>
            <w:r w:rsidRPr="003916A4"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  <w:t xml:space="preserve">Включва: При грип А (H1N1) – изследване на </w:t>
            </w:r>
            <w:proofErr w:type="spellStart"/>
            <w:r w:rsidRPr="003916A4"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  <w:t>назофарингеален</w:t>
            </w:r>
            <w:proofErr w:type="spellEnd"/>
            <w:r w:rsidRPr="003916A4"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  <w:t xml:space="preserve"> секрет по съответните методики, препоръчани от СЗО</w:t>
            </w:r>
          </w:p>
          <w:p w:rsidR="003916A4" w:rsidRPr="003916A4" w:rsidRDefault="003916A4" w:rsidP="003B3656">
            <w:pPr>
              <w:keepNext/>
              <w:keepLines/>
              <w:tabs>
                <w:tab w:val="center" w:pos="426"/>
                <w:tab w:val="left" w:pos="567"/>
                <w:tab w:val="left" w:pos="1153"/>
              </w:tabs>
              <w:spacing w:after="0" w:line="240" w:lineRule="auto"/>
              <w:ind w:left="510" w:hanging="491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**91.63 изследване на проба от кожа и друга покривна тъкан – микроскопско И/или КУЛТУРА И/или ЧУВСТВИТЕЛНОСТ</w:t>
            </w:r>
          </w:p>
          <w:p w:rsidR="003916A4" w:rsidRPr="003916A4" w:rsidRDefault="003916A4" w:rsidP="003B3656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 xml:space="preserve">МИКРОСКОПСКО ИЗСЛЕДВАНЕ НА ПРОБА ОТ УХО, ГЪРЛО, НОС И ЛАРИНКС </w:t>
            </w:r>
          </w:p>
          <w:p w:rsidR="003916A4" w:rsidRPr="003916A4" w:rsidRDefault="003916A4" w:rsidP="003B3656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**90.33  МИКРОСКОПСКО ИЗСЛЕДВАНЕ НА ПРОБА ОТ УХО, ГЪРЛО, НОС И ЛАРИНКС – КУЛТУРА И ЧУВСТВИТЕЛНОСТ</w:t>
            </w:r>
          </w:p>
          <w:p w:rsidR="003916A4" w:rsidRPr="003916A4" w:rsidRDefault="003916A4" w:rsidP="003B3656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491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 xml:space="preserve">МИКРОСКОПСКО ИЗСЛЕДВАНЕ НА ПРОБА ОТ ТРАХЕЯ, БРОНХ, ПЛЕВРА, БЯЛ ДРОБ, ДРУГА ГРЪДНА ПРОБА И ХРАЧКА </w:t>
            </w:r>
          </w:p>
          <w:p w:rsidR="003916A4" w:rsidRPr="003916A4" w:rsidRDefault="003916A4" w:rsidP="003B3656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491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**90.43 МИКРОСКОПСКО ИЗСЛЕДВАНЕ НА ПРОБА ОТ ТРАХЕЯ, БРОНХ, ПЛЕВРА, БЯЛ ДРОБ, ДРУГА ГРЪДНА ПРОБА И ХРАЧКА -култура и чувствителност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lastRenderedPageBreak/>
              <w:t xml:space="preserve">МИКРОбиологично ИЗСЛЕДВАНЕ НА КРЪВ 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**90.53 МИКРОбиологично ИЗСЛЕДВАНЕ НА КРЪВ - култура и чувствителност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</w:t>
            </w: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91.62 </w:t>
            </w: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серологично изследване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07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**90.59 ИЗСЛЕДВАНЕ НА КРЪВ </w:t>
            </w:r>
          </w:p>
          <w:p w:rsidR="003916A4" w:rsidRPr="003916A4" w:rsidRDefault="003916A4" w:rsidP="003B3656">
            <w:pPr>
              <w:keepNext/>
              <w:keepLines/>
              <w:spacing w:after="0" w:line="240" w:lineRule="auto"/>
              <w:ind w:right="28" w:firstLine="597"/>
              <w:rPr>
                <w:rFonts w:ascii="Verdana" w:eastAsia="Times New Roman" w:hAnsi="Verdana" w:cs="Tahoma"/>
                <w:sz w:val="14"/>
                <w:szCs w:val="14"/>
              </w:rPr>
            </w:pPr>
            <w:r w:rsidRPr="003916A4"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  <w:t xml:space="preserve">Включва: Изследване на ПКК и/или биохимия и/или </w:t>
            </w:r>
            <w:proofErr w:type="spellStart"/>
            <w:r w:rsidRPr="003916A4"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  <w:t>хемостазеологичен</w:t>
            </w:r>
            <w:proofErr w:type="spellEnd"/>
            <w:r w:rsidRPr="003916A4"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  <w:t xml:space="preserve"> статус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color w:val="4F81BD"/>
                <w:sz w:val="20"/>
                <w:szCs w:val="20"/>
              </w:rPr>
            </w:pPr>
          </w:p>
          <w:p w:rsidR="003916A4" w:rsidRPr="003916A4" w:rsidRDefault="003916A4" w:rsidP="003B3656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3916A4" w:rsidRPr="003916A4" w:rsidRDefault="003916A4" w:rsidP="003B3656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3916A4" w:rsidRPr="003916A4" w:rsidRDefault="003916A4" w:rsidP="003B3656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терапевтични процедури</w:t>
            </w:r>
          </w:p>
          <w:p w:rsidR="003916A4" w:rsidRPr="003916A4" w:rsidRDefault="003916A4" w:rsidP="003B3656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3916A4" w:rsidRPr="003916A4" w:rsidRDefault="003916A4" w:rsidP="003B3656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</w:p>
          <w:p w:rsidR="003916A4" w:rsidRPr="003916A4" w:rsidRDefault="003916A4" w:rsidP="003B3656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 xml:space="preserve">ДРУГА МЕХАНИЧНА ВЕНТИЛАЦИЯ </w:t>
            </w:r>
          </w:p>
          <w:p w:rsidR="003916A4" w:rsidRPr="003916A4" w:rsidRDefault="003916A4" w:rsidP="003B3656">
            <w:pPr>
              <w:keepNext/>
              <w:keepLines/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3916A4">
              <w:rPr>
                <w:rFonts w:ascii="Times New Roman" w:eastAsia="Times New Roman" w:hAnsi="Times New Roman" w:cs="Times New Roman"/>
                <w:b/>
                <w:noProof/>
                <w:sz w:val="16"/>
                <w:szCs w:val="20"/>
                <w:highlight w:val="yellow"/>
              </w:rPr>
              <w:t>Включва</w:t>
            </w:r>
            <w:r w:rsidRPr="003916A4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: ндотрахеално респираторно асистиране</w:t>
            </w:r>
          </w:p>
          <w:p w:rsidR="003916A4" w:rsidRPr="003916A4" w:rsidRDefault="003916A4" w:rsidP="003B3656">
            <w:pPr>
              <w:keepNext/>
              <w:keepLines/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3916A4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интермитираща мандаторна вентилация (IMV)</w:t>
            </w:r>
          </w:p>
          <w:p w:rsidR="003916A4" w:rsidRPr="003916A4" w:rsidRDefault="003916A4" w:rsidP="003B3656">
            <w:pPr>
              <w:keepNext/>
              <w:keepLines/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3916A4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позитивно крайно експираторно налягане (PEEP)</w:t>
            </w:r>
          </w:p>
          <w:p w:rsidR="003916A4" w:rsidRPr="003916A4" w:rsidRDefault="003916A4" w:rsidP="003B3656">
            <w:pPr>
              <w:keepNext/>
              <w:keepLines/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3916A4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вентилация с подпомагащо налягане (PSV)</w:t>
            </w:r>
          </w:p>
          <w:p w:rsidR="003916A4" w:rsidRPr="003916A4" w:rsidRDefault="003916A4" w:rsidP="003B3656">
            <w:pPr>
              <w:keepNext/>
              <w:keepLines/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3916A4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такива през трахеостома</w:t>
            </w:r>
          </w:p>
          <w:p w:rsidR="003916A4" w:rsidRPr="003916A4" w:rsidRDefault="003916A4" w:rsidP="003B3656">
            <w:pPr>
              <w:keepNext/>
              <w:keepLines/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3916A4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отвикване на интубиран (ендотрахеално) пациент</w:t>
            </w:r>
          </w:p>
          <w:p w:rsidR="003916A4" w:rsidRPr="003916A4" w:rsidRDefault="003916A4" w:rsidP="003B3656">
            <w:pPr>
              <w:keepNext/>
              <w:keepLines/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3916A4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такава при трахеостомия</w:t>
            </w:r>
          </w:p>
          <w:p w:rsidR="003916A4" w:rsidRPr="003916A4" w:rsidRDefault="003916A4" w:rsidP="003B3656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3916A4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</w:t>
            </w:r>
            <w:r w:rsidRPr="003916A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:</w:t>
            </w:r>
          </w:p>
          <w:p w:rsidR="003916A4" w:rsidRPr="003916A4" w:rsidRDefault="003916A4" w:rsidP="003B3656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3916A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същото с маска - 93.90-93.99</w:t>
            </w:r>
          </w:p>
          <w:p w:rsidR="003916A4" w:rsidRPr="003916A4" w:rsidRDefault="003916A4" w:rsidP="003B3656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3916A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същото с назална канюла - 93.90-93.99</w:t>
            </w:r>
          </w:p>
          <w:p w:rsidR="003916A4" w:rsidRPr="003916A4" w:rsidRDefault="003916A4" w:rsidP="003B3656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3916A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същото с назален въздуховод - 93.90-93.99</w:t>
            </w:r>
          </w:p>
          <w:p w:rsidR="003916A4" w:rsidRPr="003916A4" w:rsidRDefault="003916A4" w:rsidP="003B3656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3916A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вентилация с продължително отрицателно налягане (CNP) (железен бял дроб) (кюрас) - 93.99</w:t>
            </w:r>
          </w:p>
          <w:p w:rsidR="003916A4" w:rsidRPr="003916A4" w:rsidRDefault="003916A4" w:rsidP="003B3656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3916A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продължително позитивно налягане в дихателните пътища (CPAP) - 93.90</w:t>
            </w:r>
          </w:p>
          <w:p w:rsidR="003916A4" w:rsidRPr="003916A4" w:rsidRDefault="003916A4" w:rsidP="003B3656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3916A4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дишане с интермитиращо позитивно налягане (IPPB) - 93.91</w:t>
            </w:r>
          </w:p>
          <w:p w:rsidR="003916A4" w:rsidRPr="003916A4" w:rsidRDefault="003916A4" w:rsidP="003B3656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*96.70</w:t>
            </w: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продължителна механична вентилация с неуточнена продължителност </w:t>
            </w:r>
          </w:p>
          <w:p w:rsidR="003916A4" w:rsidRPr="003916A4" w:rsidRDefault="003916A4" w:rsidP="003B3656">
            <w:pPr>
              <w:keepNext/>
              <w:keepLines/>
              <w:spacing w:after="0" w:line="240" w:lineRule="auto"/>
              <w:ind w:left="170" w:firstLine="427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3916A4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механична вентилация БДУ</w:t>
            </w:r>
          </w:p>
          <w:p w:rsidR="003916A4" w:rsidRPr="003916A4" w:rsidRDefault="003916A4" w:rsidP="003B3656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color w:val="FFFFFF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noProof/>
                <w:color w:val="FFFFFF"/>
                <w:sz w:val="20"/>
                <w:szCs w:val="20"/>
              </w:rPr>
              <w:tab/>
              <w:t>Вентилаторно подпомагане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Times New Roman" w:eastAsia="Times New Roman" w:hAnsi="Times New Roman" w:cs="Arial"/>
                <w:sz w:val="20"/>
                <w:szCs w:val="20"/>
              </w:rPr>
            </w:pPr>
            <w:proofErr w:type="spellStart"/>
            <w:r w:rsidRPr="003916A4">
              <w:rPr>
                <w:rFonts w:ascii="Times New Roman" w:eastAsia="Times New Roman" w:hAnsi="Times New Roman" w:cs="Arial"/>
                <w:sz w:val="20"/>
                <w:szCs w:val="20"/>
              </w:rPr>
              <w:t>Bi-ниво</w:t>
            </w:r>
            <w:proofErr w:type="spellEnd"/>
            <w:r w:rsidRPr="003916A4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 с позитивно въздушно налягане [</w:t>
            </w:r>
            <w:proofErr w:type="spellStart"/>
            <w:r w:rsidRPr="003916A4">
              <w:rPr>
                <w:rFonts w:ascii="Times New Roman" w:eastAsia="Times New Roman" w:hAnsi="Times New Roman" w:cs="Arial"/>
                <w:sz w:val="20"/>
                <w:szCs w:val="20"/>
              </w:rPr>
              <w:t>BiPAP</w:t>
            </w:r>
            <w:proofErr w:type="spellEnd"/>
            <w:r w:rsidRPr="003916A4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] [вентилация с освобождаващо налягане] [контрол на налягане на вентилацията] с </w:t>
            </w:r>
            <w:proofErr w:type="spellStart"/>
            <w:r w:rsidRPr="003916A4">
              <w:rPr>
                <w:rFonts w:ascii="Times New Roman" w:eastAsia="Times New Roman" w:hAnsi="Times New Roman" w:cs="Arial"/>
                <w:sz w:val="20"/>
                <w:szCs w:val="20"/>
              </w:rPr>
              <w:t>ендотрахеална</w:t>
            </w:r>
            <w:proofErr w:type="spellEnd"/>
            <w:r w:rsidRPr="003916A4">
              <w:rPr>
                <w:rFonts w:ascii="Times New Roman" w:eastAsia="Times New Roman" w:hAnsi="Times New Roman" w:cs="Arial"/>
                <w:sz w:val="20"/>
                <w:szCs w:val="20"/>
              </w:rPr>
              <w:t xml:space="preserve"> тръба или </w:t>
            </w:r>
            <w:proofErr w:type="spellStart"/>
            <w:r w:rsidRPr="003916A4">
              <w:rPr>
                <w:rFonts w:ascii="Times New Roman" w:eastAsia="Times New Roman" w:hAnsi="Times New Roman" w:cs="Arial"/>
                <w:sz w:val="20"/>
                <w:szCs w:val="20"/>
              </w:rPr>
              <w:t>трахеостомия</w:t>
            </w:r>
            <w:proofErr w:type="spellEnd"/>
          </w:p>
          <w:p w:rsidR="003916A4" w:rsidRPr="003916A4" w:rsidRDefault="003916A4" w:rsidP="003B365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Продължително позитивно налягане при </w:t>
            </w:r>
            <w:proofErr w:type="spellStart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обдишване</w:t>
            </w:r>
            <w:proofErr w:type="spellEnd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CPAP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] с </w:t>
            </w:r>
            <w:proofErr w:type="spellStart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ендотрахеална</w:t>
            </w:r>
            <w:proofErr w:type="spellEnd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тръба – </w:t>
            </w:r>
            <w:proofErr w:type="spellStart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трахеостомия</w:t>
            </w:r>
            <w:proofErr w:type="spellEnd"/>
          </w:p>
          <w:p w:rsidR="003916A4" w:rsidRPr="003916A4" w:rsidRDefault="003916A4" w:rsidP="003B365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Променлива задължителна вентилация [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IMV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]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Инвазивна вентилация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Механична вентилация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Налягане с позитивен </w:t>
            </w:r>
            <w:proofErr w:type="spellStart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експираторен</w:t>
            </w:r>
            <w:proofErr w:type="spellEnd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край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Вентилация с подпомагащо налягане [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PSV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]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Синхронна променлива задължителна вентилация [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SIMV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]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: 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ендотрахеална</w:t>
            </w:r>
            <w:proofErr w:type="spellEnd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интубация</w:t>
            </w:r>
            <w:proofErr w:type="spellEnd"/>
          </w:p>
          <w:p w:rsidR="003916A4" w:rsidRPr="003916A4" w:rsidRDefault="003916A4" w:rsidP="003B3656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асистирано</w:t>
            </w:r>
            <w:proofErr w:type="spellEnd"/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дишане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механична вентилация с: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ендотрахеална</w:t>
            </w:r>
            <w:proofErr w:type="spellEnd"/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тръба (</w:t>
            </w: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ETT</w:t>
            </w: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• назална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• орална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трахеостомия</w:t>
            </w:r>
            <w:proofErr w:type="spellEnd"/>
          </w:p>
          <w:p w:rsidR="003916A4" w:rsidRPr="003916A4" w:rsidRDefault="003916A4" w:rsidP="003B3656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отучване на </w:t>
            </w:r>
            <w:proofErr w:type="spellStart"/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интубиран</w:t>
            </w:r>
            <w:proofErr w:type="spellEnd"/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ендотрахеална</w:t>
            </w:r>
            <w:proofErr w:type="spellEnd"/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тръба, </w:t>
            </w:r>
            <w:proofErr w:type="spellStart"/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трахеостомия</w:t>
            </w:r>
            <w:proofErr w:type="spellEnd"/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) пациент с някакъв метод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трахеостомия</w:t>
            </w:r>
            <w:proofErr w:type="spellEnd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перкутанна</w:t>
            </w:r>
            <w:proofErr w:type="spellEnd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(41880-00 [536])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постоянна (41881-01 [536])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временна (41881-00 [536])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продължителна вентилация с негативно налягане [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CNPV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] (92041-00 [568])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дишане с променливо позитивно налягане [</w:t>
            </w: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IPPB</w:t>
            </w: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] (виж блок [570])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вентилация с променливо позитивно налягане [</w:t>
            </w: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IPPV</w:t>
            </w: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] (виж блок [570])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неинвазивно подпомагане на дишане (виж блок [570])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>13882-00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Грижа и поддържане на продължително подпомагане на дишането ≤ 24 часа</w:t>
            </w:r>
          </w:p>
          <w:p w:rsidR="003916A4" w:rsidRPr="003916A4" w:rsidRDefault="003916A4" w:rsidP="003B3656">
            <w:pPr>
              <w:keepNext/>
              <w:keepLines/>
              <w:spacing w:after="0" w:line="240" w:lineRule="auto"/>
              <w:ind w:left="170" w:firstLine="427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</w:p>
          <w:p w:rsidR="003916A4" w:rsidRPr="003916A4" w:rsidRDefault="003916A4" w:rsidP="003B3656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*96.71</w:t>
            </w: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продължителна механична вентилация под 96 последователни часа 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>13882-01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Грижа и поддържане на продължително подпомагане на дишането &gt; 24 и &lt; 96 часа</w:t>
            </w:r>
          </w:p>
          <w:p w:rsidR="003916A4" w:rsidRPr="003916A4" w:rsidRDefault="003916A4" w:rsidP="003B3656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3916A4" w:rsidRPr="003916A4" w:rsidRDefault="003916A4" w:rsidP="003B3656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*96.72</w:t>
            </w: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продължителна механична вентилация за 96 или повече последователни часа</w:t>
            </w: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</w:t>
            </w:r>
            <w:r w:rsidRPr="003916A4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ab/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>13882-02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>Грижа и поддържане на продължително подпомагане на дишането ≥ 96 часа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3916A4" w:rsidRPr="003916A4" w:rsidRDefault="003916A4" w:rsidP="003B3656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3916A4" w:rsidRPr="003916A4" w:rsidRDefault="003916A4" w:rsidP="003B3656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 xml:space="preserve">ИНЖЕКЦИЯ ИЛИ ИНФУЗИЯ НА ДРУГо ЛЕЧЕБНо ИЛИ ПРОФИЛАКТИЧНо вещество </w:t>
            </w:r>
          </w:p>
          <w:p w:rsidR="003916A4" w:rsidRPr="003916A4" w:rsidRDefault="003916A4" w:rsidP="003B3656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491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*99.21</w:t>
            </w: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:rsidR="003916A4" w:rsidRPr="003916A4" w:rsidRDefault="003916A4" w:rsidP="003B3656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color w:val="FFFFFF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b/>
                <w:bCs/>
                <w:noProof/>
                <w:color w:val="FFFFFF"/>
                <w:sz w:val="20"/>
                <w:szCs w:val="20"/>
              </w:rPr>
              <w:tab/>
              <w:t xml:space="preserve">Приложение на фармакотерапия 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lastRenderedPageBreak/>
              <w:t>Не включва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поведение при </w:t>
            </w:r>
            <w:proofErr w:type="spellStart"/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ектопична</w:t>
            </w:r>
            <w:proofErr w:type="spellEnd"/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бременност (виж блок [1256])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перфузия</w:t>
            </w:r>
            <w:proofErr w:type="spellEnd"/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(виж блок [1886])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хирургическо прилагане на </w:t>
            </w:r>
            <w:proofErr w:type="spellStart"/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>химиотерапевтични</w:t>
            </w:r>
            <w:proofErr w:type="spellEnd"/>
            <w:r w:rsidRPr="003916A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агенти (виж блок[741])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Последващият</w:t>
            </w:r>
            <w:proofErr w:type="spellEnd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списък с приложения е създаден за употреба с кодовете от блок [1920] Прилагане на фармакотерапия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3916A4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3916A4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</w:t>
            </w:r>
            <w:proofErr w:type="spellStart"/>
            <w:r w:rsidRPr="003916A4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3916A4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3916A4" w:rsidRPr="003916A4" w:rsidRDefault="003916A4" w:rsidP="003B365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3916A4" w:rsidRPr="003916A4" w:rsidRDefault="003916A4" w:rsidP="003B3656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3916A4" w:rsidRPr="003916A4" w:rsidRDefault="003916A4" w:rsidP="003B3656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Мускулно приложение на фармакологичен агент, </w:t>
            </w:r>
            <w:proofErr w:type="spellStart"/>
            <w:r w:rsidRPr="003916A4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3916A4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3916A4" w:rsidRPr="003916A4" w:rsidRDefault="003916A4" w:rsidP="003B3656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491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3916A4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*99.29  инжекция или инфузия на друго лечебно или профилактично вещество</w:t>
            </w:r>
          </w:p>
          <w:p w:rsidR="003916A4" w:rsidRPr="003916A4" w:rsidRDefault="003916A4" w:rsidP="003B3656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 xml:space="preserve">96199-09     </w:t>
            </w:r>
            <w:proofErr w:type="spellStart"/>
            <w:r w:rsidRPr="003916A4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3916A4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друг и неспецифичен фармакологичен агент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3916A4" w:rsidRPr="003916A4" w:rsidRDefault="003916A4" w:rsidP="003B365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3916A4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3916A4" w:rsidRPr="003916A4" w:rsidRDefault="003916A4" w:rsidP="003B3656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3916A4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3916A4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3916A4" w:rsidRPr="003916A4" w:rsidRDefault="003916A4" w:rsidP="003B3656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3916A4" w:rsidRPr="003916A4" w:rsidRDefault="003916A4" w:rsidP="003B3656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3916A4" w:rsidRPr="003916A4" w:rsidRDefault="003916A4" w:rsidP="003B3656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14"/>
                <w:szCs w:val="20"/>
                <w:lang w:val="ru-RU"/>
              </w:rPr>
            </w:pPr>
          </w:p>
        </w:tc>
      </w:tr>
    </w:tbl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b/>
          <w:szCs w:val="20"/>
        </w:rPr>
        <w:lastRenderedPageBreak/>
        <w:t>Изискване:</w:t>
      </w:r>
      <w:r w:rsidRPr="003916A4">
        <w:rPr>
          <w:rFonts w:ascii="Arial" w:eastAsia="Times New Roman" w:hAnsi="Arial" w:cs="Times New Roman"/>
          <w:szCs w:val="20"/>
        </w:rPr>
        <w:t xml:space="preserve"> Клиничната пътека се счита за завършена, ако са приложени и отчетени две основни диагностични и една основна терапевтична процедури, посочени в блок </w:t>
      </w:r>
      <w:r w:rsidRPr="003916A4">
        <w:rPr>
          <w:rFonts w:ascii="Arial" w:eastAsia="Times New Roman" w:hAnsi="Arial" w:cs="Times New Roman"/>
          <w:b/>
          <w:szCs w:val="20"/>
        </w:rPr>
        <w:t xml:space="preserve">Кодове на основни процедури по </w:t>
      </w:r>
      <w:r w:rsidRPr="003916A4">
        <w:rPr>
          <w:rFonts w:ascii="Arial" w:eastAsia="Times New Roman" w:hAnsi="Arial" w:cs="Times New Roman"/>
          <w:b/>
          <w:szCs w:val="20"/>
          <w:highlight w:val="yellow"/>
        </w:rPr>
        <w:t>МКБ-9 КМ</w:t>
      </w:r>
      <w:r w:rsidRPr="003916A4">
        <w:rPr>
          <w:rFonts w:ascii="Arial" w:eastAsia="Times New Roman" w:hAnsi="Arial" w:cs="Times New Roman"/>
          <w:b/>
          <w:szCs w:val="20"/>
        </w:rPr>
        <w:t>/АКМП.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b/>
          <w:szCs w:val="20"/>
        </w:rPr>
        <w:t xml:space="preserve">За диагнози Рубеола, Епидемичен </w:t>
      </w:r>
      <w:proofErr w:type="spellStart"/>
      <w:r w:rsidRPr="003916A4">
        <w:rPr>
          <w:rFonts w:ascii="Arial" w:eastAsia="Times New Roman" w:hAnsi="Arial" w:cs="Times New Roman"/>
          <w:b/>
          <w:szCs w:val="20"/>
        </w:rPr>
        <w:t>паротит</w:t>
      </w:r>
      <w:proofErr w:type="spellEnd"/>
      <w:r w:rsidRPr="003916A4">
        <w:rPr>
          <w:rFonts w:ascii="Arial" w:eastAsia="Times New Roman" w:hAnsi="Arial" w:cs="Times New Roman"/>
          <w:b/>
          <w:szCs w:val="20"/>
        </w:rPr>
        <w:t xml:space="preserve"> и </w:t>
      </w:r>
      <w:proofErr w:type="spellStart"/>
      <w:r w:rsidRPr="003916A4">
        <w:rPr>
          <w:rFonts w:ascii="Arial" w:eastAsia="Times New Roman" w:hAnsi="Arial" w:cs="Times New Roman"/>
          <w:b/>
          <w:szCs w:val="20"/>
        </w:rPr>
        <w:t>Брусница</w:t>
      </w:r>
      <w:proofErr w:type="spellEnd"/>
      <w:r w:rsidRPr="003916A4">
        <w:rPr>
          <w:rFonts w:ascii="Arial" w:eastAsia="Times New Roman" w:hAnsi="Arial" w:cs="Times New Roman"/>
          <w:b/>
          <w:szCs w:val="20"/>
        </w:rPr>
        <w:t xml:space="preserve"> е задължително извършването на </w:t>
      </w:r>
      <w:proofErr w:type="spellStart"/>
      <w:r w:rsidRPr="003916A4">
        <w:rPr>
          <w:rFonts w:ascii="Arial" w:eastAsia="Times New Roman" w:hAnsi="Arial" w:cs="Times New Roman"/>
          <w:b/>
          <w:szCs w:val="20"/>
        </w:rPr>
        <w:t>серологично</w:t>
      </w:r>
      <w:proofErr w:type="spellEnd"/>
      <w:r w:rsidRPr="003916A4">
        <w:rPr>
          <w:rFonts w:ascii="Arial" w:eastAsia="Times New Roman" w:hAnsi="Arial" w:cs="Times New Roman"/>
          <w:b/>
          <w:szCs w:val="20"/>
        </w:rPr>
        <w:t xml:space="preserve"> изследване. </w:t>
      </w:r>
    </w:p>
    <w:p w:rsidR="003916A4" w:rsidRPr="003B3656" w:rsidRDefault="003916A4" w:rsidP="003B3656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b/>
          <w:szCs w:val="20"/>
        </w:rPr>
      </w:pPr>
      <w:r w:rsidRPr="003B3656">
        <w:rPr>
          <w:rFonts w:ascii="Arial" w:eastAsia="Times New Roman" w:hAnsi="Arial" w:cs="Times New Roman"/>
          <w:b/>
          <w:szCs w:val="20"/>
        </w:rPr>
        <w:t>Отчитането на случаите се извършва след вземане на биологичен материал за етиологично изследване.</w:t>
      </w:r>
    </w:p>
    <w:p w:rsidR="003916A4" w:rsidRPr="003916A4" w:rsidRDefault="003916A4" w:rsidP="003B3656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noProof/>
          <w:szCs w:val="20"/>
        </w:rPr>
      </w:pPr>
      <w:r w:rsidRPr="003916A4">
        <w:rPr>
          <w:rFonts w:ascii="Arial" w:eastAsia="Times New Roman" w:hAnsi="Arial" w:cs="Times New Roman"/>
          <w:noProof/>
          <w:szCs w:val="20"/>
        </w:rPr>
        <w:t>Резултатите от микробиологичните/вирусологични/серологични изследвания, получени след дехоспитализацията задължително се прикрепват към ИЗ и стават неразделна негова част, като подлежат на контрол.</w:t>
      </w:r>
    </w:p>
    <w:p w:rsidR="003916A4" w:rsidRPr="003916A4" w:rsidRDefault="003916A4" w:rsidP="003B3656">
      <w:pPr>
        <w:keepNext/>
        <w:keepLines/>
        <w:tabs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color w:val="FF0000"/>
          <w:lang w:eastAsia="bg-BG"/>
        </w:rPr>
      </w:pPr>
      <w:r w:rsidRPr="003916A4">
        <w:rPr>
          <w:rFonts w:ascii="Times New Roman" w:eastAsia="Times New Roman" w:hAnsi="Times New Roman" w:cs="Arial"/>
          <w:caps/>
          <w:color w:val="548DD4"/>
        </w:rPr>
        <w:lastRenderedPageBreak/>
        <w:tab/>
      </w:r>
      <w:proofErr w:type="spellStart"/>
      <w:proofErr w:type="gramStart"/>
      <w:r w:rsidRPr="003916A4">
        <w:rPr>
          <w:rFonts w:ascii="Arial" w:eastAsia="Times New Roman" w:hAnsi="Arial" w:cs="Arial"/>
          <w:b/>
          <w:lang w:val="en-GB"/>
        </w:rPr>
        <w:t>При</w:t>
      </w:r>
      <w:proofErr w:type="spellEnd"/>
      <w:r w:rsidRPr="003916A4">
        <w:rPr>
          <w:rFonts w:ascii="Arial" w:eastAsia="Times New Roman" w:hAnsi="Arial" w:cs="Arial"/>
          <w:b/>
          <w:lang w:val="en-GB"/>
        </w:rPr>
        <w:t xml:space="preserve"> </w:t>
      </w:r>
      <w:proofErr w:type="spellStart"/>
      <w:r w:rsidRPr="003916A4">
        <w:rPr>
          <w:rFonts w:ascii="Arial" w:eastAsia="Times New Roman" w:hAnsi="Arial" w:cs="Arial"/>
          <w:b/>
          <w:lang w:val="en-GB"/>
        </w:rPr>
        <w:t>обявена</w:t>
      </w:r>
      <w:proofErr w:type="spellEnd"/>
      <w:r w:rsidRPr="003916A4">
        <w:rPr>
          <w:rFonts w:ascii="Arial" w:eastAsia="Times New Roman" w:hAnsi="Arial" w:cs="Arial"/>
          <w:b/>
          <w:lang w:val="en-GB"/>
        </w:rPr>
        <w:t xml:space="preserve"> </w:t>
      </w:r>
      <w:proofErr w:type="spellStart"/>
      <w:r w:rsidRPr="003916A4">
        <w:rPr>
          <w:rFonts w:ascii="Arial" w:eastAsia="Times New Roman" w:hAnsi="Arial" w:cs="Arial"/>
          <w:b/>
          <w:lang w:val="en-GB"/>
        </w:rPr>
        <w:t>епидемична</w:t>
      </w:r>
      <w:proofErr w:type="spellEnd"/>
      <w:r w:rsidRPr="003916A4">
        <w:rPr>
          <w:rFonts w:ascii="Arial" w:eastAsia="Times New Roman" w:hAnsi="Arial" w:cs="Arial"/>
          <w:b/>
          <w:lang w:val="en-GB"/>
        </w:rPr>
        <w:t xml:space="preserve"> </w:t>
      </w:r>
      <w:proofErr w:type="spellStart"/>
      <w:r w:rsidRPr="003916A4">
        <w:rPr>
          <w:rFonts w:ascii="Arial" w:eastAsia="Times New Roman" w:hAnsi="Arial" w:cs="Arial"/>
          <w:b/>
          <w:lang w:val="en-GB"/>
        </w:rPr>
        <w:t>обстановка</w:t>
      </w:r>
      <w:proofErr w:type="spellEnd"/>
      <w:r w:rsidRPr="003916A4">
        <w:rPr>
          <w:rFonts w:ascii="Arial" w:eastAsia="Times New Roman" w:hAnsi="Arial" w:cs="Arial"/>
          <w:b/>
          <w:lang w:val="en-GB"/>
        </w:rPr>
        <w:t xml:space="preserve"> </w:t>
      </w:r>
      <w:proofErr w:type="spellStart"/>
      <w:r w:rsidRPr="003916A4">
        <w:rPr>
          <w:rFonts w:ascii="Arial" w:eastAsia="Times New Roman" w:hAnsi="Arial" w:cs="Arial"/>
          <w:b/>
          <w:lang w:val="en-GB"/>
        </w:rPr>
        <w:t>със</w:t>
      </w:r>
      <w:proofErr w:type="spellEnd"/>
      <w:r w:rsidRPr="003916A4">
        <w:rPr>
          <w:rFonts w:ascii="Arial" w:eastAsia="Times New Roman" w:hAnsi="Arial" w:cs="Arial"/>
          <w:b/>
          <w:lang w:val="en-GB"/>
        </w:rPr>
        <w:t xml:space="preserve"> </w:t>
      </w:r>
      <w:proofErr w:type="spellStart"/>
      <w:r w:rsidRPr="003916A4">
        <w:rPr>
          <w:rFonts w:ascii="Arial" w:eastAsia="Times New Roman" w:hAnsi="Arial" w:cs="Arial"/>
          <w:b/>
          <w:lang w:val="en-GB"/>
        </w:rPr>
        <w:t>заповед</w:t>
      </w:r>
      <w:proofErr w:type="spellEnd"/>
      <w:r w:rsidRPr="003916A4">
        <w:rPr>
          <w:rFonts w:ascii="Arial" w:eastAsia="Times New Roman" w:hAnsi="Arial" w:cs="Arial"/>
          <w:b/>
          <w:lang w:val="en-GB"/>
        </w:rPr>
        <w:t xml:space="preserve"> </w:t>
      </w:r>
      <w:proofErr w:type="spellStart"/>
      <w:r w:rsidRPr="003916A4">
        <w:rPr>
          <w:rFonts w:ascii="Arial" w:eastAsia="Times New Roman" w:hAnsi="Arial" w:cs="Arial"/>
          <w:b/>
          <w:lang w:val="en-GB"/>
        </w:rPr>
        <w:t>на</w:t>
      </w:r>
      <w:proofErr w:type="spellEnd"/>
      <w:r w:rsidRPr="003916A4">
        <w:rPr>
          <w:rFonts w:ascii="Arial" w:eastAsia="Times New Roman" w:hAnsi="Arial" w:cs="Arial"/>
          <w:b/>
          <w:lang w:val="en-GB"/>
        </w:rPr>
        <w:t xml:space="preserve"> </w:t>
      </w:r>
      <w:proofErr w:type="spellStart"/>
      <w:r w:rsidRPr="003916A4">
        <w:rPr>
          <w:rFonts w:ascii="Arial" w:eastAsia="Times New Roman" w:hAnsi="Arial" w:cs="Arial"/>
          <w:b/>
          <w:lang w:val="en-GB"/>
        </w:rPr>
        <w:t>министъра</w:t>
      </w:r>
      <w:proofErr w:type="spellEnd"/>
      <w:r w:rsidRPr="003916A4">
        <w:rPr>
          <w:rFonts w:ascii="Arial" w:eastAsia="Times New Roman" w:hAnsi="Arial" w:cs="Arial"/>
          <w:b/>
          <w:lang w:val="en-GB"/>
        </w:rPr>
        <w:t xml:space="preserve"> </w:t>
      </w:r>
      <w:proofErr w:type="spellStart"/>
      <w:r w:rsidRPr="003916A4">
        <w:rPr>
          <w:rFonts w:ascii="Arial" w:eastAsia="Times New Roman" w:hAnsi="Arial" w:cs="Arial"/>
          <w:b/>
          <w:lang w:val="en-GB"/>
        </w:rPr>
        <w:t>на</w:t>
      </w:r>
      <w:proofErr w:type="spellEnd"/>
      <w:r w:rsidRPr="003916A4">
        <w:rPr>
          <w:rFonts w:ascii="Arial" w:eastAsia="Times New Roman" w:hAnsi="Arial" w:cs="Arial"/>
          <w:b/>
          <w:lang w:val="en-GB"/>
        </w:rPr>
        <w:t xml:space="preserve"> </w:t>
      </w:r>
      <w:proofErr w:type="spellStart"/>
      <w:r w:rsidRPr="003916A4">
        <w:rPr>
          <w:rFonts w:ascii="Arial" w:eastAsia="Times New Roman" w:hAnsi="Arial" w:cs="Arial"/>
          <w:b/>
          <w:lang w:val="en-GB"/>
        </w:rPr>
        <w:t>здравеопазването</w:t>
      </w:r>
      <w:proofErr w:type="spellEnd"/>
      <w:r w:rsidRPr="003916A4">
        <w:rPr>
          <w:rFonts w:ascii="Arial" w:eastAsia="Times New Roman" w:hAnsi="Arial" w:cs="Arial"/>
          <w:lang w:val="en-GB"/>
        </w:rPr>
        <w:t xml:space="preserve">, </w:t>
      </w:r>
      <w:proofErr w:type="spellStart"/>
      <w:r w:rsidRPr="003916A4">
        <w:rPr>
          <w:rFonts w:ascii="Arial" w:eastAsia="Times New Roman" w:hAnsi="Arial" w:cs="Arial"/>
          <w:lang w:val="en-GB"/>
        </w:rPr>
        <w:t>пациентите</w:t>
      </w:r>
      <w:proofErr w:type="spellEnd"/>
      <w:r w:rsidRPr="003916A4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3916A4">
        <w:rPr>
          <w:rFonts w:ascii="Arial" w:eastAsia="Times New Roman" w:hAnsi="Arial" w:cs="Arial"/>
          <w:lang w:val="en-GB"/>
        </w:rPr>
        <w:t>се</w:t>
      </w:r>
      <w:proofErr w:type="spellEnd"/>
      <w:r w:rsidRPr="003916A4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3916A4">
        <w:rPr>
          <w:rFonts w:ascii="Arial" w:eastAsia="Times New Roman" w:hAnsi="Arial" w:cs="Arial"/>
          <w:lang w:val="en-GB"/>
        </w:rPr>
        <w:t>хоспитализират</w:t>
      </w:r>
      <w:proofErr w:type="spellEnd"/>
      <w:r w:rsidRPr="003916A4">
        <w:rPr>
          <w:rFonts w:ascii="Arial" w:eastAsia="Times New Roman" w:hAnsi="Arial" w:cs="Arial"/>
          <w:lang w:val="en-GB"/>
        </w:rPr>
        <w:t xml:space="preserve"> с </w:t>
      </w:r>
      <w:proofErr w:type="spellStart"/>
      <w:r w:rsidRPr="003916A4">
        <w:rPr>
          <w:rFonts w:ascii="Arial" w:eastAsia="Times New Roman" w:hAnsi="Arial" w:cs="Arial"/>
          <w:lang w:val="en-GB"/>
        </w:rPr>
        <w:t>диагноза</w:t>
      </w:r>
      <w:proofErr w:type="spellEnd"/>
      <w:r w:rsidRPr="003916A4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3916A4">
        <w:rPr>
          <w:rFonts w:ascii="Arial" w:eastAsia="Times New Roman" w:hAnsi="Arial" w:cs="Arial"/>
          <w:lang w:val="en-GB"/>
        </w:rPr>
        <w:t>от</w:t>
      </w:r>
      <w:proofErr w:type="spellEnd"/>
      <w:r w:rsidRPr="003916A4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3916A4">
        <w:rPr>
          <w:rFonts w:ascii="Arial" w:eastAsia="Times New Roman" w:hAnsi="Arial" w:cs="Arial"/>
          <w:lang w:val="en-GB"/>
        </w:rPr>
        <w:t>рубрики</w:t>
      </w:r>
      <w:proofErr w:type="spellEnd"/>
      <w:r w:rsidRPr="003916A4">
        <w:rPr>
          <w:rFonts w:ascii="Arial" w:eastAsia="Times New Roman" w:hAnsi="Arial" w:cs="Arial"/>
          <w:lang w:val="en-GB"/>
        </w:rPr>
        <w:t xml:space="preserve"> „</w:t>
      </w:r>
      <w:proofErr w:type="spellStart"/>
      <w:r w:rsidRPr="003916A4">
        <w:rPr>
          <w:rFonts w:ascii="Arial" w:eastAsia="Times New Roman" w:hAnsi="Arial" w:cs="Arial"/>
          <w:lang w:val="en-GB"/>
        </w:rPr>
        <w:t>Грип</w:t>
      </w:r>
      <w:proofErr w:type="spellEnd"/>
      <w:r w:rsidRPr="003916A4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3916A4">
        <w:rPr>
          <w:rFonts w:ascii="Arial" w:eastAsia="Times New Roman" w:hAnsi="Arial" w:cs="Arial"/>
          <w:lang w:val="en-GB"/>
        </w:rPr>
        <w:t>предизвикан</w:t>
      </w:r>
      <w:proofErr w:type="spellEnd"/>
      <w:r w:rsidRPr="003916A4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3916A4">
        <w:rPr>
          <w:rFonts w:ascii="Arial" w:eastAsia="Times New Roman" w:hAnsi="Arial" w:cs="Arial"/>
          <w:lang w:val="en-GB"/>
        </w:rPr>
        <w:t>от</w:t>
      </w:r>
      <w:proofErr w:type="spellEnd"/>
      <w:r w:rsidRPr="003916A4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3916A4">
        <w:rPr>
          <w:rFonts w:ascii="Arial" w:eastAsia="Times New Roman" w:hAnsi="Arial" w:cs="Arial"/>
          <w:lang w:val="en-GB"/>
        </w:rPr>
        <w:t>вирус</w:t>
      </w:r>
      <w:proofErr w:type="spellEnd"/>
      <w:r w:rsidRPr="003916A4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3916A4">
        <w:rPr>
          <w:rFonts w:ascii="Arial" w:eastAsia="Times New Roman" w:hAnsi="Arial" w:cs="Arial"/>
          <w:lang w:val="en-GB"/>
        </w:rPr>
        <w:t>на</w:t>
      </w:r>
      <w:proofErr w:type="spellEnd"/>
      <w:r w:rsidRPr="003916A4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3916A4">
        <w:rPr>
          <w:rFonts w:ascii="Arial" w:eastAsia="Times New Roman" w:hAnsi="Arial" w:cs="Arial"/>
          <w:lang w:val="en-GB"/>
        </w:rPr>
        <w:t>грипа</w:t>
      </w:r>
      <w:proofErr w:type="spellEnd"/>
      <w:r w:rsidRPr="003916A4">
        <w:rPr>
          <w:rFonts w:ascii="Arial" w:eastAsia="Times New Roman" w:hAnsi="Arial" w:cs="Arial"/>
        </w:rPr>
        <w:t>“.</w:t>
      </w:r>
      <w:proofErr w:type="gramEnd"/>
      <w:r w:rsidRPr="003916A4">
        <w:rPr>
          <w:rFonts w:ascii="Arial" w:eastAsia="Times New Roman" w:hAnsi="Arial" w:cs="Arial"/>
          <w:b/>
          <w:color w:val="FF0000"/>
          <w:lang w:eastAsia="bg-BG"/>
        </w:rPr>
        <w:t xml:space="preserve"> 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b/>
          <w:szCs w:val="20"/>
        </w:rPr>
        <w:t>За всички клинични пътеки, в чийто алгоритъм са включени образни изследвания (</w:t>
      </w:r>
      <w:proofErr w:type="spellStart"/>
      <w:r w:rsidRPr="003916A4">
        <w:rPr>
          <w:rFonts w:ascii="Arial" w:eastAsia="Times New Roman" w:hAnsi="Arial" w:cs="Times New Roman"/>
          <w:b/>
          <w:szCs w:val="20"/>
        </w:rPr>
        <w:t>рентгенографии</w:t>
      </w:r>
      <w:proofErr w:type="spellEnd"/>
      <w:r w:rsidRPr="003916A4">
        <w:rPr>
          <w:rFonts w:ascii="Arial" w:eastAsia="Times New Roman" w:hAnsi="Arial" w:cs="Times New Roman"/>
          <w:b/>
          <w:szCs w:val="20"/>
        </w:rPr>
        <w:t>, КТ/МРТ и др.), да се има предвид следното: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</w:t>
      </w:r>
      <w:proofErr w:type="spellStart"/>
      <w:r w:rsidRPr="003916A4">
        <w:rPr>
          <w:rFonts w:ascii="Arial" w:eastAsia="Times New Roman" w:hAnsi="Arial" w:cs="Times New Roman"/>
          <w:b/>
          <w:szCs w:val="20"/>
        </w:rPr>
        <w:t>обективизират</w:t>
      </w:r>
      <w:proofErr w:type="spellEnd"/>
      <w:r w:rsidRPr="003916A4">
        <w:rPr>
          <w:rFonts w:ascii="Arial" w:eastAsia="Times New Roman" w:hAnsi="Arial" w:cs="Times New Roman"/>
          <w:b/>
          <w:szCs w:val="20"/>
        </w:rPr>
        <w:t xml:space="preserve"> само с оригинални документи, които задължително се прикрепват към ИЗ.</w:t>
      </w:r>
      <w:r w:rsidRPr="003916A4">
        <w:rPr>
          <w:rFonts w:ascii="Arial" w:eastAsia="Times New Roman" w:hAnsi="Arial" w:cs="Times New Roman"/>
          <w:szCs w:val="20"/>
        </w:rPr>
        <w:t xml:space="preserve"> Рентгеновите филми или друг носител при образни изследвания се прикрепват към ИЗ. 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 xml:space="preserve">Резултатите от </w:t>
      </w:r>
      <w:proofErr w:type="spellStart"/>
      <w:r w:rsidRPr="003916A4">
        <w:rPr>
          <w:rFonts w:ascii="Arial" w:eastAsia="Times New Roman" w:hAnsi="Arial" w:cs="Times New Roman"/>
          <w:szCs w:val="20"/>
        </w:rPr>
        <w:t>рентгенологичните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изследвания се интерпретират от специалист по образна диагностика, съгласно медицински стандарт „Образна диагностика”. 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- вида на изследването;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3916A4" w:rsidRPr="003916A4" w:rsidRDefault="003916A4" w:rsidP="003B3656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u w:val="single"/>
          <w:lang w:val="ru-RU"/>
        </w:rPr>
      </w:pPr>
      <w:r w:rsidRPr="003916A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br w:type="page"/>
      </w:r>
    </w:p>
    <w:p w:rsidR="003916A4" w:rsidRPr="003916A4" w:rsidRDefault="003916A4" w:rsidP="003B3656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  <w:lang w:val="ru-RU"/>
        </w:rPr>
      </w:pPr>
      <w:r w:rsidRPr="003916A4">
        <w:rPr>
          <w:rFonts w:ascii="Arial" w:eastAsia="Times New Roman" w:hAnsi="Arial" w:cs="Times New Roman"/>
          <w:b/>
          <w:szCs w:val="24"/>
          <w:u w:val="single"/>
        </w:rPr>
        <w:lastRenderedPageBreak/>
        <w:t>І.</w:t>
      </w:r>
      <w:r w:rsidRPr="003916A4">
        <w:rPr>
          <w:rFonts w:ascii="Arial" w:eastAsia="Times New Roman" w:hAnsi="Arial" w:cs="Times New Roman"/>
          <w:b/>
          <w:szCs w:val="24"/>
          <w:u w:val="single"/>
          <w:lang w:val="ru-RU"/>
        </w:rPr>
        <w:t xml:space="preserve"> </w:t>
      </w:r>
      <w:r w:rsidRPr="003916A4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3916A4" w:rsidRPr="003916A4" w:rsidRDefault="003916A4" w:rsidP="003B3656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color w:val="000000"/>
        </w:rPr>
      </w:pPr>
      <w:proofErr w:type="gramStart"/>
      <w:r w:rsidRPr="003916A4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"Инфекциозни болести", осъществявана най-малко на първо ниво на компетентност, съгласно медицински стандарт "Инфекциозни болести", от обхвата на медицинската специалност "Инфекциозни болести", осъществявана най-малко на второ ниво на компетентност, съгласно медицински стандарт "Инфекциозни болести" - за лечението на болни с кодове по МКБ А36, А37, А48, В01.2 и В01.8</w:t>
      </w:r>
      <w:r w:rsidRPr="003916A4">
        <w:rPr>
          <w:rFonts w:ascii="Arial" w:eastAsia="Times New Roman" w:hAnsi="Arial" w:cs="Arial"/>
          <w:szCs w:val="20"/>
          <w:lang w:eastAsia="bg-BG"/>
        </w:rPr>
        <w:t xml:space="preserve"> (</w:t>
      </w:r>
      <w:r w:rsidRPr="003916A4">
        <w:rPr>
          <w:rFonts w:ascii="Arial" w:eastAsia="Times New Roman" w:hAnsi="Arial" w:cs="Times New Roman"/>
          <w:noProof/>
          <w:szCs w:val="20"/>
          <w:lang w:val="ru-RU"/>
        </w:rPr>
        <w:t>с пневмония</w:t>
      </w:r>
      <w:proofErr w:type="gramEnd"/>
      <w:r w:rsidRPr="003916A4">
        <w:rPr>
          <w:rFonts w:ascii="Arial" w:eastAsia="Times New Roman" w:hAnsi="Arial" w:cs="Times New Roman"/>
          <w:noProof/>
          <w:szCs w:val="20"/>
          <w:lang w:val="ru-RU"/>
        </w:rPr>
        <w:t xml:space="preserve"> и мозъчен оток)</w:t>
      </w:r>
      <w:r w:rsidRPr="003916A4">
        <w:rPr>
          <w:rFonts w:ascii="Arial" w:eastAsia="Times New Roman" w:hAnsi="Arial" w:cs="Times New Roman"/>
          <w:b/>
          <w:noProof/>
          <w:szCs w:val="20"/>
          <w:lang w:val="ru-RU"/>
        </w:rPr>
        <w:t xml:space="preserve">. </w:t>
      </w:r>
      <w:r w:rsidRPr="003916A4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3916A4">
        <w:rPr>
          <w:rFonts w:ascii="Arial" w:eastAsia="Times New Roman" w:hAnsi="Arial" w:cs="Arial"/>
          <w:noProof/>
          <w:color w:val="000000"/>
        </w:rPr>
        <w:t xml:space="preserve"> съответствие с посочения</w:t>
      </w:r>
      <w:r w:rsidRPr="003916A4">
        <w:rPr>
          <w:rFonts w:ascii="Arial" w:eastAsia="Times New Roman" w:hAnsi="Arial" w:cs="Arial"/>
          <w:noProof/>
          <w:color w:val="000000"/>
          <w:lang w:val="en-US"/>
        </w:rPr>
        <w:t xml:space="preserve"> </w:t>
      </w:r>
      <w:r w:rsidRPr="003916A4">
        <w:rPr>
          <w:rFonts w:ascii="Arial" w:eastAsia="Times New Roman" w:hAnsi="Arial" w:cs="Arial"/>
          <w:noProof/>
          <w:color w:val="000000"/>
        </w:rPr>
        <w:t>медицински стандарт.</w:t>
      </w:r>
    </w:p>
    <w:p w:rsidR="003916A4" w:rsidRPr="003916A4" w:rsidRDefault="003916A4" w:rsidP="003B3656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3916A4" w:rsidRPr="003916A4" w:rsidRDefault="003916A4" w:rsidP="003B3656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3916A4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3916A4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Pr="003916A4">
        <w:rPr>
          <w:rFonts w:ascii="Arial" w:eastAsia="Times New Roman" w:hAnsi="Arial" w:cs="Arial"/>
          <w:b/>
          <w:noProof/>
        </w:rPr>
        <w:t xml:space="preserve"> ИЗПЪЛНИТЕЛ НА БОЛНИЧНА ПОМОЩ</w:t>
      </w:r>
    </w:p>
    <w:p w:rsidR="003916A4" w:rsidRPr="003916A4" w:rsidRDefault="003916A4" w:rsidP="003B3656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3916A4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proofErr w:type="spellStart"/>
      <w:r w:rsidRPr="003916A4">
        <w:rPr>
          <w:rFonts w:ascii="Arial" w:eastAsia="Times New Roman" w:hAnsi="Arial" w:cs="Times New Roman"/>
        </w:rPr>
        <w:t>извънболнична</w:t>
      </w:r>
      <w:proofErr w:type="spellEnd"/>
      <w:r w:rsidRPr="003916A4">
        <w:rPr>
          <w:rFonts w:ascii="Arial" w:eastAsia="Times New Roman" w:hAnsi="Arial" w:cs="Times New Roman"/>
        </w:rPr>
        <w:t xml:space="preserve"> или болнична помощ</w:t>
      </w:r>
      <w:r w:rsidRPr="003916A4">
        <w:rPr>
          <w:rFonts w:ascii="Arial" w:eastAsia="Times New Roman" w:hAnsi="Arial" w:cs="Times New Roman"/>
          <w:noProof/>
        </w:rPr>
        <w:t>, разположено</w:t>
      </w:r>
      <w:r w:rsidRPr="003916A4">
        <w:rPr>
          <w:rFonts w:ascii="Arial" w:eastAsia="Times New Roman" w:hAnsi="Arial" w:cs="Times New Roman"/>
          <w:noProof/>
          <w:szCs w:val="20"/>
        </w:rPr>
        <w:t xml:space="preserve"> на територията му</w:t>
      </w:r>
      <w:r w:rsidRPr="003916A4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tbl>
      <w:tblPr>
        <w:tblW w:w="0" w:type="auto"/>
        <w:jc w:val="center"/>
        <w:tblInd w:w="-3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09"/>
      </w:tblGrid>
      <w:tr w:rsidR="003916A4" w:rsidRPr="003916A4" w:rsidTr="00080857">
        <w:trPr>
          <w:jc w:val="center"/>
        </w:trPr>
        <w:tc>
          <w:tcPr>
            <w:tcW w:w="9109" w:type="dxa"/>
          </w:tcPr>
          <w:p w:rsidR="003916A4" w:rsidRPr="003916A4" w:rsidRDefault="003916A4" w:rsidP="003B3656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3916A4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3916A4" w:rsidRPr="003916A4" w:rsidTr="00080857">
        <w:trPr>
          <w:jc w:val="center"/>
        </w:trPr>
        <w:tc>
          <w:tcPr>
            <w:tcW w:w="9109" w:type="dxa"/>
            <w:vAlign w:val="center"/>
          </w:tcPr>
          <w:p w:rsidR="003916A4" w:rsidRPr="003916A4" w:rsidRDefault="003916A4" w:rsidP="003B3656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1. </w:t>
            </w:r>
            <w:r w:rsidRPr="003916A4">
              <w:rPr>
                <w:rFonts w:ascii="Arial" w:eastAsia="Times New Roman" w:hAnsi="Arial" w:cs="Arial"/>
                <w:sz w:val="20"/>
                <w:szCs w:val="24"/>
              </w:rPr>
              <w:t>И</w:t>
            </w:r>
            <w:proofErr w:type="spellStart"/>
            <w:r w:rsidRPr="003916A4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нфекциозна</w:t>
            </w:r>
            <w:proofErr w:type="spellEnd"/>
            <w:r w:rsidRPr="003916A4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клиника/отделение </w:t>
            </w:r>
          </w:p>
        </w:tc>
      </w:tr>
      <w:tr w:rsidR="003916A4" w:rsidRPr="003916A4" w:rsidTr="00080857">
        <w:trPr>
          <w:jc w:val="center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6A4" w:rsidRPr="003916A4" w:rsidRDefault="003916A4" w:rsidP="003B3656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bg-BG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2. Клинична лаборатория </w:t>
            </w:r>
          </w:p>
        </w:tc>
      </w:tr>
      <w:tr w:rsidR="003916A4" w:rsidRPr="003916A4" w:rsidTr="00080857">
        <w:trPr>
          <w:jc w:val="center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16A4" w:rsidRPr="003916A4" w:rsidRDefault="003916A4" w:rsidP="003B3656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>3.</w:t>
            </w:r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Образна диагностика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3916A4">
              <w:rPr>
                <w:rFonts w:ascii="Arial" w:eastAsia="Times New Roman" w:hAnsi="Arial" w:cs="Times New Roman"/>
                <w:color w:val="000000"/>
                <w:sz w:val="20"/>
                <w:szCs w:val="24"/>
                <w:lang w:val="ru-RU"/>
              </w:rPr>
              <w:t xml:space="preserve">- рентгенов </w:t>
            </w:r>
            <w:proofErr w:type="spellStart"/>
            <w:r w:rsidRPr="003916A4">
              <w:rPr>
                <w:rFonts w:ascii="Arial" w:eastAsia="Times New Roman" w:hAnsi="Arial" w:cs="Times New Roman"/>
                <w:color w:val="000000"/>
                <w:sz w:val="20"/>
                <w:szCs w:val="24"/>
                <w:lang w:val="ru-RU"/>
              </w:rPr>
              <w:t>апарат</w:t>
            </w:r>
            <w:proofErr w:type="spellEnd"/>
            <w:r w:rsidRPr="003916A4">
              <w:rPr>
                <w:rFonts w:ascii="Arial" w:eastAsia="Times New Roman" w:hAnsi="Arial" w:cs="Times New Roman"/>
                <w:color w:val="000000"/>
                <w:sz w:val="20"/>
                <w:szCs w:val="24"/>
                <w:lang w:val="ru-RU"/>
              </w:rPr>
              <w:t xml:space="preserve"> </w:t>
            </w:r>
            <w:proofErr w:type="gramStart"/>
            <w:r w:rsidRPr="003916A4">
              <w:rPr>
                <w:rFonts w:ascii="Arial" w:eastAsia="Times New Roman" w:hAnsi="Arial" w:cs="Times New Roman"/>
                <w:color w:val="000000"/>
                <w:sz w:val="20"/>
                <w:szCs w:val="24"/>
                <w:lang w:val="ru-RU"/>
              </w:rPr>
              <w:t>за</w:t>
            </w:r>
            <w:proofErr w:type="gramEnd"/>
            <w:r w:rsidRPr="003916A4">
              <w:rPr>
                <w:rFonts w:ascii="Arial" w:eastAsia="Times New Roman" w:hAnsi="Arial" w:cs="Times New Roman"/>
                <w:color w:val="000000"/>
                <w:sz w:val="20"/>
                <w:szCs w:val="24"/>
                <w:lang w:val="ru-RU"/>
              </w:rPr>
              <w:t xml:space="preserve"> графия</w:t>
            </w:r>
          </w:p>
        </w:tc>
      </w:tr>
    </w:tbl>
    <w:p w:rsidR="003916A4" w:rsidRPr="003916A4" w:rsidRDefault="003916A4" w:rsidP="003B3656">
      <w:pPr>
        <w:keepNext/>
        <w:keepLines/>
        <w:tabs>
          <w:tab w:val="num" w:pos="0"/>
          <w:tab w:val="center" w:pos="426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3916A4" w:rsidRPr="003916A4" w:rsidRDefault="003916A4" w:rsidP="003B3656">
      <w:pPr>
        <w:keepNext/>
        <w:keepLines/>
        <w:tabs>
          <w:tab w:val="num" w:pos="0"/>
          <w:tab w:val="center" w:pos="426"/>
          <w:tab w:val="left" w:pos="567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3916A4">
        <w:rPr>
          <w:rFonts w:ascii="Arial" w:eastAsia="Times New Roman" w:hAnsi="Arial" w:cs="Arial"/>
        </w:rPr>
        <w:t xml:space="preserve">За кодове на заболявания </w:t>
      </w:r>
      <w:r w:rsidRPr="003916A4">
        <w:rPr>
          <w:rFonts w:ascii="Arial" w:eastAsia="Times New Roman" w:hAnsi="Arial" w:cs="Arial"/>
          <w:lang w:val="en-US"/>
        </w:rPr>
        <w:t>J</w:t>
      </w:r>
      <w:r w:rsidRPr="003916A4">
        <w:rPr>
          <w:rFonts w:ascii="Arial" w:eastAsia="Times New Roman" w:hAnsi="Arial" w:cs="Arial"/>
          <w:lang w:val="ru-RU"/>
        </w:rPr>
        <w:t xml:space="preserve">10.1; </w:t>
      </w:r>
      <w:r w:rsidRPr="003916A4">
        <w:rPr>
          <w:rFonts w:ascii="Arial" w:eastAsia="Times New Roman" w:hAnsi="Arial" w:cs="Arial"/>
          <w:lang w:val="en-US"/>
        </w:rPr>
        <w:t>J</w:t>
      </w:r>
      <w:r w:rsidRPr="003916A4">
        <w:rPr>
          <w:rFonts w:ascii="Arial" w:eastAsia="Times New Roman" w:hAnsi="Arial" w:cs="Arial"/>
          <w:lang w:val="ru-RU"/>
        </w:rPr>
        <w:t xml:space="preserve">11.1; </w:t>
      </w:r>
      <w:r w:rsidRPr="003916A4">
        <w:rPr>
          <w:rFonts w:ascii="Arial" w:eastAsia="Times New Roman" w:hAnsi="Arial" w:cs="Arial"/>
          <w:lang w:val="en-US"/>
        </w:rPr>
        <w:t>B</w:t>
      </w:r>
      <w:r w:rsidRPr="003916A4">
        <w:rPr>
          <w:rFonts w:ascii="Arial" w:eastAsia="Times New Roman" w:hAnsi="Arial" w:cs="Arial"/>
          <w:lang w:val="ru-RU"/>
        </w:rPr>
        <w:t xml:space="preserve">05.2 и </w:t>
      </w:r>
      <w:r w:rsidRPr="003916A4">
        <w:rPr>
          <w:rFonts w:ascii="Arial" w:eastAsia="Times New Roman" w:hAnsi="Arial" w:cs="Arial"/>
          <w:lang w:val="en-US"/>
        </w:rPr>
        <w:t>B</w:t>
      </w:r>
      <w:r w:rsidRPr="003916A4">
        <w:rPr>
          <w:rFonts w:ascii="Arial" w:eastAsia="Times New Roman" w:hAnsi="Arial" w:cs="Arial"/>
          <w:lang w:val="ru-RU"/>
        </w:rPr>
        <w:t xml:space="preserve">05.4 </w:t>
      </w:r>
      <w:r w:rsidRPr="003916A4">
        <w:rPr>
          <w:rFonts w:ascii="Arial" w:eastAsia="Times New Roman" w:hAnsi="Arial" w:cs="Arial"/>
        </w:rPr>
        <w:t>в условия на епидемия на територията на дадена област, когато на територията на областта няма разкрита инфекциозна клиника/отделение, болните могат да бъдат хоспитализирани в ЛЗ от съответната област разполагащо с детско отделение и/или терапевтична клиника/отделение с разкрити легла за изолация на инфекциозно болни (със самостоятелен санитарен възел). Посоченото изключение е допустимо само за периода на епидемията.</w:t>
      </w:r>
    </w:p>
    <w:p w:rsidR="003916A4" w:rsidRPr="003916A4" w:rsidRDefault="003916A4" w:rsidP="003B3656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bCs/>
          <w:noProof/>
          <w:szCs w:val="24"/>
          <w:highlight w:val="yellow"/>
        </w:rPr>
      </w:pPr>
    </w:p>
    <w:p w:rsidR="003916A4" w:rsidRPr="003916A4" w:rsidRDefault="003916A4" w:rsidP="003B3656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3916A4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3916A4">
        <w:rPr>
          <w:rFonts w:ascii="Arial" w:eastAsia="Times New Roman" w:hAnsi="Arial" w:cs="Arial"/>
          <w:b/>
          <w:noProof/>
          <w:lang w:val="ru-RU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3916A4" w:rsidRPr="003916A4" w:rsidRDefault="003916A4" w:rsidP="003B3656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3916A4">
        <w:rPr>
          <w:rFonts w:ascii="Arial" w:eastAsia="Times New Roman" w:hAnsi="Arial" w:cs="Times New Roman"/>
          <w:noProof/>
          <w:szCs w:val="20"/>
          <w:lang w:val="ru-RU"/>
        </w:rPr>
        <w:t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  <w:proofErr w:type="gramEnd"/>
    </w:p>
    <w:tbl>
      <w:tblPr>
        <w:tblW w:w="0" w:type="auto"/>
        <w:jc w:val="center"/>
        <w:tblInd w:w="-2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99"/>
      </w:tblGrid>
      <w:tr w:rsidR="003916A4" w:rsidRPr="003916A4" w:rsidTr="00080857">
        <w:trPr>
          <w:jc w:val="center"/>
        </w:trPr>
        <w:tc>
          <w:tcPr>
            <w:tcW w:w="9099" w:type="dxa"/>
          </w:tcPr>
          <w:p w:rsidR="003916A4" w:rsidRPr="003916A4" w:rsidRDefault="003916A4" w:rsidP="003B3656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3916A4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3916A4" w:rsidRPr="003916A4" w:rsidTr="00080857">
        <w:trPr>
          <w:jc w:val="center"/>
        </w:trPr>
        <w:tc>
          <w:tcPr>
            <w:tcW w:w="9099" w:type="dxa"/>
          </w:tcPr>
          <w:p w:rsidR="003916A4" w:rsidRPr="003916A4" w:rsidRDefault="003916A4" w:rsidP="003B3656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val="ru-RU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</w:t>
            </w:r>
            <w:r w:rsidRPr="003916A4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ОАИЛ/КАИЛ</w:t>
            </w:r>
          </w:p>
        </w:tc>
      </w:tr>
      <w:tr w:rsidR="003916A4" w:rsidRPr="003916A4" w:rsidTr="00080857">
        <w:trPr>
          <w:jc w:val="center"/>
        </w:trPr>
        <w:tc>
          <w:tcPr>
            <w:tcW w:w="9099" w:type="dxa"/>
          </w:tcPr>
          <w:p w:rsidR="003916A4" w:rsidRPr="003916A4" w:rsidRDefault="003916A4" w:rsidP="003B3656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val="ru-RU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2. КАТ или МРТ – на </w:t>
            </w:r>
            <w:proofErr w:type="spellStart"/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територията</w:t>
            </w:r>
            <w:proofErr w:type="spellEnd"/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населеното</w:t>
            </w:r>
            <w:proofErr w:type="spellEnd"/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място</w:t>
            </w:r>
            <w:proofErr w:type="spellEnd"/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с </w:t>
            </w:r>
            <w:proofErr w:type="spellStart"/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осигурен</w:t>
            </w:r>
            <w:proofErr w:type="spellEnd"/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достъп</w:t>
            </w:r>
            <w:proofErr w:type="spellEnd"/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болницата</w:t>
            </w:r>
            <w:proofErr w:type="spellEnd"/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24 часа в </w:t>
            </w:r>
            <w:proofErr w:type="spellStart"/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денонощието</w:t>
            </w:r>
            <w:proofErr w:type="spellEnd"/>
          </w:p>
        </w:tc>
      </w:tr>
      <w:tr w:rsidR="003916A4" w:rsidRPr="003916A4" w:rsidTr="00080857">
        <w:trPr>
          <w:jc w:val="center"/>
        </w:trPr>
        <w:tc>
          <w:tcPr>
            <w:tcW w:w="9099" w:type="dxa"/>
          </w:tcPr>
          <w:p w:rsidR="003916A4" w:rsidRPr="003916A4" w:rsidRDefault="003916A4" w:rsidP="003B3656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val="ru-RU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3. </w:t>
            </w:r>
            <w:proofErr w:type="spellStart"/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Клинична</w:t>
            </w:r>
            <w:proofErr w:type="spellEnd"/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патология – на </w:t>
            </w:r>
            <w:proofErr w:type="spellStart"/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територията</w:t>
            </w:r>
            <w:proofErr w:type="spellEnd"/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населеното</w:t>
            </w:r>
            <w:proofErr w:type="spellEnd"/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място</w:t>
            </w:r>
            <w:proofErr w:type="spellEnd"/>
          </w:p>
        </w:tc>
      </w:tr>
      <w:tr w:rsidR="003916A4" w:rsidRPr="003916A4" w:rsidTr="00080857">
        <w:trPr>
          <w:jc w:val="center"/>
        </w:trPr>
        <w:tc>
          <w:tcPr>
            <w:tcW w:w="9099" w:type="dxa"/>
          </w:tcPr>
          <w:p w:rsidR="003916A4" w:rsidRPr="003916A4" w:rsidRDefault="003916A4" w:rsidP="003B3656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3916A4">
              <w:rPr>
                <w:rFonts w:ascii="Arial" w:eastAsia="Times New Roman" w:hAnsi="Arial" w:cs="Arial"/>
                <w:sz w:val="20"/>
                <w:szCs w:val="20"/>
              </w:rPr>
              <w:t>4</w:t>
            </w:r>
            <w:r w:rsidRPr="003916A4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.</w:t>
            </w:r>
            <w:r w:rsidRPr="003916A4">
              <w:rPr>
                <w:rFonts w:ascii="Arial" w:eastAsia="Times New Roman" w:hAnsi="Arial" w:cs="Arial"/>
                <w:sz w:val="20"/>
                <w:szCs w:val="20"/>
              </w:rPr>
              <w:t xml:space="preserve"> Ми</w:t>
            </w:r>
            <w:proofErr w:type="spellStart"/>
            <w:r w:rsidRPr="003916A4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кробиологична</w:t>
            </w:r>
            <w:proofErr w:type="spellEnd"/>
            <w:r w:rsidRPr="003916A4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3916A4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лаборатория</w:t>
            </w:r>
            <w:proofErr w:type="spellEnd"/>
            <w:r w:rsidRPr="003916A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3916A4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- </w:t>
            </w:r>
            <w:r w:rsidRPr="003916A4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на </w:t>
            </w:r>
            <w:proofErr w:type="spellStart"/>
            <w:r w:rsidRPr="003916A4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територията</w:t>
            </w:r>
            <w:proofErr w:type="spellEnd"/>
            <w:r w:rsidRPr="003916A4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на </w:t>
            </w:r>
            <w:proofErr w:type="spellStart"/>
            <w:r w:rsidRPr="003916A4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областта</w:t>
            </w:r>
            <w:proofErr w:type="spellEnd"/>
          </w:p>
        </w:tc>
      </w:tr>
    </w:tbl>
    <w:p w:rsidR="003916A4" w:rsidRPr="003916A4" w:rsidRDefault="003916A4" w:rsidP="003B3656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highlight w:val="yellow"/>
        </w:rPr>
      </w:pPr>
    </w:p>
    <w:p w:rsidR="003916A4" w:rsidRPr="003916A4" w:rsidRDefault="003916A4" w:rsidP="003B3656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lang w:val="ru-RU"/>
        </w:rPr>
      </w:pPr>
      <w:r w:rsidRPr="003916A4">
        <w:rPr>
          <w:rFonts w:ascii="Arial" w:eastAsia="Times New Roman" w:hAnsi="Arial" w:cs="Times New Roman"/>
          <w:b/>
          <w:noProof/>
        </w:rPr>
        <w:t xml:space="preserve">3. </w:t>
      </w:r>
      <w:r w:rsidRPr="003916A4">
        <w:rPr>
          <w:rFonts w:ascii="Arial" w:eastAsia="Times New Roman" w:hAnsi="Arial" w:cs="Times New Roman"/>
          <w:b/>
          <w:szCs w:val="20"/>
        </w:rPr>
        <w:t>НЕОБХОДИМИ СПЕЦИАЛИСТИ ЗА ИЗПЪЛНЕНИЕ НА КЛИНИЧНАТА ПЪТЕКА</w:t>
      </w:r>
      <w:r w:rsidRPr="003916A4">
        <w:rPr>
          <w:rFonts w:ascii="Arial" w:eastAsia="Times New Roman" w:hAnsi="Arial" w:cs="Times New Roman"/>
          <w:b/>
          <w:noProof/>
        </w:rPr>
        <w:t>.</w:t>
      </w:r>
    </w:p>
    <w:p w:rsidR="003916A4" w:rsidRPr="003916A4" w:rsidRDefault="003916A4" w:rsidP="003B3656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3916A4">
        <w:rPr>
          <w:rFonts w:ascii="Arial" w:eastAsia="Times New Roman" w:hAnsi="Arial" w:cs="Times New Roman"/>
          <w:b/>
          <w:noProof/>
          <w:szCs w:val="20"/>
        </w:rPr>
        <w:t>Блок 1. Необходими специалисти за лечение на пациенти на възраст над 18 години:</w:t>
      </w:r>
    </w:p>
    <w:p w:rsidR="003916A4" w:rsidRPr="003916A4" w:rsidRDefault="003916A4" w:rsidP="003B3656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3916A4">
        <w:rPr>
          <w:rFonts w:ascii="Arial" w:eastAsia="Times New Roman" w:hAnsi="Arial" w:cs="Arial"/>
        </w:rPr>
        <w:t>- лекар със специалност по инфекциозни болести;</w:t>
      </w:r>
    </w:p>
    <w:p w:rsidR="003916A4" w:rsidRPr="003916A4" w:rsidRDefault="003916A4" w:rsidP="003B3656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3916A4" w:rsidRPr="003916A4" w:rsidRDefault="003916A4" w:rsidP="003B3656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- лекар със специалност по образна диагностика.</w:t>
      </w:r>
    </w:p>
    <w:p w:rsidR="003916A4" w:rsidRPr="003916A4" w:rsidRDefault="003916A4" w:rsidP="003B3656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3916A4" w:rsidRPr="003916A4" w:rsidRDefault="003916A4" w:rsidP="003B3656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3916A4">
        <w:rPr>
          <w:rFonts w:ascii="Arial" w:eastAsia="Times New Roman" w:hAnsi="Arial" w:cs="Arial"/>
          <w:b/>
          <w:noProof/>
        </w:rPr>
        <w:t>Блок 2. Необходими специалисти за лечение на пациенти на възраст под 18 години:</w:t>
      </w:r>
    </w:p>
    <w:p w:rsidR="003916A4" w:rsidRPr="003916A4" w:rsidRDefault="003916A4" w:rsidP="003B3656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3916A4">
        <w:rPr>
          <w:rFonts w:ascii="Arial" w:eastAsia="Times New Roman" w:hAnsi="Arial" w:cs="Arial"/>
        </w:rPr>
        <w:t>- лекар със специалност по инфекциозни болести;</w:t>
      </w:r>
    </w:p>
    <w:p w:rsidR="003916A4" w:rsidRPr="003916A4" w:rsidRDefault="003916A4" w:rsidP="003B3656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3916A4" w:rsidRPr="003916A4" w:rsidRDefault="003916A4" w:rsidP="003B3656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- лекар със специалност по образна диагностика.</w:t>
      </w:r>
    </w:p>
    <w:p w:rsidR="003916A4" w:rsidRPr="003916A4" w:rsidRDefault="003916A4" w:rsidP="003B3656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3916A4">
        <w:rPr>
          <w:rFonts w:ascii="Arial" w:eastAsia="Times New Roman" w:hAnsi="Arial" w:cs="Arial"/>
        </w:rPr>
        <w:t>При необходимост се провежда консултация с  лекар със специалност по детски болести, която се отразява в ИЗ.</w:t>
      </w:r>
    </w:p>
    <w:p w:rsidR="003916A4" w:rsidRPr="003916A4" w:rsidRDefault="003916A4" w:rsidP="003B3656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3B3656" w:rsidRDefault="003B3656" w:rsidP="003B3656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3916A4" w:rsidRPr="003916A4" w:rsidRDefault="003916A4" w:rsidP="003B3656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u w:val="single"/>
        </w:rPr>
      </w:pPr>
      <w:r w:rsidRPr="003916A4">
        <w:rPr>
          <w:rFonts w:ascii="Arial" w:eastAsia="Times New Roman" w:hAnsi="Arial" w:cs="Times New Roman"/>
          <w:b/>
          <w:noProof/>
          <w:szCs w:val="20"/>
        </w:rPr>
        <w:lastRenderedPageBreak/>
        <w:t xml:space="preserve">ІІ. </w:t>
      </w:r>
      <w:r w:rsidRPr="003916A4">
        <w:rPr>
          <w:rFonts w:ascii="Arial" w:eastAsia="Times New Roman" w:hAnsi="Arial" w:cs="Times New Roman"/>
          <w:b/>
          <w:noProof/>
          <w:szCs w:val="20"/>
          <w:u w:val="single"/>
        </w:rPr>
        <w:t>ИНДИКАЦИИ ЗА ХОСПИТАЛИЗАЦИЯ И ЛЕЧЕНИЕ</w:t>
      </w:r>
    </w:p>
    <w:p w:rsidR="003916A4" w:rsidRPr="003916A4" w:rsidRDefault="003916A4" w:rsidP="003B3656">
      <w:pPr>
        <w:keepNext/>
        <w:keepLines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3916A4">
        <w:rPr>
          <w:rFonts w:ascii="Arial" w:eastAsia="Times New Roman" w:hAnsi="Arial" w:cs="Times New Roman"/>
          <w:b/>
          <w:noProof/>
          <w:szCs w:val="20"/>
        </w:rPr>
        <w:t>ИНДИКАЦИИ ЗА ХОСПИТАЛИЗАЦИЯ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lang w:eastAsia="bg-BG"/>
        </w:rPr>
      </w:pPr>
      <w:r w:rsidRPr="003916A4">
        <w:rPr>
          <w:rFonts w:ascii="Arial" w:eastAsia="Times New Roman" w:hAnsi="Arial" w:cs="Arial"/>
          <w:b/>
          <w:lang w:eastAsia="bg-BG"/>
        </w:rPr>
        <w:t>Диагностика и лечение на пациенти със скарлатина при: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 xml:space="preserve">Средно-тежки и тежки форми: с изразен </w:t>
      </w:r>
      <w:proofErr w:type="spellStart"/>
      <w:r w:rsidRPr="003916A4">
        <w:rPr>
          <w:rFonts w:ascii="Arial" w:eastAsia="Times New Roman" w:hAnsi="Arial" w:cs="Times New Roman"/>
          <w:szCs w:val="20"/>
        </w:rPr>
        <w:t>токсиинфекциозен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синдром; септични или токсични прояви; </w:t>
      </w:r>
      <w:proofErr w:type="spellStart"/>
      <w:r w:rsidRPr="003916A4">
        <w:rPr>
          <w:rFonts w:ascii="Arial" w:eastAsia="Times New Roman" w:hAnsi="Arial" w:cs="Times New Roman"/>
          <w:szCs w:val="20"/>
        </w:rPr>
        <w:t>токсикосептични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– </w:t>
      </w:r>
      <w:proofErr w:type="spellStart"/>
      <w:r w:rsidRPr="003916A4">
        <w:rPr>
          <w:rFonts w:ascii="Arial" w:eastAsia="Times New Roman" w:hAnsi="Arial" w:cs="Times New Roman"/>
          <w:szCs w:val="20"/>
        </w:rPr>
        <w:t>некротична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ангина, регионален </w:t>
      </w:r>
      <w:proofErr w:type="spellStart"/>
      <w:r w:rsidRPr="003916A4">
        <w:rPr>
          <w:rFonts w:ascii="Arial" w:eastAsia="Times New Roman" w:hAnsi="Arial" w:cs="Times New Roman"/>
          <w:szCs w:val="20"/>
        </w:rPr>
        <w:t>лимфонодулит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</w:rPr>
        <w:t>синуит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отит, </w:t>
      </w:r>
      <w:proofErr w:type="spellStart"/>
      <w:r w:rsidRPr="003916A4">
        <w:rPr>
          <w:rFonts w:ascii="Arial" w:eastAsia="Times New Roman" w:hAnsi="Arial" w:cs="Times New Roman"/>
          <w:szCs w:val="20"/>
        </w:rPr>
        <w:t>мастоидит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септични </w:t>
      </w:r>
      <w:proofErr w:type="spellStart"/>
      <w:r w:rsidRPr="003916A4">
        <w:rPr>
          <w:rFonts w:ascii="Arial" w:eastAsia="Times New Roman" w:hAnsi="Arial" w:cs="Times New Roman"/>
          <w:szCs w:val="20"/>
        </w:rPr>
        <w:t>разсейки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в ставите и вътрешните органи, токсични миокардити и хепатити. Алергични – късен миокардит, скарлатинен </w:t>
      </w:r>
      <w:proofErr w:type="spellStart"/>
      <w:r w:rsidRPr="003916A4">
        <w:rPr>
          <w:rFonts w:ascii="Arial" w:eastAsia="Times New Roman" w:hAnsi="Arial" w:cs="Times New Roman"/>
          <w:szCs w:val="20"/>
        </w:rPr>
        <w:t>ревматоид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</w:rPr>
        <w:t>ревмокардит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остър </w:t>
      </w:r>
      <w:proofErr w:type="spellStart"/>
      <w:r w:rsidRPr="003916A4">
        <w:rPr>
          <w:rFonts w:ascii="Arial" w:eastAsia="Times New Roman" w:hAnsi="Arial" w:cs="Times New Roman"/>
          <w:szCs w:val="20"/>
        </w:rPr>
        <w:t>гломерулонефрит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и др.</w:t>
      </w:r>
    </w:p>
    <w:p w:rsidR="003916A4" w:rsidRPr="003916A4" w:rsidRDefault="003916A4" w:rsidP="003B3656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3916A4" w:rsidRPr="003916A4" w:rsidRDefault="003916A4" w:rsidP="003B3656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Arial"/>
          <w:b/>
          <w:lang w:eastAsia="bg-BG"/>
        </w:rPr>
        <w:t xml:space="preserve">Диагностика и лечение на пациенти с </w:t>
      </w:r>
      <w:r w:rsidRPr="003916A4">
        <w:rPr>
          <w:rFonts w:ascii="Arial" w:eastAsia="Times New Roman" w:hAnsi="Arial" w:cs="Times New Roman"/>
          <w:b/>
          <w:szCs w:val="20"/>
        </w:rPr>
        <w:t>дифтерия: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 xml:space="preserve">При всички локализации и типични форми като: </w:t>
      </w:r>
      <w:proofErr w:type="spellStart"/>
      <w:r w:rsidRPr="003916A4">
        <w:rPr>
          <w:rFonts w:ascii="Arial" w:eastAsia="Times New Roman" w:hAnsi="Arial" w:cs="Times New Roman"/>
          <w:szCs w:val="20"/>
        </w:rPr>
        <w:t>ангинозна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форма, разпространена и локализирана дифтерия на </w:t>
      </w:r>
      <w:proofErr w:type="spellStart"/>
      <w:r w:rsidRPr="003916A4">
        <w:rPr>
          <w:rFonts w:ascii="Arial" w:eastAsia="Times New Roman" w:hAnsi="Arial" w:cs="Times New Roman"/>
          <w:szCs w:val="20"/>
        </w:rPr>
        <w:t>тонзилите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дифтерия на </w:t>
      </w:r>
      <w:proofErr w:type="spellStart"/>
      <w:r w:rsidRPr="003916A4">
        <w:rPr>
          <w:rFonts w:ascii="Arial" w:eastAsia="Times New Roman" w:hAnsi="Arial" w:cs="Times New Roman"/>
          <w:szCs w:val="20"/>
        </w:rPr>
        <w:t>ларингса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(</w:t>
      </w:r>
      <w:proofErr w:type="spellStart"/>
      <w:r w:rsidRPr="003916A4">
        <w:rPr>
          <w:rFonts w:ascii="Arial" w:eastAsia="Times New Roman" w:hAnsi="Arial" w:cs="Times New Roman"/>
          <w:szCs w:val="20"/>
        </w:rPr>
        <w:t>круп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), вкл. </w:t>
      </w:r>
      <w:proofErr w:type="spellStart"/>
      <w:r w:rsidRPr="003916A4">
        <w:rPr>
          <w:rFonts w:ascii="Arial" w:eastAsia="Times New Roman" w:hAnsi="Arial" w:cs="Times New Roman"/>
          <w:szCs w:val="20"/>
        </w:rPr>
        <w:t>назофарингит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фарингит и др. </w:t>
      </w:r>
      <w:proofErr w:type="spellStart"/>
      <w:r w:rsidRPr="003916A4">
        <w:rPr>
          <w:rFonts w:ascii="Arial" w:eastAsia="Times New Roman" w:hAnsi="Arial" w:cs="Times New Roman"/>
          <w:szCs w:val="20"/>
        </w:rPr>
        <w:t>органни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изяви.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 xml:space="preserve">Хоспитализират се и заразоносители на </w:t>
      </w:r>
      <w:proofErr w:type="spellStart"/>
      <w:r w:rsidRPr="003916A4">
        <w:rPr>
          <w:rFonts w:ascii="Arial" w:eastAsia="Times New Roman" w:hAnsi="Arial" w:cs="Times New Roman"/>
          <w:szCs w:val="20"/>
        </w:rPr>
        <w:t>дифтерийни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бактерии.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 xml:space="preserve">При типичните форми – постепенно начало, поява на </w:t>
      </w:r>
      <w:proofErr w:type="spellStart"/>
      <w:r w:rsidRPr="003916A4">
        <w:rPr>
          <w:rFonts w:ascii="Arial" w:eastAsia="Times New Roman" w:hAnsi="Arial" w:cs="Times New Roman"/>
          <w:szCs w:val="20"/>
        </w:rPr>
        <w:t>фибринозни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налепи по лигавиците, които при опит за снемане кървят, регионален </w:t>
      </w:r>
      <w:proofErr w:type="spellStart"/>
      <w:r w:rsidRPr="003916A4">
        <w:rPr>
          <w:rFonts w:ascii="Arial" w:eastAsia="Times New Roman" w:hAnsi="Arial" w:cs="Times New Roman"/>
          <w:szCs w:val="20"/>
        </w:rPr>
        <w:t>лимфаденит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оток, груба лаеща кашлица, </w:t>
      </w:r>
      <w:proofErr w:type="spellStart"/>
      <w:r w:rsidRPr="003916A4">
        <w:rPr>
          <w:rFonts w:ascii="Arial" w:eastAsia="Times New Roman" w:hAnsi="Arial" w:cs="Times New Roman"/>
          <w:szCs w:val="20"/>
        </w:rPr>
        <w:t>инспираторна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3916A4">
        <w:rPr>
          <w:rFonts w:ascii="Arial" w:eastAsia="Times New Roman" w:hAnsi="Arial" w:cs="Times New Roman"/>
          <w:szCs w:val="20"/>
        </w:rPr>
        <w:t>диспнея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</w:rPr>
        <w:t>афония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</w:rPr>
        <w:t>стеноза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отделяне на </w:t>
      </w:r>
      <w:proofErr w:type="spellStart"/>
      <w:r w:rsidRPr="003916A4">
        <w:rPr>
          <w:rFonts w:ascii="Arial" w:eastAsia="Times New Roman" w:hAnsi="Arial" w:cs="Times New Roman"/>
          <w:szCs w:val="20"/>
        </w:rPr>
        <w:t>серозни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или </w:t>
      </w:r>
      <w:proofErr w:type="spellStart"/>
      <w:r w:rsidRPr="003916A4">
        <w:rPr>
          <w:rFonts w:ascii="Arial" w:eastAsia="Times New Roman" w:hAnsi="Arial" w:cs="Times New Roman"/>
          <w:szCs w:val="20"/>
        </w:rPr>
        <w:t>слизесто-кръвенисти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секрети от носа, затруднено носово дишане, </w:t>
      </w:r>
      <w:proofErr w:type="spellStart"/>
      <w:r w:rsidRPr="003916A4">
        <w:rPr>
          <w:rFonts w:ascii="Arial" w:eastAsia="Times New Roman" w:hAnsi="Arial" w:cs="Times New Roman"/>
          <w:szCs w:val="20"/>
        </w:rPr>
        <w:t>конюнктиви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покрити с плътен </w:t>
      </w:r>
      <w:proofErr w:type="spellStart"/>
      <w:r w:rsidRPr="003916A4">
        <w:rPr>
          <w:rFonts w:ascii="Arial" w:eastAsia="Times New Roman" w:hAnsi="Arial" w:cs="Times New Roman"/>
          <w:szCs w:val="20"/>
        </w:rPr>
        <w:t>фибринозен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3916A4">
        <w:rPr>
          <w:rFonts w:ascii="Arial" w:eastAsia="Times New Roman" w:hAnsi="Arial" w:cs="Times New Roman"/>
          <w:szCs w:val="20"/>
        </w:rPr>
        <w:t>трудноснемащ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се налеп и др. в зависимост от локализацията.</w:t>
      </w:r>
    </w:p>
    <w:p w:rsidR="003916A4" w:rsidRPr="003916A4" w:rsidRDefault="003916A4" w:rsidP="003B3656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3916A4" w:rsidRPr="003916A4" w:rsidRDefault="003916A4" w:rsidP="003B3656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Arial"/>
          <w:b/>
          <w:lang w:eastAsia="bg-BG"/>
        </w:rPr>
        <w:t xml:space="preserve">Диагностика и лечение на пациенти с </w:t>
      </w:r>
      <w:r w:rsidRPr="003916A4">
        <w:rPr>
          <w:rFonts w:ascii="Arial" w:eastAsia="Times New Roman" w:hAnsi="Arial" w:cs="Times New Roman"/>
          <w:b/>
          <w:szCs w:val="20"/>
        </w:rPr>
        <w:t>коклюш: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Всички кърмачета до 1 година независимо от клиничната форма.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Тежки клинични форми с: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3916A4">
        <w:rPr>
          <w:rFonts w:ascii="Arial" w:eastAsia="Times New Roman" w:hAnsi="Arial" w:cs="Times New Roman"/>
          <w:szCs w:val="20"/>
        </w:rPr>
        <w:t>апноични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паузи застрашаващи с </w:t>
      </w:r>
      <w:proofErr w:type="spellStart"/>
      <w:r w:rsidRPr="003916A4">
        <w:rPr>
          <w:rFonts w:ascii="Arial" w:eastAsia="Times New Roman" w:hAnsi="Arial" w:cs="Times New Roman"/>
          <w:szCs w:val="20"/>
        </w:rPr>
        <w:t>асфиксия</w:t>
      </w:r>
      <w:proofErr w:type="spellEnd"/>
      <w:r w:rsidRPr="003916A4">
        <w:rPr>
          <w:rFonts w:ascii="Arial" w:eastAsia="Times New Roman" w:hAnsi="Arial" w:cs="Times New Roman"/>
          <w:szCs w:val="20"/>
        </w:rPr>
        <w:t>;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 xml:space="preserve">- честота на </w:t>
      </w:r>
      <w:proofErr w:type="spellStart"/>
      <w:r w:rsidRPr="003916A4">
        <w:rPr>
          <w:rFonts w:ascii="Arial" w:eastAsia="Times New Roman" w:hAnsi="Arial" w:cs="Times New Roman"/>
          <w:szCs w:val="20"/>
        </w:rPr>
        <w:t>кашличните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пристъпи над 10/24 часа;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 xml:space="preserve">- тежка хипоксия и </w:t>
      </w:r>
      <w:proofErr w:type="spellStart"/>
      <w:r w:rsidRPr="003916A4">
        <w:rPr>
          <w:rFonts w:ascii="Arial" w:eastAsia="Times New Roman" w:hAnsi="Arial" w:cs="Times New Roman"/>
          <w:szCs w:val="20"/>
        </w:rPr>
        <w:t>хипоксемия</w:t>
      </w:r>
      <w:proofErr w:type="spellEnd"/>
      <w:r w:rsidRPr="003916A4">
        <w:rPr>
          <w:rFonts w:ascii="Arial" w:eastAsia="Times New Roman" w:hAnsi="Arial" w:cs="Times New Roman"/>
          <w:szCs w:val="20"/>
        </w:rPr>
        <w:t>;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- гърчове.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 xml:space="preserve">Усложнени форми: 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 xml:space="preserve">- пневмонии; 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3916A4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3916A4">
        <w:rPr>
          <w:rFonts w:ascii="Arial" w:eastAsia="Times New Roman" w:hAnsi="Arial" w:cs="Times New Roman"/>
          <w:szCs w:val="20"/>
        </w:rPr>
        <w:t>коклюшна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енцефалопатия</w:t>
      </w:r>
      <w:r w:rsidRPr="003916A4">
        <w:rPr>
          <w:rFonts w:ascii="Arial" w:eastAsia="Times New Roman" w:hAnsi="Arial" w:cs="Times New Roman"/>
          <w:szCs w:val="20"/>
          <w:lang w:val="ru-RU"/>
        </w:rPr>
        <w:t>.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 xml:space="preserve">Пациенти с придружаващи: хронични белодробни заболявания, ТБК, </w:t>
      </w:r>
      <w:proofErr w:type="spellStart"/>
      <w:r w:rsidRPr="003916A4">
        <w:rPr>
          <w:rFonts w:ascii="Arial" w:eastAsia="Times New Roman" w:hAnsi="Arial" w:cs="Times New Roman"/>
          <w:szCs w:val="20"/>
        </w:rPr>
        <w:t>хипотрофия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</w:rPr>
        <w:t>недоносеност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вродени аномалии, </w:t>
      </w:r>
      <w:proofErr w:type="spellStart"/>
      <w:r w:rsidRPr="003916A4">
        <w:rPr>
          <w:rFonts w:ascii="Arial" w:eastAsia="Times New Roman" w:hAnsi="Arial" w:cs="Times New Roman"/>
          <w:szCs w:val="20"/>
        </w:rPr>
        <w:t>муковисцидоза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злокачествени </w:t>
      </w:r>
      <w:proofErr w:type="spellStart"/>
      <w:r w:rsidRPr="003916A4">
        <w:rPr>
          <w:rFonts w:ascii="Arial" w:eastAsia="Times New Roman" w:hAnsi="Arial" w:cs="Times New Roman"/>
          <w:szCs w:val="20"/>
        </w:rPr>
        <w:t>хемопатии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. 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Епидемиологични индикации – затворени колективи.</w:t>
      </w:r>
    </w:p>
    <w:p w:rsidR="003916A4" w:rsidRPr="003916A4" w:rsidRDefault="003916A4" w:rsidP="003B3656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3916A4" w:rsidRPr="003916A4" w:rsidRDefault="003916A4" w:rsidP="003B3656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Arial"/>
          <w:b/>
          <w:lang w:eastAsia="bg-BG"/>
        </w:rPr>
        <w:t>Диагностика и лечение на пациенти с</w:t>
      </w:r>
      <w:r w:rsidRPr="003916A4">
        <w:rPr>
          <w:rFonts w:ascii="Arial" w:eastAsia="Times New Roman" w:hAnsi="Arial" w:cs="Times New Roman"/>
          <w:b/>
          <w:szCs w:val="20"/>
        </w:rPr>
        <w:t xml:space="preserve"> варицела: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3916A4">
        <w:rPr>
          <w:rFonts w:ascii="Arial" w:eastAsia="Times New Roman" w:hAnsi="Arial" w:cs="Times New Roman"/>
          <w:szCs w:val="20"/>
        </w:rPr>
        <w:t>Токсико-инфекциозен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синдром, </w:t>
      </w:r>
      <w:proofErr w:type="spellStart"/>
      <w:r w:rsidRPr="003916A4">
        <w:rPr>
          <w:rFonts w:ascii="Arial" w:eastAsia="Times New Roman" w:hAnsi="Arial" w:cs="Times New Roman"/>
          <w:szCs w:val="20"/>
        </w:rPr>
        <w:t>екзантем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</w:rPr>
        <w:t>енантем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</w:rPr>
        <w:t>пневмонит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</w:rPr>
        <w:t>пустулизация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на </w:t>
      </w:r>
      <w:proofErr w:type="spellStart"/>
      <w:r w:rsidRPr="003916A4">
        <w:rPr>
          <w:rFonts w:ascii="Arial" w:eastAsia="Times New Roman" w:hAnsi="Arial" w:cs="Times New Roman"/>
          <w:szCs w:val="20"/>
        </w:rPr>
        <w:t>ефлоресценциите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</w:rPr>
        <w:t>хеморагичен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синдром, </w:t>
      </w:r>
      <w:proofErr w:type="spellStart"/>
      <w:r w:rsidRPr="003916A4">
        <w:rPr>
          <w:rFonts w:ascii="Arial" w:eastAsia="Times New Roman" w:hAnsi="Arial" w:cs="Times New Roman"/>
          <w:szCs w:val="20"/>
        </w:rPr>
        <w:t>свръхостри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форми с развитие на ТИШ и ДИК синдром, дихателна недостатъчност.</w:t>
      </w:r>
    </w:p>
    <w:p w:rsidR="003916A4" w:rsidRPr="003916A4" w:rsidRDefault="003916A4" w:rsidP="003B3656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</w:p>
    <w:p w:rsidR="003916A4" w:rsidRPr="003916A4" w:rsidRDefault="003916A4" w:rsidP="003B3656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  <w:r w:rsidRPr="003916A4">
        <w:rPr>
          <w:rFonts w:ascii="Arial" w:eastAsia="Times New Roman" w:hAnsi="Arial" w:cs="Arial"/>
          <w:b/>
          <w:lang w:eastAsia="bg-BG"/>
        </w:rPr>
        <w:t>Диагностика и лечение на пациенти с</w:t>
      </w:r>
      <w:r w:rsidRPr="003916A4">
        <w:rPr>
          <w:rFonts w:ascii="Arial" w:eastAsia="Times New Roman" w:hAnsi="Arial" w:cs="Arial"/>
          <w:b/>
          <w:szCs w:val="20"/>
        </w:rPr>
        <w:t xml:space="preserve"> рубеола при: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3916A4">
        <w:rPr>
          <w:rFonts w:ascii="Arial" w:eastAsia="Times New Roman" w:hAnsi="Arial" w:cs="Times New Roman"/>
          <w:szCs w:val="20"/>
        </w:rPr>
        <w:t>Фебрилитет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</w:rPr>
        <w:t>лимфонодулит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</w:rPr>
        <w:t>екзантем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артрит, </w:t>
      </w:r>
      <w:proofErr w:type="spellStart"/>
      <w:r w:rsidRPr="003916A4">
        <w:rPr>
          <w:rFonts w:ascii="Arial" w:eastAsia="Times New Roman" w:hAnsi="Arial" w:cs="Times New Roman"/>
          <w:szCs w:val="20"/>
        </w:rPr>
        <w:t>хеморагичен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синдром, </w:t>
      </w:r>
      <w:proofErr w:type="spellStart"/>
      <w:r w:rsidRPr="003916A4">
        <w:rPr>
          <w:rFonts w:ascii="Arial" w:eastAsia="Times New Roman" w:hAnsi="Arial" w:cs="Times New Roman"/>
          <w:szCs w:val="20"/>
        </w:rPr>
        <w:t>тромбопенична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пурпура.</w:t>
      </w:r>
    </w:p>
    <w:p w:rsidR="003916A4" w:rsidRPr="003916A4" w:rsidRDefault="003916A4" w:rsidP="003B3656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</w:p>
    <w:p w:rsidR="003916A4" w:rsidRPr="003916A4" w:rsidRDefault="003916A4" w:rsidP="003B3656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  <w:r w:rsidRPr="003916A4">
        <w:rPr>
          <w:rFonts w:ascii="Arial" w:eastAsia="Times New Roman" w:hAnsi="Arial" w:cs="Arial"/>
          <w:b/>
          <w:lang w:eastAsia="bg-BG"/>
        </w:rPr>
        <w:t>Диагностика и лечение на пациенти с</w:t>
      </w:r>
      <w:r w:rsidRPr="003916A4">
        <w:rPr>
          <w:rFonts w:ascii="Arial" w:eastAsia="Times New Roman" w:hAnsi="Arial" w:cs="Arial"/>
          <w:b/>
          <w:szCs w:val="20"/>
        </w:rPr>
        <w:t xml:space="preserve"> </w:t>
      </w:r>
      <w:proofErr w:type="spellStart"/>
      <w:r w:rsidRPr="003916A4">
        <w:rPr>
          <w:rFonts w:ascii="Arial" w:eastAsia="Times New Roman" w:hAnsi="Arial" w:cs="Arial"/>
          <w:b/>
          <w:szCs w:val="20"/>
        </w:rPr>
        <w:t>паротит</w:t>
      </w:r>
      <w:proofErr w:type="spellEnd"/>
      <w:r w:rsidRPr="003916A4">
        <w:rPr>
          <w:rFonts w:ascii="Arial" w:eastAsia="Times New Roman" w:hAnsi="Arial" w:cs="Arial"/>
          <w:b/>
          <w:szCs w:val="20"/>
        </w:rPr>
        <w:t>: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3916A4">
        <w:rPr>
          <w:rFonts w:ascii="Arial" w:eastAsia="Times New Roman" w:hAnsi="Arial" w:cs="Times New Roman"/>
          <w:szCs w:val="20"/>
        </w:rPr>
        <w:t>Фебрилитет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</w:rPr>
        <w:t>панкреатит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</w:rPr>
        <w:t>тиреоидит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</w:rPr>
        <w:t>орхит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</w:rPr>
        <w:t>епидидимит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</w:rPr>
        <w:t>простатит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</w:rPr>
        <w:t>оофорит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</w:rPr>
        <w:t>салпингит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и други </w:t>
      </w:r>
      <w:proofErr w:type="spellStart"/>
      <w:r w:rsidRPr="003916A4">
        <w:rPr>
          <w:rFonts w:ascii="Arial" w:eastAsia="Times New Roman" w:hAnsi="Arial" w:cs="Times New Roman"/>
          <w:szCs w:val="20"/>
        </w:rPr>
        <w:t>органни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локализации.</w:t>
      </w:r>
    </w:p>
    <w:p w:rsidR="003916A4" w:rsidRPr="003916A4" w:rsidRDefault="003916A4" w:rsidP="003B3656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</w:p>
    <w:p w:rsidR="003916A4" w:rsidRPr="003916A4" w:rsidRDefault="003916A4" w:rsidP="003B3656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  <w:r w:rsidRPr="003916A4">
        <w:rPr>
          <w:rFonts w:ascii="Arial" w:eastAsia="Times New Roman" w:hAnsi="Arial" w:cs="Arial"/>
          <w:b/>
          <w:lang w:eastAsia="bg-BG"/>
        </w:rPr>
        <w:t xml:space="preserve">Диагностика и лечение на пациенти с  </w:t>
      </w:r>
      <w:r w:rsidRPr="003916A4">
        <w:rPr>
          <w:rFonts w:ascii="Arial" w:eastAsia="Times New Roman" w:hAnsi="Arial" w:cs="Arial"/>
          <w:b/>
          <w:szCs w:val="20"/>
        </w:rPr>
        <w:t>морбили при: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3916A4">
        <w:rPr>
          <w:rFonts w:ascii="Arial" w:eastAsia="Times New Roman" w:hAnsi="Arial" w:cs="Times New Roman"/>
          <w:szCs w:val="20"/>
        </w:rPr>
        <w:t>Токсико-инфекциозен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</w:rPr>
        <w:t>катарален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синдром, респираторен, </w:t>
      </w:r>
      <w:proofErr w:type="spellStart"/>
      <w:r w:rsidRPr="003916A4">
        <w:rPr>
          <w:rFonts w:ascii="Arial" w:eastAsia="Times New Roman" w:hAnsi="Arial" w:cs="Times New Roman"/>
          <w:szCs w:val="20"/>
        </w:rPr>
        <w:t>макуло-папулозен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3916A4">
        <w:rPr>
          <w:rFonts w:ascii="Arial" w:eastAsia="Times New Roman" w:hAnsi="Arial" w:cs="Times New Roman"/>
          <w:szCs w:val="20"/>
        </w:rPr>
        <w:t>екзантем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</w:rPr>
        <w:t>хеморагични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прояви, </w:t>
      </w:r>
      <w:proofErr w:type="spellStart"/>
      <w:r w:rsidRPr="003916A4">
        <w:rPr>
          <w:rFonts w:ascii="Arial" w:eastAsia="Times New Roman" w:hAnsi="Arial" w:cs="Times New Roman"/>
          <w:szCs w:val="20"/>
        </w:rPr>
        <w:t>ларинготрахеит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3916A4">
        <w:rPr>
          <w:rFonts w:ascii="Arial" w:eastAsia="Times New Roman" w:hAnsi="Arial" w:cs="Times New Roman"/>
          <w:szCs w:val="20"/>
        </w:rPr>
        <w:t>бронхо-диспнеичен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синдром;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>изолация и лечение по епидемиологични показания - на болни, живеещи в затворени колективи.</w:t>
      </w:r>
    </w:p>
    <w:p w:rsidR="003916A4" w:rsidRPr="003916A4" w:rsidRDefault="003916A4" w:rsidP="003B3656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</w:p>
    <w:p w:rsidR="003916A4" w:rsidRPr="003916A4" w:rsidRDefault="003916A4" w:rsidP="003B3656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  <w:r w:rsidRPr="003916A4">
        <w:rPr>
          <w:rFonts w:ascii="Arial" w:eastAsia="Times New Roman" w:hAnsi="Arial" w:cs="Arial"/>
          <w:b/>
          <w:lang w:eastAsia="bg-BG"/>
        </w:rPr>
        <w:t xml:space="preserve">Диагностика и лечение на пациенти с </w:t>
      </w:r>
      <w:r w:rsidRPr="003916A4">
        <w:rPr>
          <w:rFonts w:ascii="Arial" w:eastAsia="Times New Roman" w:hAnsi="Arial" w:cs="Arial"/>
          <w:b/>
          <w:szCs w:val="20"/>
        </w:rPr>
        <w:t xml:space="preserve">херпес </w:t>
      </w:r>
      <w:proofErr w:type="spellStart"/>
      <w:r w:rsidRPr="003916A4">
        <w:rPr>
          <w:rFonts w:ascii="Arial" w:eastAsia="Times New Roman" w:hAnsi="Arial" w:cs="Arial"/>
          <w:b/>
          <w:szCs w:val="20"/>
        </w:rPr>
        <w:t>зостер</w:t>
      </w:r>
      <w:proofErr w:type="spellEnd"/>
      <w:r w:rsidRPr="003916A4">
        <w:rPr>
          <w:rFonts w:ascii="Arial" w:eastAsia="Times New Roman" w:hAnsi="Arial" w:cs="Arial"/>
          <w:b/>
          <w:szCs w:val="20"/>
        </w:rPr>
        <w:t xml:space="preserve"> при: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3916A4">
        <w:rPr>
          <w:rFonts w:ascii="Arial" w:eastAsia="Times New Roman" w:hAnsi="Arial" w:cs="Times New Roman"/>
          <w:noProof/>
          <w:szCs w:val="20"/>
        </w:rPr>
        <w:t>- дисеминиран херпес зостер;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3916A4">
        <w:rPr>
          <w:rFonts w:ascii="Arial" w:eastAsia="Times New Roman" w:hAnsi="Arial" w:cs="Times New Roman"/>
          <w:noProof/>
          <w:szCs w:val="20"/>
        </w:rPr>
        <w:t>- херпес зостер на главата;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3916A4">
        <w:rPr>
          <w:rFonts w:ascii="Arial" w:eastAsia="Times New Roman" w:hAnsi="Arial" w:cs="Times New Roman"/>
          <w:noProof/>
          <w:szCs w:val="20"/>
        </w:rPr>
        <w:t>- прибавена вторична бактериална инфекция и др.</w:t>
      </w:r>
    </w:p>
    <w:p w:rsidR="003916A4" w:rsidRPr="003916A4" w:rsidRDefault="003916A4" w:rsidP="003B3656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</w:p>
    <w:p w:rsidR="003916A4" w:rsidRPr="003916A4" w:rsidRDefault="003916A4" w:rsidP="003B3656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  <w:r w:rsidRPr="003916A4">
        <w:rPr>
          <w:rFonts w:ascii="Arial" w:eastAsia="Times New Roman" w:hAnsi="Arial" w:cs="Arial"/>
          <w:b/>
          <w:lang w:eastAsia="bg-BG"/>
        </w:rPr>
        <w:t xml:space="preserve">Диагностика и лечение на пациенти с </w:t>
      </w:r>
      <w:r w:rsidRPr="003916A4">
        <w:rPr>
          <w:rFonts w:ascii="Arial" w:eastAsia="Times New Roman" w:hAnsi="Arial" w:cs="Arial"/>
          <w:b/>
          <w:szCs w:val="20"/>
        </w:rPr>
        <w:t>друга вирусна инфекция: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noProof/>
          <w:szCs w:val="20"/>
          <w:lang w:val="ru-RU"/>
        </w:rPr>
      </w:pPr>
      <w:r w:rsidRPr="003916A4">
        <w:rPr>
          <w:rFonts w:ascii="Arial" w:eastAsia="Times New Roman" w:hAnsi="Arial" w:cs="Arial"/>
          <w:szCs w:val="20"/>
        </w:rPr>
        <w:t xml:space="preserve">- </w:t>
      </w:r>
      <w:r w:rsidRPr="003916A4">
        <w:rPr>
          <w:rFonts w:ascii="Arial" w:eastAsia="Times New Roman" w:hAnsi="Arial" w:cs="Arial"/>
          <w:szCs w:val="20"/>
          <w:lang w:val="ru-RU"/>
        </w:rPr>
        <w:t xml:space="preserve">при </w:t>
      </w:r>
      <w:proofErr w:type="spellStart"/>
      <w:r w:rsidRPr="003916A4">
        <w:rPr>
          <w:rFonts w:ascii="Arial" w:eastAsia="Times New Roman" w:hAnsi="Arial" w:cs="Arial"/>
          <w:szCs w:val="20"/>
          <w:lang w:val="ru-RU"/>
        </w:rPr>
        <w:t>тежък</w:t>
      </w:r>
      <w:proofErr w:type="spellEnd"/>
      <w:r w:rsidRPr="003916A4">
        <w:rPr>
          <w:rFonts w:ascii="Arial" w:eastAsia="Times New Roman" w:hAnsi="Arial" w:cs="Arial"/>
          <w:szCs w:val="20"/>
          <w:lang w:val="ru-RU"/>
        </w:rPr>
        <w:t xml:space="preserve"> </w:t>
      </w:r>
      <w:proofErr w:type="spellStart"/>
      <w:r w:rsidRPr="003916A4">
        <w:rPr>
          <w:rFonts w:ascii="Arial" w:eastAsia="Times New Roman" w:hAnsi="Arial" w:cs="Arial"/>
          <w:szCs w:val="20"/>
        </w:rPr>
        <w:t>токсикоинфекциозен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 синдром и/или</w:t>
      </w:r>
      <w:r w:rsidRPr="003916A4">
        <w:rPr>
          <w:rFonts w:ascii="Arial" w:eastAsia="Times New Roman" w:hAnsi="Arial" w:cs="Arial"/>
          <w:szCs w:val="20"/>
          <w:lang w:val="ru-RU"/>
        </w:rPr>
        <w:t xml:space="preserve"> </w:t>
      </w:r>
      <w:proofErr w:type="spellStart"/>
      <w:r w:rsidRPr="003916A4">
        <w:rPr>
          <w:rFonts w:ascii="Arial" w:eastAsia="Times New Roman" w:hAnsi="Arial" w:cs="Arial"/>
          <w:szCs w:val="20"/>
          <w:lang w:val="ru-RU"/>
        </w:rPr>
        <w:t>клинични</w:t>
      </w:r>
      <w:proofErr w:type="spellEnd"/>
      <w:r w:rsidRPr="003916A4">
        <w:rPr>
          <w:rFonts w:ascii="Arial" w:eastAsia="Times New Roman" w:hAnsi="Arial" w:cs="Arial"/>
          <w:szCs w:val="20"/>
          <w:lang w:val="ru-RU"/>
        </w:rPr>
        <w:t xml:space="preserve"> и </w:t>
      </w:r>
      <w:proofErr w:type="spellStart"/>
      <w:r w:rsidRPr="003916A4">
        <w:rPr>
          <w:rFonts w:ascii="Arial" w:eastAsia="Times New Roman" w:hAnsi="Arial" w:cs="Arial"/>
          <w:szCs w:val="20"/>
          <w:lang w:val="ru-RU"/>
        </w:rPr>
        <w:t>неврологични</w:t>
      </w:r>
      <w:proofErr w:type="spellEnd"/>
      <w:r w:rsidRPr="003916A4">
        <w:rPr>
          <w:rFonts w:ascii="Arial" w:eastAsia="Times New Roman" w:hAnsi="Arial" w:cs="Arial"/>
          <w:szCs w:val="20"/>
          <w:lang w:val="ru-RU"/>
        </w:rPr>
        <w:t xml:space="preserve"> прояви на </w:t>
      </w:r>
      <w:proofErr w:type="spellStart"/>
      <w:r w:rsidRPr="003916A4">
        <w:rPr>
          <w:rFonts w:ascii="Arial" w:eastAsia="Times New Roman" w:hAnsi="Arial" w:cs="Arial"/>
          <w:szCs w:val="20"/>
          <w:lang w:val="ru-RU"/>
        </w:rPr>
        <w:t>мозъчен</w:t>
      </w:r>
      <w:proofErr w:type="spellEnd"/>
      <w:r w:rsidRPr="003916A4">
        <w:rPr>
          <w:rFonts w:ascii="Arial" w:eastAsia="Times New Roman" w:hAnsi="Arial" w:cs="Arial"/>
          <w:szCs w:val="20"/>
          <w:lang w:val="ru-RU"/>
        </w:rPr>
        <w:t xml:space="preserve"> </w:t>
      </w:r>
      <w:proofErr w:type="spellStart"/>
      <w:r w:rsidRPr="003916A4">
        <w:rPr>
          <w:rFonts w:ascii="Arial" w:eastAsia="Times New Roman" w:hAnsi="Arial" w:cs="Arial"/>
          <w:szCs w:val="20"/>
          <w:lang w:val="ru-RU"/>
        </w:rPr>
        <w:t>оток</w:t>
      </w:r>
      <w:proofErr w:type="spellEnd"/>
      <w:r w:rsidRPr="003916A4">
        <w:rPr>
          <w:rFonts w:ascii="Arial" w:eastAsia="Times New Roman" w:hAnsi="Arial" w:cs="Arial"/>
          <w:szCs w:val="20"/>
          <w:lang w:val="ru-RU"/>
        </w:rPr>
        <w:t xml:space="preserve"> и/или</w:t>
      </w:r>
      <w:r w:rsidRPr="003916A4">
        <w:rPr>
          <w:rFonts w:ascii="Arial" w:eastAsia="Times New Roman" w:hAnsi="Arial" w:cs="Arial"/>
          <w:szCs w:val="20"/>
        </w:rPr>
        <w:t xml:space="preserve"> синдром на </w:t>
      </w:r>
      <w:proofErr w:type="spellStart"/>
      <w:r w:rsidRPr="003916A4">
        <w:rPr>
          <w:rFonts w:ascii="Arial" w:eastAsia="Times New Roman" w:hAnsi="Arial" w:cs="Arial"/>
          <w:szCs w:val="20"/>
        </w:rPr>
        <w:t>менинго-радикулерно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 дразнене и/или </w:t>
      </w:r>
      <w:proofErr w:type="spellStart"/>
      <w:r w:rsidRPr="003916A4">
        <w:rPr>
          <w:rFonts w:ascii="Arial" w:eastAsia="Times New Roman" w:hAnsi="Arial" w:cs="Arial"/>
          <w:szCs w:val="20"/>
        </w:rPr>
        <w:t>хеморагичен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 обрив</w:t>
      </w:r>
      <w:r w:rsidRPr="003916A4">
        <w:rPr>
          <w:rFonts w:ascii="Arial" w:eastAsia="Times New Roman" w:hAnsi="Arial" w:cs="Arial"/>
          <w:szCs w:val="20"/>
          <w:lang w:val="ru-RU"/>
        </w:rPr>
        <w:t xml:space="preserve">. </w:t>
      </w:r>
      <w:r w:rsidRPr="003916A4">
        <w:rPr>
          <w:rFonts w:ascii="Arial" w:eastAsia="Times New Roman" w:hAnsi="Arial" w:cs="Times New Roman"/>
          <w:bCs/>
          <w:noProof/>
          <w:szCs w:val="20"/>
          <w:lang w:val="ru-RU"/>
        </w:rPr>
        <w:t>При необходимост се извършва консултация със специалист по “Детски болести”.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3916A4">
        <w:rPr>
          <w:rFonts w:ascii="Arial" w:eastAsia="Times New Roman" w:hAnsi="Arial" w:cs="Arial"/>
          <w:b/>
          <w:lang w:eastAsia="bg-BG"/>
        </w:rPr>
        <w:t>Диагностика и лечение на пациенти с</w:t>
      </w:r>
      <w:r w:rsidRPr="003916A4">
        <w:rPr>
          <w:rFonts w:ascii="Arial" w:eastAsia="Times New Roman" w:hAnsi="Arial" w:cs="Times New Roman"/>
          <w:b/>
          <w:noProof/>
          <w:szCs w:val="20"/>
        </w:rPr>
        <w:t xml:space="preserve"> грип А (</w:t>
      </w:r>
      <w:r w:rsidRPr="003916A4">
        <w:rPr>
          <w:rFonts w:ascii="Arial" w:eastAsia="Times New Roman" w:hAnsi="Arial" w:cs="Times New Roman"/>
          <w:b/>
          <w:noProof/>
          <w:szCs w:val="20"/>
          <w:lang w:val="en-US"/>
        </w:rPr>
        <w:t>H</w:t>
      </w:r>
      <w:r w:rsidRPr="003916A4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3916A4">
        <w:rPr>
          <w:rFonts w:ascii="Arial" w:eastAsia="Times New Roman" w:hAnsi="Arial" w:cs="Times New Roman"/>
          <w:b/>
          <w:noProof/>
          <w:szCs w:val="20"/>
          <w:lang w:val="en-US"/>
        </w:rPr>
        <w:t>N</w:t>
      </w:r>
      <w:r w:rsidRPr="003916A4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3916A4">
        <w:rPr>
          <w:rFonts w:ascii="Arial" w:eastAsia="Times New Roman" w:hAnsi="Arial" w:cs="Times New Roman"/>
          <w:b/>
          <w:noProof/>
          <w:szCs w:val="20"/>
        </w:rPr>
        <w:t>) и други типове и подтипове на грипните вируси при при: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3916A4">
        <w:rPr>
          <w:rFonts w:ascii="Arial" w:eastAsia="Times New Roman" w:hAnsi="Arial" w:cs="Times New Roman"/>
          <w:noProof/>
          <w:szCs w:val="20"/>
        </w:rPr>
        <w:t xml:space="preserve">- температура над 38,5 </w:t>
      </w:r>
      <w:r w:rsidRPr="003916A4">
        <w:rPr>
          <w:rFonts w:ascii="Albertus Medium" w:eastAsia="Times New Roman" w:hAnsi="Albertus Medium" w:cs="Times New Roman"/>
          <w:noProof/>
          <w:szCs w:val="20"/>
        </w:rPr>
        <w:t>°</w:t>
      </w:r>
      <w:r w:rsidRPr="003916A4">
        <w:rPr>
          <w:rFonts w:ascii="Arial" w:eastAsia="Times New Roman" w:hAnsi="Arial" w:cs="Times New Roman"/>
          <w:noProof/>
          <w:szCs w:val="20"/>
        </w:rPr>
        <w:t>С;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3916A4">
        <w:rPr>
          <w:rFonts w:ascii="Arial" w:eastAsia="Times New Roman" w:hAnsi="Arial" w:cs="Times New Roman"/>
          <w:noProof/>
          <w:szCs w:val="20"/>
        </w:rPr>
        <w:t>- симптоми на остра респираторна инфекция;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3916A4">
        <w:rPr>
          <w:rFonts w:ascii="Arial" w:eastAsia="Times New Roman" w:hAnsi="Arial" w:cs="Times New Roman"/>
          <w:noProof/>
          <w:szCs w:val="20"/>
        </w:rPr>
        <w:t>- пневмония;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3916A4">
        <w:rPr>
          <w:rFonts w:ascii="Arial" w:eastAsia="Times New Roman" w:hAnsi="Arial" w:cs="Times New Roman"/>
          <w:noProof/>
          <w:szCs w:val="20"/>
        </w:rPr>
        <w:t>- епидемиологични данни за възможен контакт.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3916A4">
        <w:rPr>
          <w:rFonts w:ascii="Arial" w:eastAsia="Times New Roman" w:hAnsi="Arial" w:cs="Times New Roman"/>
          <w:noProof/>
          <w:szCs w:val="20"/>
        </w:rPr>
        <w:t>Епидемиологични критерии: наличие на поне един от следните три информации в седемдневния период преди началото на болестта: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3916A4">
        <w:rPr>
          <w:rFonts w:ascii="Arial" w:eastAsia="Times New Roman" w:hAnsi="Arial" w:cs="Times New Roman"/>
          <w:noProof/>
          <w:szCs w:val="20"/>
        </w:rPr>
        <w:t>1. Контакт с лице с потвърден случай на заразяване с нов грипен вирус А (</w:t>
      </w:r>
      <w:r w:rsidRPr="003916A4">
        <w:rPr>
          <w:rFonts w:ascii="Arial" w:eastAsia="Times New Roman" w:hAnsi="Arial" w:cs="Times New Roman"/>
          <w:noProof/>
          <w:szCs w:val="20"/>
          <w:lang w:val="en-US"/>
        </w:rPr>
        <w:t>H</w:t>
      </w:r>
      <w:r w:rsidRPr="003916A4">
        <w:rPr>
          <w:rFonts w:ascii="Arial" w:eastAsia="Times New Roman" w:hAnsi="Arial" w:cs="Times New Roman"/>
          <w:noProof/>
          <w:szCs w:val="20"/>
          <w:lang w:val="ru-RU"/>
        </w:rPr>
        <w:t>1</w:t>
      </w:r>
      <w:r w:rsidRPr="003916A4">
        <w:rPr>
          <w:rFonts w:ascii="Arial" w:eastAsia="Times New Roman" w:hAnsi="Arial" w:cs="Times New Roman"/>
          <w:noProof/>
          <w:szCs w:val="20"/>
          <w:lang w:val="en-US"/>
        </w:rPr>
        <w:t>N</w:t>
      </w:r>
      <w:r w:rsidRPr="003916A4">
        <w:rPr>
          <w:rFonts w:ascii="Arial" w:eastAsia="Times New Roman" w:hAnsi="Arial" w:cs="Times New Roman"/>
          <w:noProof/>
          <w:szCs w:val="20"/>
          <w:lang w:val="ru-RU"/>
        </w:rPr>
        <w:t>1</w:t>
      </w:r>
      <w:r w:rsidRPr="003916A4">
        <w:rPr>
          <w:rFonts w:ascii="Arial" w:eastAsia="Times New Roman" w:hAnsi="Arial" w:cs="Times New Roman"/>
          <w:noProof/>
          <w:szCs w:val="20"/>
        </w:rPr>
        <w:t>);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3916A4">
        <w:rPr>
          <w:rFonts w:ascii="Arial" w:eastAsia="Times New Roman" w:hAnsi="Arial" w:cs="Times New Roman"/>
          <w:noProof/>
          <w:szCs w:val="20"/>
        </w:rPr>
        <w:t>2. Лице, което е пътувало до място (пребивавало в място), в което е документирано трайно предаване от човек на човек на новия грипен вирус и съответната държава е обявила епидемия;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3916A4">
        <w:rPr>
          <w:rFonts w:ascii="Arial" w:eastAsia="Times New Roman" w:hAnsi="Arial" w:cs="Times New Roman"/>
          <w:noProof/>
          <w:szCs w:val="20"/>
        </w:rPr>
        <w:t>3. Болно от респираторна инфекция лице, работещо в лаборатория, в която се изследват проби от новия грипен вирус А (</w:t>
      </w:r>
      <w:r w:rsidRPr="003916A4">
        <w:rPr>
          <w:rFonts w:ascii="Arial" w:eastAsia="Times New Roman" w:hAnsi="Arial" w:cs="Times New Roman"/>
          <w:noProof/>
          <w:szCs w:val="20"/>
          <w:lang w:val="en-US"/>
        </w:rPr>
        <w:t>H</w:t>
      </w:r>
      <w:r w:rsidRPr="003916A4">
        <w:rPr>
          <w:rFonts w:ascii="Arial" w:eastAsia="Times New Roman" w:hAnsi="Arial" w:cs="Times New Roman"/>
          <w:noProof/>
          <w:szCs w:val="20"/>
          <w:lang w:val="ru-RU"/>
        </w:rPr>
        <w:t>1</w:t>
      </w:r>
      <w:r w:rsidRPr="003916A4">
        <w:rPr>
          <w:rFonts w:ascii="Arial" w:eastAsia="Times New Roman" w:hAnsi="Arial" w:cs="Times New Roman"/>
          <w:noProof/>
          <w:szCs w:val="20"/>
          <w:lang w:val="en-US"/>
        </w:rPr>
        <w:t>N</w:t>
      </w:r>
      <w:r w:rsidRPr="003916A4">
        <w:rPr>
          <w:rFonts w:ascii="Arial" w:eastAsia="Times New Roman" w:hAnsi="Arial" w:cs="Times New Roman"/>
          <w:noProof/>
          <w:szCs w:val="20"/>
          <w:lang w:val="ru-RU"/>
        </w:rPr>
        <w:t>1</w:t>
      </w:r>
      <w:r w:rsidRPr="003916A4">
        <w:rPr>
          <w:rFonts w:ascii="Arial" w:eastAsia="Times New Roman" w:hAnsi="Arial" w:cs="Times New Roman"/>
          <w:noProof/>
          <w:szCs w:val="20"/>
        </w:rPr>
        <w:t>).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3916A4" w:rsidRPr="003916A4" w:rsidRDefault="003916A4" w:rsidP="003B3656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3916A4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noProof/>
          <w:szCs w:val="20"/>
        </w:rPr>
      </w:pPr>
      <w:r w:rsidRPr="003916A4">
        <w:rPr>
          <w:rFonts w:ascii="Arial" w:eastAsia="Times New Roman" w:hAnsi="Arial" w:cs="Times New Roman"/>
          <w:b/>
          <w:bCs/>
          <w:noProof/>
          <w:szCs w:val="20"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3916A4" w:rsidRPr="003916A4" w:rsidRDefault="003916A4" w:rsidP="003B3656">
      <w:pPr>
        <w:keepNext/>
        <w:keepLines/>
        <w:tabs>
          <w:tab w:val="left" w:pos="1134"/>
        </w:tabs>
        <w:spacing w:after="0" w:line="240" w:lineRule="auto"/>
        <w:ind w:left="284" w:firstLine="283"/>
        <w:jc w:val="both"/>
        <w:rPr>
          <w:rFonts w:ascii="Arial" w:eastAsia="Calibri" w:hAnsi="Arial" w:cs="Arial"/>
          <w:b/>
          <w:noProof/>
          <w:snapToGrid w:val="0"/>
        </w:rPr>
      </w:pPr>
      <w:r w:rsidRPr="003916A4">
        <w:rPr>
          <w:rFonts w:ascii="Arial" w:eastAsia="Calibri" w:hAnsi="Arial" w:cs="Arial"/>
          <w:b/>
          <w:noProof/>
          <w:snapToGrid w:val="0"/>
        </w:rPr>
        <w:t>Незабавен прием и изготвяне на диагностично-лечебен план.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 xml:space="preserve">Вземането на биологичен материал за медико-диагностични изследвания се извършва в рамките на болничния престой, като отчитането на случаите се извършва след получаването на лабораторните резултати. </w:t>
      </w:r>
    </w:p>
    <w:p w:rsidR="003916A4" w:rsidRPr="003916A4" w:rsidRDefault="003916A4" w:rsidP="003B3656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</w:p>
    <w:p w:rsidR="003916A4" w:rsidRPr="003916A4" w:rsidRDefault="003916A4" w:rsidP="003B3656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  <w:r w:rsidRPr="003916A4">
        <w:rPr>
          <w:rFonts w:ascii="Arial" w:eastAsia="Times New Roman" w:hAnsi="Arial" w:cs="Arial"/>
          <w:b/>
          <w:szCs w:val="24"/>
        </w:rPr>
        <w:t>Скарлатина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3916A4">
        <w:rPr>
          <w:rFonts w:ascii="Arial" w:eastAsia="Times New Roman" w:hAnsi="Arial" w:cs="Arial"/>
          <w:szCs w:val="20"/>
        </w:rPr>
        <w:t xml:space="preserve">Пеницилини– 5 до 10 дни. </w:t>
      </w:r>
    </w:p>
    <w:p w:rsidR="003916A4" w:rsidRPr="003916A4" w:rsidRDefault="003916A4" w:rsidP="003B3656">
      <w:pPr>
        <w:keepNext/>
        <w:keepLines/>
        <w:spacing w:after="0" w:line="240" w:lineRule="auto"/>
        <w:ind w:left="540"/>
        <w:jc w:val="both"/>
        <w:rPr>
          <w:rFonts w:ascii="Arial" w:eastAsia="Times New Roman" w:hAnsi="Arial" w:cs="Arial"/>
          <w:szCs w:val="20"/>
        </w:rPr>
      </w:pPr>
      <w:r w:rsidRPr="003916A4">
        <w:rPr>
          <w:rFonts w:ascii="Arial" w:eastAsia="Times New Roman" w:hAnsi="Arial" w:cs="Arial"/>
          <w:szCs w:val="20"/>
        </w:rPr>
        <w:t xml:space="preserve">При доказана свръхчувствителност лечението може да се проведе с </w:t>
      </w:r>
      <w:proofErr w:type="spellStart"/>
      <w:r w:rsidRPr="003916A4">
        <w:rPr>
          <w:rFonts w:ascii="Arial" w:eastAsia="Times New Roman" w:hAnsi="Arial" w:cs="Arial"/>
          <w:szCs w:val="20"/>
        </w:rPr>
        <w:t>макролиди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. </w:t>
      </w:r>
      <w:proofErr w:type="spellStart"/>
      <w:r w:rsidRPr="003916A4">
        <w:rPr>
          <w:rFonts w:ascii="Arial" w:eastAsia="Times New Roman" w:hAnsi="Arial" w:cs="Arial"/>
          <w:szCs w:val="20"/>
        </w:rPr>
        <w:t>Патогенетични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 и симптоматични средства: при нужда вливания на </w:t>
      </w:r>
      <w:proofErr w:type="spellStart"/>
      <w:r w:rsidRPr="003916A4">
        <w:rPr>
          <w:rFonts w:ascii="Arial" w:eastAsia="Times New Roman" w:hAnsi="Arial" w:cs="Arial"/>
          <w:szCs w:val="20"/>
        </w:rPr>
        <w:t>глюкозо-солеви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 разтвори, </w:t>
      </w:r>
      <w:proofErr w:type="spellStart"/>
      <w:r w:rsidRPr="003916A4">
        <w:rPr>
          <w:rFonts w:ascii="Arial" w:eastAsia="Times New Roman" w:hAnsi="Arial" w:cs="Arial"/>
          <w:szCs w:val="20"/>
        </w:rPr>
        <w:t>глюкокортикостероиди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, </w:t>
      </w:r>
      <w:proofErr w:type="spellStart"/>
      <w:r w:rsidRPr="003916A4">
        <w:rPr>
          <w:rFonts w:ascii="Arial" w:eastAsia="Times New Roman" w:hAnsi="Arial" w:cs="Arial"/>
          <w:szCs w:val="20"/>
        </w:rPr>
        <w:t>кардиотоници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, витамини, </w:t>
      </w:r>
      <w:proofErr w:type="spellStart"/>
      <w:r w:rsidRPr="003916A4">
        <w:rPr>
          <w:rFonts w:ascii="Arial" w:eastAsia="Times New Roman" w:hAnsi="Arial" w:cs="Arial"/>
          <w:szCs w:val="20"/>
        </w:rPr>
        <w:t>антипиретици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 и др.</w:t>
      </w:r>
    </w:p>
    <w:p w:rsidR="003916A4" w:rsidRPr="003916A4" w:rsidRDefault="003916A4" w:rsidP="003B3656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</w:p>
    <w:p w:rsidR="003916A4" w:rsidRPr="003916A4" w:rsidRDefault="003916A4" w:rsidP="003B3656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  <w:r w:rsidRPr="003916A4">
        <w:rPr>
          <w:rFonts w:ascii="Arial" w:eastAsia="Times New Roman" w:hAnsi="Arial" w:cs="Arial"/>
          <w:b/>
          <w:szCs w:val="24"/>
        </w:rPr>
        <w:t>Дифтерия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3916A4">
        <w:rPr>
          <w:rFonts w:ascii="Arial" w:eastAsia="Times New Roman" w:hAnsi="Arial" w:cs="Arial"/>
          <w:szCs w:val="20"/>
        </w:rPr>
        <w:t xml:space="preserve">Прилага се </w:t>
      </w:r>
      <w:proofErr w:type="spellStart"/>
      <w:r w:rsidRPr="003916A4">
        <w:rPr>
          <w:rFonts w:ascii="Arial" w:eastAsia="Times New Roman" w:hAnsi="Arial" w:cs="Arial"/>
          <w:szCs w:val="20"/>
        </w:rPr>
        <w:t>противодифтериен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 серум: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3916A4">
        <w:rPr>
          <w:rFonts w:ascii="Arial" w:eastAsia="Times New Roman" w:hAnsi="Arial" w:cs="Arial"/>
          <w:szCs w:val="20"/>
        </w:rPr>
        <w:t xml:space="preserve">При локализирана дифтерия на гърлото се назначават средно 500 АЕ/кг тегло; при разпространена форма – 1 000 АЕ/кг тегло; при токсична форма – 1 500 – 2 000 АЕ/кг тегло; при </w:t>
      </w:r>
      <w:proofErr w:type="spellStart"/>
      <w:r w:rsidRPr="003916A4">
        <w:rPr>
          <w:rFonts w:ascii="Arial" w:eastAsia="Times New Roman" w:hAnsi="Arial" w:cs="Arial"/>
          <w:szCs w:val="20"/>
        </w:rPr>
        <w:t>круп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 - 1 000 АЕ/кг; при дифтерия на носа – 200 – 300 АЕ/кг тегло. </w:t>
      </w:r>
      <w:proofErr w:type="spellStart"/>
      <w:r w:rsidRPr="003916A4">
        <w:rPr>
          <w:rFonts w:ascii="Arial" w:eastAsia="Times New Roman" w:hAnsi="Arial" w:cs="Arial"/>
          <w:szCs w:val="20"/>
        </w:rPr>
        <w:t>Антибиотично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 лечение: пеницилини до 10 дни или </w:t>
      </w:r>
      <w:proofErr w:type="spellStart"/>
      <w:r w:rsidRPr="003916A4">
        <w:rPr>
          <w:rFonts w:ascii="Arial" w:eastAsia="Times New Roman" w:hAnsi="Arial" w:cs="Arial"/>
          <w:szCs w:val="20"/>
        </w:rPr>
        <w:t>макролиди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, </w:t>
      </w:r>
      <w:proofErr w:type="spellStart"/>
      <w:r w:rsidRPr="003916A4">
        <w:rPr>
          <w:rFonts w:ascii="Arial" w:eastAsia="Times New Roman" w:hAnsi="Arial" w:cs="Arial"/>
          <w:szCs w:val="20"/>
        </w:rPr>
        <w:t>цефалоспорини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 ІІІ генерация. При </w:t>
      </w:r>
      <w:proofErr w:type="spellStart"/>
      <w:r w:rsidRPr="003916A4">
        <w:rPr>
          <w:rFonts w:ascii="Arial" w:eastAsia="Times New Roman" w:hAnsi="Arial" w:cs="Arial"/>
          <w:szCs w:val="20"/>
        </w:rPr>
        <w:t>круп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 - кортикостероиди 3-5 </w:t>
      </w:r>
      <w:proofErr w:type="spellStart"/>
      <w:r w:rsidRPr="003916A4">
        <w:rPr>
          <w:rFonts w:ascii="Arial" w:eastAsia="Times New Roman" w:hAnsi="Arial" w:cs="Arial"/>
          <w:szCs w:val="20"/>
        </w:rPr>
        <w:t>mg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/кг тегло, </w:t>
      </w:r>
      <w:proofErr w:type="spellStart"/>
      <w:r w:rsidRPr="003916A4">
        <w:rPr>
          <w:rFonts w:ascii="Arial" w:eastAsia="Times New Roman" w:hAnsi="Arial" w:cs="Arial"/>
          <w:szCs w:val="20"/>
        </w:rPr>
        <w:t>интубация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 или </w:t>
      </w:r>
      <w:proofErr w:type="spellStart"/>
      <w:r w:rsidRPr="003916A4">
        <w:rPr>
          <w:rFonts w:ascii="Arial" w:eastAsia="Times New Roman" w:hAnsi="Arial" w:cs="Arial"/>
          <w:szCs w:val="20"/>
        </w:rPr>
        <w:t>трахеостомия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 – при нужда, кислород, топли процедури, инхалации с натриев бикарбонат. При </w:t>
      </w:r>
      <w:proofErr w:type="spellStart"/>
      <w:r w:rsidRPr="003916A4">
        <w:rPr>
          <w:rFonts w:ascii="Arial" w:eastAsia="Times New Roman" w:hAnsi="Arial" w:cs="Arial"/>
          <w:szCs w:val="20"/>
        </w:rPr>
        <w:t>дифтериен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 миокардит стрихнин 1 – 3 </w:t>
      </w:r>
      <w:proofErr w:type="spellStart"/>
      <w:r w:rsidRPr="003916A4">
        <w:rPr>
          <w:rFonts w:ascii="Arial" w:eastAsia="Times New Roman" w:hAnsi="Arial" w:cs="Arial"/>
          <w:szCs w:val="20"/>
        </w:rPr>
        <w:t>mg</w:t>
      </w:r>
      <w:proofErr w:type="spellEnd"/>
      <w:r w:rsidRPr="003916A4">
        <w:rPr>
          <w:rFonts w:ascii="Arial" w:eastAsia="Times New Roman" w:hAnsi="Arial" w:cs="Arial"/>
          <w:szCs w:val="20"/>
        </w:rPr>
        <w:t>/кг тегло.</w:t>
      </w:r>
    </w:p>
    <w:p w:rsidR="003916A4" w:rsidRPr="003916A4" w:rsidRDefault="003916A4" w:rsidP="003B3656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</w:p>
    <w:p w:rsidR="003916A4" w:rsidRPr="003916A4" w:rsidRDefault="003916A4" w:rsidP="003B3656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  <w:r w:rsidRPr="003916A4">
        <w:rPr>
          <w:rFonts w:ascii="Arial" w:eastAsia="Times New Roman" w:hAnsi="Arial" w:cs="Arial"/>
          <w:b/>
          <w:szCs w:val="24"/>
        </w:rPr>
        <w:t>Коклюш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3916A4">
        <w:rPr>
          <w:rFonts w:ascii="Arial" w:eastAsia="Times New Roman" w:hAnsi="Arial" w:cs="Arial"/>
          <w:szCs w:val="20"/>
        </w:rPr>
        <w:t>Етиологичното лечение: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3916A4">
        <w:rPr>
          <w:rFonts w:ascii="Arial" w:eastAsia="Times New Roman" w:hAnsi="Arial" w:cs="Arial"/>
          <w:i/>
          <w:szCs w:val="20"/>
        </w:rPr>
        <w:t>Антибактериални</w:t>
      </w:r>
      <w:proofErr w:type="spellEnd"/>
      <w:r w:rsidRPr="003916A4">
        <w:rPr>
          <w:rFonts w:ascii="Arial" w:eastAsia="Times New Roman" w:hAnsi="Arial" w:cs="Arial"/>
          <w:i/>
          <w:szCs w:val="20"/>
        </w:rPr>
        <w:t xml:space="preserve"> средства</w:t>
      </w:r>
      <w:r w:rsidRPr="003916A4">
        <w:rPr>
          <w:rFonts w:ascii="Arial" w:eastAsia="Times New Roman" w:hAnsi="Arial" w:cs="Arial"/>
          <w:szCs w:val="20"/>
        </w:rPr>
        <w:t xml:space="preserve">: </w:t>
      </w:r>
      <w:proofErr w:type="spellStart"/>
      <w:r w:rsidRPr="003916A4">
        <w:rPr>
          <w:rFonts w:ascii="Arial" w:eastAsia="Times New Roman" w:hAnsi="Arial" w:cs="Arial"/>
          <w:szCs w:val="20"/>
        </w:rPr>
        <w:t>макролиди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 и </w:t>
      </w:r>
      <w:proofErr w:type="spellStart"/>
      <w:r w:rsidRPr="003916A4">
        <w:rPr>
          <w:rFonts w:ascii="Arial" w:eastAsia="Times New Roman" w:hAnsi="Arial" w:cs="Arial"/>
          <w:szCs w:val="20"/>
        </w:rPr>
        <w:t>аминогликозиди</w:t>
      </w:r>
      <w:proofErr w:type="spellEnd"/>
      <w:r w:rsidRPr="003916A4">
        <w:rPr>
          <w:rFonts w:ascii="Arial" w:eastAsia="Times New Roman" w:hAnsi="Arial" w:cs="Arial"/>
          <w:szCs w:val="20"/>
        </w:rPr>
        <w:t>.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3916A4">
        <w:rPr>
          <w:rFonts w:ascii="Arial" w:eastAsia="Times New Roman" w:hAnsi="Arial" w:cs="Arial"/>
          <w:i/>
          <w:szCs w:val="20"/>
        </w:rPr>
        <w:t>При усложнени и тежки форми</w:t>
      </w:r>
      <w:r w:rsidRPr="003916A4">
        <w:rPr>
          <w:rFonts w:ascii="Arial" w:eastAsia="Times New Roman" w:hAnsi="Arial" w:cs="Arial"/>
          <w:szCs w:val="20"/>
        </w:rPr>
        <w:t xml:space="preserve"> – </w:t>
      </w:r>
      <w:proofErr w:type="spellStart"/>
      <w:r w:rsidRPr="003916A4">
        <w:rPr>
          <w:rFonts w:ascii="Arial" w:eastAsia="Times New Roman" w:hAnsi="Arial" w:cs="Arial"/>
          <w:szCs w:val="20"/>
        </w:rPr>
        <w:t>цефалоспорини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 от ІІІ генерация.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3916A4">
        <w:rPr>
          <w:rFonts w:ascii="Arial" w:eastAsia="Times New Roman" w:hAnsi="Arial" w:cs="Arial"/>
          <w:szCs w:val="20"/>
        </w:rPr>
        <w:t>Патогенетично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 лечение – корекции на АКР, </w:t>
      </w:r>
      <w:proofErr w:type="spellStart"/>
      <w:r w:rsidRPr="003916A4">
        <w:rPr>
          <w:rFonts w:ascii="Arial" w:eastAsia="Times New Roman" w:hAnsi="Arial" w:cs="Arial"/>
          <w:szCs w:val="20"/>
        </w:rPr>
        <w:t>глюкокортикостероиди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 1-2 </w:t>
      </w:r>
      <w:proofErr w:type="spellStart"/>
      <w:r w:rsidRPr="003916A4">
        <w:rPr>
          <w:rFonts w:ascii="Arial" w:eastAsia="Times New Roman" w:hAnsi="Arial" w:cs="Arial"/>
          <w:szCs w:val="20"/>
        </w:rPr>
        <w:t>mg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/кг, </w:t>
      </w:r>
      <w:proofErr w:type="spellStart"/>
      <w:r w:rsidRPr="003916A4">
        <w:rPr>
          <w:rFonts w:ascii="Arial" w:eastAsia="Times New Roman" w:hAnsi="Arial" w:cs="Arial"/>
          <w:szCs w:val="20"/>
        </w:rPr>
        <w:t>кислородотерапия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, витамини. 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3916A4">
        <w:rPr>
          <w:rFonts w:ascii="Arial" w:eastAsia="Times New Roman" w:hAnsi="Arial" w:cs="Arial"/>
          <w:szCs w:val="20"/>
        </w:rPr>
        <w:t xml:space="preserve">Симптоматичното лечение включва </w:t>
      </w:r>
      <w:proofErr w:type="spellStart"/>
      <w:r w:rsidRPr="003916A4">
        <w:rPr>
          <w:rFonts w:ascii="Arial" w:eastAsia="Times New Roman" w:hAnsi="Arial" w:cs="Arial"/>
          <w:szCs w:val="20"/>
        </w:rPr>
        <w:t>експекториращи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 средства, </w:t>
      </w:r>
      <w:proofErr w:type="spellStart"/>
      <w:r w:rsidRPr="003916A4">
        <w:rPr>
          <w:rFonts w:ascii="Arial" w:eastAsia="Times New Roman" w:hAnsi="Arial" w:cs="Arial"/>
          <w:szCs w:val="20"/>
        </w:rPr>
        <w:t>ефедрин</w:t>
      </w:r>
      <w:proofErr w:type="spellEnd"/>
      <w:r w:rsidRPr="003916A4">
        <w:rPr>
          <w:rFonts w:ascii="Arial" w:eastAsia="Times New Roman" w:hAnsi="Arial" w:cs="Arial"/>
          <w:szCs w:val="20"/>
        </w:rPr>
        <w:t>.</w:t>
      </w:r>
    </w:p>
    <w:p w:rsidR="003916A4" w:rsidRPr="003916A4" w:rsidRDefault="003916A4" w:rsidP="003B3656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</w:p>
    <w:p w:rsidR="003916A4" w:rsidRPr="003916A4" w:rsidRDefault="003916A4" w:rsidP="003B3656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  <w:r w:rsidRPr="003916A4">
        <w:rPr>
          <w:rFonts w:ascii="Arial" w:eastAsia="Times New Roman" w:hAnsi="Arial" w:cs="Arial"/>
          <w:b/>
          <w:szCs w:val="24"/>
        </w:rPr>
        <w:t xml:space="preserve">При варицела: 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 xml:space="preserve">етиологично лечение – </w:t>
      </w:r>
      <w:proofErr w:type="spellStart"/>
      <w:r w:rsidRPr="003916A4">
        <w:rPr>
          <w:rFonts w:ascii="Arial" w:eastAsia="Times New Roman" w:hAnsi="Arial" w:cs="Times New Roman"/>
          <w:szCs w:val="20"/>
        </w:rPr>
        <w:t>вирусостатици</w:t>
      </w:r>
      <w:proofErr w:type="spellEnd"/>
      <w:r w:rsidRPr="003916A4">
        <w:rPr>
          <w:rFonts w:ascii="Arial" w:eastAsia="Times New Roman" w:hAnsi="Arial" w:cs="Times New Roman"/>
          <w:szCs w:val="20"/>
        </w:rPr>
        <w:t>;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lastRenderedPageBreak/>
        <w:t>- и</w:t>
      </w:r>
      <w:proofErr w:type="spellStart"/>
      <w:r w:rsidRPr="003916A4">
        <w:rPr>
          <w:rFonts w:ascii="Arial" w:eastAsia="Times New Roman" w:hAnsi="Arial" w:cs="Times New Roman"/>
          <w:szCs w:val="20"/>
        </w:rPr>
        <w:t>мунопрепарати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: 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proofErr w:type="spellStart"/>
      <w:r w:rsidRPr="003916A4">
        <w:rPr>
          <w:rFonts w:ascii="Arial" w:eastAsia="Times New Roman" w:hAnsi="Arial" w:cs="Times New Roman"/>
          <w:szCs w:val="20"/>
        </w:rPr>
        <w:t>имуновенин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– 1 мл/кг тегло и. венозно.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антибиотично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лечение – при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усложнени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случаи с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наслагване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на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бактериална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инфекция –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прилагат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се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широкоспектърни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антибиотици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, пер ос или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парентерално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, в дозировки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съобразени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с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тежестта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на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инфекцията</w:t>
      </w:r>
      <w:proofErr w:type="spellEnd"/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патогенетична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терапия –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водно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–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електролитни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разтвори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, глюкоза,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хемостатици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кардиотоници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бронходилататори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кислородотерапия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и др.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симптоматични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средства –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антипиретици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аналгетици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секретолитици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и др.;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локални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средства. </w:t>
      </w:r>
    </w:p>
    <w:p w:rsidR="003916A4" w:rsidRPr="003916A4" w:rsidRDefault="003916A4" w:rsidP="003B3656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</w:p>
    <w:p w:rsidR="003916A4" w:rsidRPr="003916A4" w:rsidRDefault="003916A4" w:rsidP="003B3656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  <w:r w:rsidRPr="003916A4">
        <w:rPr>
          <w:rFonts w:ascii="Arial" w:eastAsia="Times New Roman" w:hAnsi="Arial" w:cs="Arial"/>
          <w:b/>
          <w:szCs w:val="24"/>
        </w:rPr>
        <w:t xml:space="preserve">При рубеола: 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>няма етиологично лечение;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 xml:space="preserve">приложение на </w:t>
      </w:r>
      <w:proofErr w:type="spellStart"/>
      <w:r w:rsidRPr="003916A4">
        <w:rPr>
          <w:rFonts w:ascii="Arial" w:eastAsia="Times New Roman" w:hAnsi="Arial" w:cs="Times New Roman"/>
          <w:szCs w:val="20"/>
        </w:rPr>
        <w:t>патогенетични</w:t>
      </w:r>
      <w:proofErr w:type="spellEnd"/>
      <w:r w:rsidRPr="003916A4">
        <w:rPr>
          <w:rFonts w:ascii="Arial" w:eastAsia="Times New Roman" w:hAnsi="Arial" w:cs="Times New Roman"/>
          <w:szCs w:val="20"/>
        </w:rPr>
        <w:t>, симптоматични и локални средства.</w:t>
      </w:r>
    </w:p>
    <w:p w:rsidR="003916A4" w:rsidRPr="003916A4" w:rsidRDefault="003916A4" w:rsidP="003B3656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</w:p>
    <w:p w:rsidR="003916A4" w:rsidRPr="003916A4" w:rsidRDefault="003916A4" w:rsidP="003B3656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  <w:r w:rsidRPr="003916A4">
        <w:rPr>
          <w:rFonts w:ascii="Arial" w:eastAsia="Times New Roman" w:hAnsi="Arial" w:cs="Arial"/>
          <w:b/>
          <w:szCs w:val="24"/>
        </w:rPr>
        <w:t>При морбили: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 xml:space="preserve">няма етиологично лечение; 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bCs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 xml:space="preserve">приложение на </w:t>
      </w:r>
      <w:proofErr w:type="spellStart"/>
      <w:r w:rsidRPr="003916A4">
        <w:rPr>
          <w:rFonts w:ascii="Arial" w:eastAsia="Times New Roman" w:hAnsi="Arial" w:cs="Times New Roman"/>
          <w:szCs w:val="20"/>
        </w:rPr>
        <w:t>патогенетични</w:t>
      </w:r>
      <w:proofErr w:type="spellEnd"/>
      <w:r w:rsidRPr="003916A4">
        <w:rPr>
          <w:rFonts w:ascii="Arial" w:eastAsia="Times New Roman" w:hAnsi="Arial" w:cs="Times New Roman"/>
          <w:szCs w:val="20"/>
        </w:rPr>
        <w:t>, симптоматични и антибиотик по преценка.</w:t>
      </w:r>
    </w:p>
    <w:p w:rsidR="003916A4" w:rsidRPr="003916A4" w:rsidRDefault="003916A4" w:rsidP="003B3656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</w:p>
    <w:p w:rsidR="003916A4" w:rsidRPr="003916A4" w:rsidRDefault="003916A4" w:rsidP="003B3656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  <w:r w:rsidRPr="003916A4">
        <w:rPr>
          <w:rFonts w:ascii="Arial" w:eastAsia="Times New Roman" w:hAnsi="Arial" w:cs="Arial"/>
          <w:b/>
          <w:szCs w:val="24"/>
        </w:rPr>
        <w:t xml:space="preserve">При </w:t>
      </w:r>
      <w:proofErr w:type="spellStart"/>
      <w:r w:rsidRPr="003916A4">
        <w:rPr>
          <w:rFonts w:ascii="Arial" w:eastAsia="Times New Roman" w:hAnsi="Arial" w:cs="Arial"/>
          <w:b/>
          <w:szCs w:val="24"/>
        </w:rPr>
        <w:t>паротит</w:t>
      </w:r>
      <w:proofErr w:type="spellEnd"/>
      <w:r w:rsidRPr="003916A4">
        <w:rPr>
          <w:rFonts w:ascii="Arial" w:eastAsia="Times New Roman" w:hAnsi="Arial" w:cs="Arial"/>
          <w:b/>
          <w:szCs w:val="24"/>
        </w:rPr>
        <w:t>: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>няма етиологично лечение;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proofErr w:type="spellStart"/>
      <w:r w:rsidRPr="003916A4">
        <w:rPr>
          <w:rFonts w:ascii="Arial" w:eastAsia="Times New Roman" w:hAnsi="Arial" w:cs="Times New Roman"/>
          <w:szCs w:val="20"/>
        </w:rPr>
        <w:t>антибиотично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лечение – </w:t>
      </w:r>
      <w:proofErr w:type="gramStart"/>
      <w:r w:rsidRPr="003916A4">
        <w:rPr>
          <w:rFonts w:ascii="Arial" w:eastAsia="Times New Roman" w:hAnsi="Arial" w:cs="Times New Roman"/>
          <w:szCs w:val="20"/>
        </w:rPr>
        <w:t>при</w:t>
      </w:r>
      <w:proofErr w:type="gramEnd"/>
      <w:r w:rsidRPr="003916A4">
        <w:rPr>
          <w:rFonts w:ascii="Arial" w:eastAsia="Times New Roman" w:hAnsi="Arial" w:cs="Times New Roman"/>
          <w:szCs w:val="20"/>
        </w:rPr>
        <w:t xml:space="preserve"> усложнения, прилагани в съответни дозировки;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proofErr w:type="spellStart"/>
      <w:r w:rsidRPr="003916A4">
        <w:rPr>
          <w:rFonts w:ascii="Arial" w:eastAsia="Times New Roman" w:hAnsi="Arial" w:cs="Times New Roman"/>
          <w:szCs w:val="20"/>
        </w:rPr>
        <w:t>патогенетична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– </w:t>
      </w:r>
      <w:proofErr w:type="spellStart"/>
      <w:r w:rsidRPr="003916A4">
        <w:rPr>
          <w:rFonts w:ascii="Arial" w:eastAsia="Times New Roman" w:hAnsi="Arial" w:cs="Times New Roman"/>
          <w:szCs w:val="20"/>
        </w:rPr>
        <w:t>кортикопрепарати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</w:rPr>
        <w:t>глюкозо-левулозни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р-ри, ензимен </w:t>
      </w:r>
      <w:proofErr w:type="spellStart"/>
      <w:r w:rsidRPr="003916A4">
        <w:rPr>
          <w:rFonts w:ascii="Arial" w:eastAsia="Times New Roman" w:hAnsi="Arial" w:cs="Times New Roman"/>
          <w:szCs w:val="20"/>
        </w:rPr>
        <w:t>инхибитор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и др.;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>симптоматични средства;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>локални средства.</w:t>
      </w:r>
    </w:p>
    <w:p w:rsidR="003916A4" w:rsidRPr="003916A4" w:rsidRDefault="003916A4" w:rsidP="003B3656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</w:p>
    <w:p w:rsidR="003916A4" w:rsidRPr="003916A4" w:rsidRDefault="003916A4" w:rsidP="003B3656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  <w:r w:rsidRPr="003916A4">
        <w:rPr>
          <w:rFonts w:ascii="Arial" w:eastAsia="Times New Roman" w:hAnsi="Arial" w:cs="Arial"/>
          <w:b/>
          <w:szCs w:val="24"/>
        </w:rPr>
        <w:t xml:space="preserve">Херпес </w:t>
      </w:r>
      <w:proofErr w:type="spellStart"/>
      <w:r w:rsidRPr="003916A4">
        <w:rPr>
          <w:rFonts w:ascii="Arial" w:eastAsia="Times New Roman" w:hAnsi="Arial" w:cs="Arial"/>
          <w:b/>
          <w:szCs w:val="24"/>
        </w:rPr>
        <w:t>зостер</w:t>
      </w:r>
      <w:proofErr w:type="spellEnd"/>
      <w:r w:rsidRPr="003916A4">
        <w:rPr>
          <w:rFonts w:ascii="Arial" w:eastAsia="Times New Roman" w:hAnsi="Arial" w:cs="Arial"/>
          <w:b/>
          <w:szCs w:val="24"/>
        </w:rPr>
        <w:t>: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 xml:space="preserve">етиологично лечение – </w:t>
      </w:r>
      <w:proofErr w:type="spellStart"/>
      <w:r w:rsidRPr="003916A4">
        <w:rPr>
          <w:rFonts w:ascii="Arial" w:eastAsia="Times New Roman" w:hAnsi="Arial" w:cs="Times New Roman"/>
          <w:szCs w:val="20"/>
        </w:rPr>
        <w:t>вирусостатици</w:t>
      </w:r>
      <w:proofErr w:type="spellEnd"/>
      <w:r w:rsidRPr="003916A4">
        <w:rPr>
          <w:rFonts w:ascii="Arial" w:eastAsia="Times New Roman" w:hAnsi="Arial" w:cs="Times New Roman"/>
          <w:szCs w:val="20"/>
        </w:rPr>
        <w:t>;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>- и</w:t>
      </w:r>
      <w:proofErr w:type="spellStart"/>
      <w:r w:rsidRPr="003916A4">
        <w:rPr>
          <w:rFonts w:ascii="Arial" w:eastAsia="Times New Roman" w:hAnsi="Arial" w:cs="Times New Roman"/>
          <w:szCs w:val="20"/>
        </w:rPr>
        <w:t>мунопрепарати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: 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човешки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имуноглобулин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за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венозно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приложение</w:t>
      </w:r>
      <w:r w:rsidRPr="003916A4">
        <w:rPr>
          <w:rFonts w:ascii="Arial" w:eastAsia="Times New Roman" w:hAnsi="Arial" w:cs="Times New Roman"/>
          <w:szCs w:val="20"/>
        </w:rPr>
        <w:t xml:space="preserve"> – 1 мл/кг тегло.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антибиотично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лечение – при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усложнени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случаи с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наслагване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на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бактериална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инфекция –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прилагат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се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широкоспектърни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антибиотици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, пер ос или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парентерално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, в дозировки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съобразени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с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тежестта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на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инфекцията</w:t>
      </w:r>
      <w:proofErr w:type="spellEnd"/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патогенетична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терапия –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водно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–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електролитни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разтвори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, глюкоза,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хемостатици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кардиотоници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бронходилататори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кислородотерапия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и др.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симптоматични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средства </w:t>
      </w:r>
      <w:proofErr w:type="gramStart"/>
      <w:r w:rsidRPr="003916A4">
        <w:rPr>
          <w:rFonts w:ascii="Arial" w:eastAsia="Times New Roman" w:hAnsi="Arial" w:cs="Times New Roman"/>
          <w:szCs w:val="20"/>
          <w:lang w:val="ru-RU"/>
        </w:rPr>
        <w:t>–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а</w:t>
      </w:r>
      <w:proofErr w:type="gramEnd"/>
      <w:r w:rsidRPr="003916A4">
        <w:rPr>
          <w:rFonts w:ascii="Arial" w:eastAsia="Times New Roman" w:hAnsi="Arial" w:cs="Times New Roman"/>
          <w:szCs w:val="20"/>
          <w:lang w:val="ru-RU"/>
        </w:rPr>
        <w:t>нтипиретици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аналгетици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,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секретолитици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и др.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proofErr w:type="spellStart"/>
      <w:r w:rsidRPr="003916A4">
        <w:rPr>
          <w:rFonts w:ascii="Arial" w:eastAsia="Times New Roman" w:hAnsi="Arial" w:cs="Times New Roman"/>
          <w:szCs w:val="20"/>
          <w:lang w:val="ru-RU"/>
        </w:rPr>
        <w:t>локални</w:t>
      </w:r>
      <w:proofErr w:type="spellEnd"/>
      <w:r w:rsidRPr="003916A4">
        <w:rPr>
          <w:rFonts w:ascii="Arial" w:eastAsia="Times New Roman" w:hAnsi="Arial" w:cs="Times New Roman"/>
          <w:szCs w:val="20"/>
          <w:lang w:val="ru-RU"/>
        </w:rPr>
        <w:t xml:space="preserve"> средства.</w:t>
      </w:r>
    </w:p>
    <w:p w:rsidR="003916A4" w:rsidRPr="003916A4" w:rsidRDefault="003916A4" w:rsidP="003B3656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</w:p>
    <w:p w:rsidR="003916A4" w:rsidRPr="003916A4" w:rsidRDefault="003916A4" w:rsidP="003B3656">
      <w:pPr>
        <w:keepNext/>
        <w:keepLines/>
        <w:tabs>
          <w:tab w:val="left" w:pos="720"/>
        </w:tabs>
        <w:spacing w:after="0" w:line="240" w:lineRule="auto"/>
        <w:ind w:left="-17" w:firstLine="556"/>
        <w:rPr>
          <w:rFonts w:ascii="Arial" w:eastAsia="Times New Roman" w:hAnsi="Arial" w:cs="Arial"/>
          <w:b/>
          <w:szCs w:val="24"/>
        </w:rPr>
      </w:pPr>
      <w:r w:rsidRPr="003916A4">
        <w:rPr>
          <w:rFonts w:ascii="Arial" w:eastAsia="Times New Roman" w:hAnsi="Arial" w:cs="Arial"/>
          <w:b/>
          <w:szCs w:val="24"/>
        </w:rPr>
        <w:t>Друга вирусна инфекция: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3916A4">
        <w:rPr>
          <w:rFonts w:ascii="Arial" w:eastAsia="Times New Roman" w:hAnsi="Arial" w:cs="Arial"/>
          <w:szCs w:val="20"/>
        </w:rPr>
        <w:t>Глюкозо-солеви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 разтвори </w:t>
      </w:r>
      <w:proofErr w:type="spellStart"/>
      <w:r w:rsidRPr="003916A4">
        <w:rPr>
          <w:rFonts w:ascii="Arial" w:eastAsia="Times New Roman" w:hAnsi="Arial" w:cs="Arial"/>
          <w:szCs w:val="20"/>
          <w:lang w:val="en-US"/>
        </w:rPr>
        <w:t>i</w:t>
      </w:r>
      <w:proofErr w:type="spellEnd"/>
      <w:r w:rsidRPr="003916A4">
        <w:rPr>
          <w:rFonts w:ascii="Arial" w:eastAsia="Times New Roman" w:hAnsi="Arial" w:cs="Arial"/>
          <w:szCs w:val="20"/>
          <w:lang w:val="ru-RU"/>
        </w:rPr>
        <w:t>.</w:t>
      </w:r>
      <w:r w:rsidRPr="003916A4">
        <w:rPr>
          <w:rFonts w:ascii="Arial" w:eastAsia="Times New Roman" w:hAnsi="Arial" w:cs="Arial"/>
          <w:szCs w:val="20"/>
          <w:lang w:val="en-US"/>
        </w:rPr>
        <w:t>v</w:t>
      </w:r>
      <w:r w:rsidRPr="003916A4">
        <w:rPr>
          <w:rFonts w:ascii="Arial" w:eastAsia="Times New Roman" w:hAnsi="Arial" w:cs="Arial"/>
          <w:szCs w:val="20"/>
          <w:lang w:val="ru-RU"/>
        </w:rPr>
        <w:t>.</w:t>
      </w:r>
      <w:r w:rsidRPr="003916A4">
        <w:rPr>
          <w:rFonts w:ascii="Arial" w:eastAsia="Times New Roman" w:hAnsi="Arial" w:cs="Arial"/>
          <w:szCs w:val="20"/>
        </w:rPr>
        <w:t xml:space="preserve">, </w:t>
      </w:r>
      <w:proofErr w:type="spellStart"/>
      <w:r w:rsidRPr="003916A4">
        <w:rPr>
          <w:rFonts w:ascii="Arial" w:eastAsia="Times New Roman" w:hAnsi="Arial" w:cs="Arial"/>
          <w:szCs w:val="20"/>
        </w:rPr>
        <w:t>антиедемна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 терапия, симптоматична терапия, </w:t>
      </w:r>
      <w:proofErr w:type="spellStart"/>
      <w:r w:rsidRPr="003916A4">
        <w:rPr>
          <w:rFonts w:ascii="Arial" w:eastAsia="Times New Roman" w:hAnsi="Arial" w:cs="Arial"/>
          <w:szCs w:val="20"/>
        </w:rPr>
        <w:t>антиалергична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 терапия.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3916A4">
        <w:rPr>
          <w:rFonts w:ascii="Arial" w:eastAsia="Times New Roman" w:hAnsi="Arial" w:cs="Times New Roman"/>
          <w:b/>
          <w:noProof/>
          <w:szCs w:val="20"/>
        </w:rPr>
        <w:t>Грип А (</w:t>
      </w:r>
      <w:r w:rsidRPr="003916A4">
        <w:rPr>
          <w:rFonts w:ascii="Arial" w:eastAsia="Times New Roman" w:hAnsi="Arial" w:cs="Times New Roman"/>
          <w:b/>
          <w:noProof/>
          <w:szCs w:val="20"/>
          <w:lang w:val="en-US"/>
        </w:rPr>
        <w:t>H</w:t>
      </w:r>
      <w:r w:rsidRPr="003916A4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3916A4">
        <w:rPr>
          <w:rFonts w:ascii="Arial" w:eastAsia="Times New Roman" w:hAnsi="Arial" w:cs="Times New Roman"/>
          <w:b/>
          <w:noProof/>
          <w:szCs w:val="20"/>
          <w:lang w:val="en-US"/>
        </w:rPr>
        <w:t>N</w:t>
      </w:r>
      <w:r w:rsidRPr="003916A4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3916A4">
        <w:rPr>
          <w:rFonts w:ascii="Arial" w:eastAsia="Times New Roman" w:hAnsi="Arial" w:cs="Times New Roman"/>
          <w:b/>
          <w:noProof/>
          <w:szCs w:val="20"/>
        </w:rPr>
        <w:t>):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3916A4">
        <w:rPr>
          <w:rFonts w:ascii="Arial" w:eastAsia="Times New Roman" w:hAnsi="Arial" w:cs="Times New Roman"/>
          <w:noProof/>
          <w:szCs w:val="20"/>
        </w:rPr>
        <w:t>Според препоръките на СЗО от 07.07.2009г., не се изисква лабораторно потвърждение за обявяване на случай с нов човешки грипен вирус. Диагнозата грип А (</w:t>
      </w:r>
      <w:r w:rsidRPr="003916A4">
        <w:rPr>
          <w:rFonts w:ascii="Arial" w:eastAsia="Times New Roman" w:hAnsi="Arial" w:cs="Times New Roman"/>
          <w:noProof/>
          <w:szCs w:val="20"/>
          <w:lang w:val="en-US"/>
        </w:rPr>
        <w:t>H</w:t>
      </w:r>
      <w:r w:rsidRPr="003916A4">
        <w:rPr>
          <w:rFonts w:ascii="Arial" w:eastAsia="Times New Roman" w:hAnsi="Arial" w:cs="Times New Roman"/>
          <w:noProof/>
          <w:szCs w:val="20"/>
          <w:lang w:val="ru-RU"/>
        </w:rPr>
        <w:t>1</w:t>
      </w:r>
      <w:r w:rsidRPr="003916A4">
        <w:rPr>
          <w:rFonts w:ascii="Arial" w:eastAsia="Times New Roman" w:hAnsi="Arial" w:cs="Times New Roman"/>
          <w:noProof/>
          <w:szCs w:val="20"/>
          <w:lang w:val="en-US"/>
        </w:rPr>
        <w:t>N</w:t>
      </w:r>
      <w:r w:rsidRPr="003916A4">
        <w:rPr>
          <w:rFonts w:ascii="Arial" w:eastAsia="Times New Roman" w:hAnsi="Arial" w:cs="Times New Roman"/>
          <w:noProof/>
          <w:szCs w:val="20"/>
          <w:lang w:val="ru-RU"/>
        </w:rPr>
        <w:t>1</w:t>
      </w:r>
      <w:r w:rsidRPr="003916A4">
        <w:rPr>
          <w:rFonts w:ascii="Arial" w:eastAsia="Times New Roman" w:hAnsi="Arial" w:cs="Times New Roman"/>
          <w:noProof/>
          <w:szCs w:val="20"/>
        </w:rPr>
        <w:t xml:space="preserve">) и други типове и подтипове на грипните вируси (А, В, С), се приема при всяко лице, отговарящо на клиничните и епидемиологичните критерии, или при потвърждаване на диагнозата с </w:t>
      </w:r>
      <w:r w:rsidRPr="003916A4">
        <w:rPr>
          <w:rFonts w:ascii="Arial" w:eastAsia="Times New Roman" w:hAnsi="Arial" w:cs="Times New Roman"/>
          <w:noProof/>
          <w:szCs w:val="20"/>
          <w:lang w:val="en-US"/>
        </w:rPr>
        <w:t>PCR</w:t>
      </w:r>
      <w:r w:rsidRPr="003916A4">
        <w:rPr>
          <w:rFonts w:ascii="Arial" w:eastAsia="Times New Roman" w:hAnsi="Arial" w:cs="Times New Roman"/>
          <w:noProof/>
          <w:szCs w:val="20"/>
        </w:rPr>
        <w:t xml:space="preserve"> за грип (</w:t>
      </w:r>
      <w:r w:rsidRPr="003916A4">
        <w:rPr>
          <w:rFonts w:ascii="Arial" w:eastAsia="Times New Roman" w:hAnsi="Arial" w:cs="Times New Roman"/>
          <w:noProof/>
          <w:szCs w:val="20"/>
          <w:lang w:val="en-US"/>
        </w:rPr>
        <w:t>H</w:t>
      </w:r>
      <w:r w:rsidRPr="003916A4">
        <w:rPr>
          <w:rFonts w:ascii="Arial" w:eastAsia="Times New Roman" w:hAnsi="Arial" w:cs="Times New Roman"/>
          <w:noProof/>
          <w:szCs w:val="20"/>
          <w:lang w:val="ru-RU"/>
        </w:rPr>
        <w:t>1</w:t>
      </w:r>
      <w:r w:rsidRPr="003916A4">
        <w:rPr>
          <w:rFonts w:ascii="Arial" w:eastAsia="Times New Roman" w:hAnsi="Arial" w:cs="Times New Roman"/>
          <w:noProof/>
          <w:szCs w:val="20"/>
          <w:lang w:val="en-US"/>
        </w:rPr>
        <w:t>N</w:t>
      </w:r>
      <w:r w:rsidRPr="003916A4">
        <w:rPr>
          <w:rFonts w:ascii="Arial" w:eastAsia="Times New Roman" w:hAnsi="Arial" w:cs="Times New Roman"/>
          <w:noProof/>
          <w:szCs w:val="20"/>
          <w:lang w:val="ru-RU"/>
        </w:rPr>
        <w:t>1</w:t>
      </w:r>
      <w:r w:rsidRPr="003916A4">
        <w:rPr>
          <w:rFonts w:ascii="Arial" w:eastAsia="Times New Roman" w:hAnsi="Arial" w:cs="Times New Roman"/>
          <w:noProof/>
          <w:szCs w:val="20"/>
        </w:rPr>
        <w:t>) или друг утвърден от СЗО метод за етиологична диагностика.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3916A4">
        <w:rPr>
          <w:rFonts w:ascii="Arial" w:eastAsia="Times New Roman" w:hAnsi="Arial" w:cs="Times New Roman"/>
          <w:noProof/>
          <w:szCs w:val="20"/>
        </w:rPr>
        <w:t>Етиологично лечение – инхибитори на невраминидазата, при показания.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3916A4">
        <w:rPr>
          <w:rFonts w:ascii="Arial" w:eastAsia="Times New Roman" w:hAnsi="Arial" w:cs="Times New Roman"/>
          <w:noProof/>
          <w:szCs w:val="20"/>
        </w:rPr>
        <w:t>Антибиотично лечение – при усложнени случаи с наслагване на бактериална инфекция – прилагат се широкоспектърни антибиотици, пер ос или парентерално, в дозировки съобразени с тежестта на инфекцията.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3916A4">
        <w:rPr>
          <w:rFonts w:ascii="Arial" w:eastAsia="Times New Roman" w:hAnsi="Arial" w:cs="Times New Roman"/>
          <w:noProof/>
          <w:szCs w:val="20"/>
        </w:rPr>
        <w:t>Патогенетична терапия – водно-електролитни разтвори, глюкоза, хемостатици, кардиотоници, бронходилататори, кислородотерапия и др.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3916A4">
        <w:rPr>
          <w:rFonts w:ascii="Arial" w:eastAsia="Times New Roman" w:hAnsi="Arial" w:cs="Times New Roman"/>
          <w:noProof/>
          <w:szCs w:val="20"/>
        </w:rPr>
        <w:t>Симптоматични средства – антипиретици, аналгетици, секретолитици и др.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3916A4">
        <w:rPr>
          <w:rFonts w:ascii="Arial" w:eastAsia="Times New Roman" w:hAnsi="Arial" w:cs="Arial"/>
        </w:rPr>
        <w:t>Здравни грижи.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3916A4">
        <w:rPr>
          <w:rFonts w:ascii="Arial" w:eastAsia="Times New Roman" w:hAnsi="Arial" w:cs="Times New Roman"/>
          <w:b/>
          <w:noProof/>
          <w:szCs w:val="20"/>
        </w:rPr>
        <w:lastRenderedPageBreak/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3916A4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3916A4" w:rsidRPr="003916A4" w:rsidRDefault="003916A4" w:rsidP="003B3656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3916A4" w:rsidRPr="003916A4" w:rsidRDefault="003916A4" w:rsidP="003B3656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3916A4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 xml:space="preserve">Въз основа на микробиологични, </w:t>
      </w:r>
      <w:proofErr w:type="spellStart"/>
      <w:r w:rsidRPr="003916A4">
        <w:rPr>
          <w:rFonts w:ascii="Arial" w:eastAsia="Times New Roman" w:hAnsi="Arial" w:cs="Times New Roman"/>
          <w:szCs w:val="20"/>
        </w:rPr>
        <w:t>вирусологични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и/или </w:t>
      </w:r>
      <w:proofErr w:type="spellStart"/>
      <w:r w:rsidRPr="003916A4">
        <w:rPr>
          <w:rFonts w:ascii="Arial" w:eastAsia="Times New Roman" w:hAnsi="Arial" w:cs="Times New Roman"/>
          <w:szCs w:val="20"/>
        </w:rPr>
        <w:t>серологични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изследвания, епидемиологичните, клиничните и </w:t>
      </w:r>
      <w:proofErr w:type="spellStart"/>
      <w:r w:rsidRPr="003916A4">
        <w:rPr>
          <w:rFonts w:ascii="Arial" w:eastAsia="Times New Roman" w:hAnsi="Arial" w:cs="Times New Roman"/>
          <w:szCs w:val="20"/>
        </w:rPr>
        <w:t>параклиничните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данни.</w:t>
      </w:r>
    </w:p>
    <w:p w:rsidR="003916A4" w:rsidRPr="003916A4" w:rsidRDefault="003916A4" w:rsidP="003B3656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3916A4" w:rsidRPr="003916A4" w:rsidRDefault="003916A4" w:rsidP="003B3656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3916A4">
        <w:rPr>
          <w:rFonts w:ascii="Arial" w:eastAsia="Times New Roman" w:hAnsi="Arial" w:cs="Times New Roman"/>
          <w:b/>
          <w:szCs w:val="20"/>
        </w:rPr>
        <w:t>.</w:t>
      </w:r>
    </w:p>
    <w:p w:rsidR="003916A4" w:rsidRPr="003916A4" w:rsidRDefault="003916A4" w:rsidP="003B3656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  <w:r w:rsidRPr="003916A4">
        <w:rPr>
          <w:rFonts w:ascii="Arial" w:eastAsia="Times New Roman" w:hAnsi="Arial" w:cs="Arial"/>
          <w:b/>
          <w:lang w:eastAsia="bg-BG"/>
        </w:rPr>
        <w:tab/>
        <w:t xml:space="preserve">Диагностични, лечебни и </w:t>
      </w:r>
      <w:proofErr w:type="spellStart"/>
      <w:r w:rsidRPr="003916A4">
        <w:rPr>
          <w:rFonts w:ascii="Arial" w:eastAsia="Times New Roman" w:hAnsi="Arial" w:cs="Arial"/>
          <w:b/>
          <w:lang w:eastAsia="bg-BG"/>
        </w:rPr>
        <w:t>рехабилитационни</w:t>
      </w:r>
      <w:proofErr w:type="spellEnd"/>
      <w:r w:rsidRPr="003916A4">
        <w:rPr>
          <w:rFonts w:ascii="Arial" w:eastAsia="Times New Roman" w:hAnsi="Arial" w:cs="Arial"/>
          <w:b/>
          <w:lang w:eastAsia="bg-BG"/>
        </w:rPr>
        <w:t xml:space="preserve"> дейности и услуги при </w:t>
      </w:r>
      <w:proofErr w:type="spellStart"/>
      <w:r w:rsidRPr="003916A4">
        <w:rPr>
          <w:rFonts w:ascii="Arial" w:eastAsia="Times New Roman" w:hAnsi="Arial" w:cs="Arial"/>
          <w:b/>
          <w:lang w:eastAsia="bg-BG"/>
        </w:rPr>
        <w:t>дехоспитализацията</w:t>
      </w:r>
      <w:proofErr w:type="spellEnd"/>
      <w:r w:rsidRPr="003916A4">
        <w:rPr>
          <w:rFonts w:ascii="Arial" w:eastAsia="Times New Roman" w:hAnsi="Arial" w:cs="Arial"/>
          <w:b/>
          <w:lang w:eastAsia="bg-BG"/>
        </w:rPr>
        <w:t>:</w:t>
      </w:r>
    </w:p>
    <w:p w:rsidR="003916A4" w:rsidRPr="003916A4" w:rsidRDefault="003916A4" w:rsidP="003B3656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3916A4">
        <w:rPr>
          <w:rFonts w:ascii="Arial" w:eastAsia="Times New Roman" w:hAnsi="Arial" w:cs="Arial"/>
          <w:lang w:eastAsia="bg-BG"/>
        </w:rPr>
        <w:tab/>
        <w:t xml:space="preserve">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</w:t>
      </w:r>
      <w:proofErr w:type="spellStart"/>
      <w:r w:rsidRPr="003916A4">
        <w:rPr>
          <w:rFonts w:ascii="Arial" w:eastAsia="Times New Roman" w:hAnsi="Arial" w:cs="Arial"/>
          <w:lang w:eastAsia="bg-BG"/>
        </w:rPr>
        <w:t>параклинични</w:t>
      </w:r>
      <w:proofErr w:type="spellEnd"/>
      <w:r w:rsidRPr="003916A4">
        <w:rPr>
          <w:rFonts w:ascii="Arial" w:eastAsia="Times New Roman" w:hAnsi="Arial" w:cs="Arial"/>
          <w:lang w:eastAsia="bg-BG"/>
        </w:rPr>
        <w:t>) и: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 xml:space="preserve">трайна липса на </w:t>
      </w:r>
      <w:proofErr w:type="spellStart"/>
      <w:r w:rsidRPr="003916A4">
        <w:rPr>
          <w:rFonts w:ascii="Arial" w:eastAsia="Times New Roman" w:hAnsi="Arial" w:cs="Times New Roman"/>
          <w:szCs w:val="20"/>
        </w:rPr>
        <w:t>фебрилитет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– поне 2 дни;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>приключване на медикаментозното лечение;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>обратно развитие на клиничните симптоми;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3916A4">
        <w:rPr>
          <w:rFonts w:ascii="Arial" w:eastAsia="Times New Roman" w:hAnsi="Arial" w:cs="Times New Roman"/>
          <w:szCs w:val="20"/>
        </w:rPr>
        <w:t xml:space="preserve">положителна динамика в </w:t>
      </w:r>
      <w:proofErr w:type="spellStart"/>
      <w:r w:rsidRPr="003916A4">
        <w:rPr>
          <w:rFonts w:ascii="Arial" w:eastAsia="Times New Roman" w:hAnsi="Arial" w:cs="Times New Roman"/>
          <w:szCs w:val="20"/>
        </w:rPr>
        <w:t>клинико-лабораторните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показатели.</w:t>
      </w:r>
    </w:p>
    <w:p w:rsidR="003916A4" w:rsidRPr="003916A4" w:rsidRDefault="003916A4" w:rsidP="003B3656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3916A4">
        <w:rPr>
          <w:rFonts w:ascii="Arial" w:eastAsia="Times New Roman" w:hAnsi="Arial" w:cs="Arial"/>
          <w:lang w:eastAsia="bg-BG"/>
        </w:rPr>
        <w:tab/>
      </w:r>
    </w:p>
    <w:p w:rsidR="003916A4" w:rsidRPr="003916A4" w:rsidRDefault="003916A4" w:rsidP="003B3656">
      <w:pPr>
        <w:keepNext/>
        <w:keepLines/>
        <w:spacing w:after="0" w:line="240" w:lineRule="auto"/>
        <w:ind w:firstLine="540"/>
        <w:rPr>
          <w:rFonts w:ascii="Arial" w:eastAsia="Times New Roman" w:hAnsi="Arial" w:cs="Times New Roman"/>
          <w:b/>
          <w:snapToGrid w:val="0"/>
          <w:szCs w:val="20"/>
        </w:rPr>
      </w:pPr>
      <w:r w:rsidRPr="003916A4">
        <w:rPr>
          <w:rFonts w:ascii="Arial" w:eastAsia="Times New Roman" w:hAnsi="Arial" w:cs="Times New Roman"/>
          <w:b/>
          <w:snapToGrid w:val="0"/>
          <w:szCs w:val="20"/>
        </w:rPr>
        <w:t xml:space="preserve">При наличие на активен </w:t>
      </w:r>
      <w:proofErr w:type="spellStart"/>
      <w:r w:rsidRPr="003916A4">
        <w:rPr>
          <w:rFonts w:ascii="Arial" w:eastAsia="Times New Roman" w:hAnsi="Arial" w:cs="Times New Roman"/>
          <w:b/>
          <w:snapToGrid w:val="0"/>
          <w:szCs w:val="20"/>
        </w:rPr>
        <w:t>диариен</w:t>
      </w:r>
      <w:proofErr w:type="spellEnd"/>
      <w:r w:rsidRPr="003916A4">
        <w:rPr>
          <w:rFonts w:ascii="Arial" w:eastAsia="Times New Roman" w:hAnsi="Arial" w:cs="Times New Roman"/>
          <w:b/>
          <w:snapToGrid w:val="0"/>
          <w:szCs w:val="20"/>
        </w:rPr>
        <w:t xml:space="preserve"> синдром с </w:t>
      </w:r>
      <w:proofErr w:type="spellStart"/>
      <w:r w:rsidRPr="003916A4">
        <w:rPr>
          <w:rFonts w:ascii="Arial" w:eastAsia="Times New Roman" w:hAnsi="Arial" w:cs="Times New Roman"/>
          <w:b/>
          <w:snapToGrid w:val="0"/>
          <w:szCs w:val="20"/>
        </w:rPr>
        <w:t>дехидратация</w:t>
      </w:r>
      <w:proofErr w:type="spellEnd"/>
      <w:r w:rsidRPr="003916A4">
        <w:rPr>
          <w:rFonts w:ascii="Arial" w:eastAsia="Times New Roman" w:hAnsi="Arial" w:cs="Times New Roman"/>
          <w:b/>
          <w:snapToGrid w:val="0"/>
          <w:szCs w:val="20"/>
        </w:rPr>
        <w:t xml:space="preserve"> II-III степен на болни с различни </w:t>
      </w:r>
      <w:proofErr w:type="spellStart"/>
      <w:r w:rsidRPr="003916A4">
        <w:rPr>
          <w:rFonts w:ascii="Arial" w:eastAsia="Times New Roman" w:hAnsi="Arial" w:cs="Times New Roman"/>
          <w:b/>
          <w:snapToGrid w:val="0"/>
          <w:szCs w:val="20"/>
        </w:rPr>
        <w:t>нозологични</w:t>
      </w:r>
      <w:proofErr w:type="spellEnd"/>
      <w:r w:rsidRPr="003916A4">
        <w:rPr>
          <w:rFonts w:ascii="Arial" w:eastAsia="Times New Roman" w:hAnsi="Arial" w:cs="Times New Roman"/>
          <w:b/>
          <w:snapToGrid w:val="0"/>
          <w:szCs w:val="20"/>
        </w:rPr>
        <w:t xml:space="preserve"> единици, включени в клиничната пътека, се допуска повторна хоспитализация в рамките на един отчетен период, но не по-вече от 3% от общия брой за същото лечебно заведение</w:t>
      </w:r>
      <w:r w:rsidRPr="003916A4">
        <w:rPr>
          <w:rFonts w:ascii="Arial" w:eastAsia="Times New Roman" w:hAnsi="Arial" w:cs="Times New Roman"/>
          <w:b/>
          <w:snapToGrid w:val="0"/>
          <w:szCs w:val="20"/>
          <w:lang w:val="en-US"/>
        </w:rPr>
        <w:t xml:space="preserve"> </w:t>
      </w:r>
      <w:r w:rsidRPr="003916A4">
        <w:rPr>
          <w:rFonts w:ascii="Arial" w:eastAsia="Times New Roman" w:hAnsi="Arial" w:cs="Times New Roman"/>
          <w:b/>
          <w:snapToGrid w:val="0"/>
          <w:szCs w:val="20"/>
        </w:rPr>
        <w:t>и за същия отчетен период.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3916A4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3916A4" w:rsidRPr="003916A4" w:rsidRDefault="003916A4" w:rsidP="003B3656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3916A4">
        <w:rPr>
          <w:rFonts w:ascii="Arial" w:eastAsia="Times New Roman" w:hAnsi="Arial" w:cs="Arial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3916A4">
        <w:rPr>
          <w:rFonts w:ascii="Arial" w:eastAsia="Times New Roman" w:hAnsi="Arial" w:cs="Arial"/>
          <w:szCs w:val="20"/>
        </w:rPr>
        <w:t>епикризата</w:t>
      </w:r>
      <w:proofErr w:type="spellEnd"/>
      <w:r w:rsidRPr="003916A4">
        <w:rPr>
          <w:rFonts w:ascii="Arial" w:eastAsia="Times New Roman" w:hAnsi="Arial" w:cs="Arial"/>
          <w:szCs w:val="20"/>
        </w:rPr>
        <w:t xml:space="preserve">. </w:t>
      </w:r>
    </w:p>
    <w:p w:rsidR="003916A4" w:rsidRPr="003916A4" w:rsidRDefault="003916A4" w:rsidP="003B3656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3916A4">
        <w:rPr>
          <w:rFonts w:ascii="Arial" w:eastAsia="Times New Roman" w:hAnsi="Arial" w:cs="Arial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3916A4" w:rsidRPr="003916A4" w:rsidRDefault="003916A4" w:rsidP="003B3656">
      <w:pPr>
        <w:keepNext/>
        <w:keepLines/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 xml:space="preserve">При диагноза включена в Наредбата за диспансеризация, пациентът се насочва за диспансерно наблюдение, съгласно изискванията на същата. 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</w:p>
    <w:p w:rsidR="003916A4" w:rsidRPr="003916A4" w:rsidRDefault="003916A4" w:rsidP="003B3656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3916A4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3916A4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3916A4" w:rsidRPr="003916A4" w:rsidRDefault="003916A4" w:rsidP="003B3656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b/>
          <w:noProof/>
          <w:sz w:val="24"/>
          <w:szCs w:val="24"/>
          <w:lang w:val="ru-RU"/>
        </w:rPr>
      </w:pPr>
      <w:r w:rsidRPr="003916A4">
        <w:rPr>
          <w:rFonts w:ascii="Times New Roman" w:eastAsia="Times New Roman" w:hAnsi="Times New Roman" w:cs="Times New Roman"/>
          <w:b/>
          <w:noProof/>
          <w:sz w:val="24"/>
          <w:szCs w:val="24"/>
          <w:lang w:val="ru-RU"/>
        </w:rPr>
        <w:br w:type="page"/>
      </w:r>
    </w:p>
    <w:p w:rsidR="003916A4" w:rsidRPr="003916A4" w:rsidRDefault="003916A4" w:rsidP="003B3656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3916A4">
        <w:rPr>
          <w:rFonts w:ascii="Arial" w:eastAsia="Times New Roman" w:hAnsi="Arial" w:cs="Times New Roman"/>
          <w:b/>
          <w:caps/>
          <w:noProof/>
          <w:szCs w:val="20"/>
          <w:lang w:val="ru-RU"/>
        </w:rPr>
        <w:lastRenderedPageBreak/>
        <w:t xml:space="preserve">ІІІ. </w:t>
      </w:r>
      <w:r w:rsidRPr="003916A4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3916A4" w:rsidRPr="003916A4" w:rsidRDefault="003916A4" w:rsidP="003B3656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3916A4">
        <w:rPr>
          <w:rFonts w:ascii="Arial" w:eastAsia="Times New Roman" w:hAnsi="Arial" w:cs="Times New Roman"/>
          <w:b/>
          <w:noProof/>
          <w:szCs w:val="20"/>
        </w:rPr>
        <w:t>1.</w:t>
      </w:r>
      <w:r w:rsidRPr="003916A4">
        <w:rPr>
          <w:rFonts w:ascii="Arial" w:eastAsia="Times New Roman" w:hAnsi="Arial" w:cs="Times New Roman"/>
          <w:noProof/>
          <w:szCs w:val="20"/>
        </w:rPr>
        <w:t xml:space="preserve"> </w:t>
      </w:r>
      <w:r w:rsidRPr="003916A4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3916A4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3916A4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3916A4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3916A4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3916A4" w:rsidRPr="003916A4" w:rsidRDefault="003916A4" w:rsidP="003B3656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3916A4" w:rsidRPr="003916A4" w:rsidRDefault="003916A4" w:rsidP="003B3656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3916A4">
        <w:rPr>
          <w:rFonts w:ascii="Arial" w:eastAsia="Times New Roman" w:hAnsi="Arial" w:cs="Times New Roman"/>
          <w:b/>
          <w:noProof/>
          <w:szCs w:val="20"/>
        </w:rPr>
        <w:t>2.</w:t>
      </w:r>
      <w:r w:rsidRPr="003916A4">
        <w:rPr>
          <w:rFonts w:ascii="Arial" w:eastAsia="Times New Roman" w:hAnsi="Arial" w:cs="Times New Roman"/>
          <w:noProof/>
          <w:szCs w:val="20"/>
        </w:rPr>
        <w:t xml:space="preserve"> </w:t>
      </w:r>
      <w:r w:rsidRPr="003916A4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3916A4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3916A4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3916A4">
        <w:rPr>
          <w:rFonts w:ascii="Arial" w:eastAsia="Times New Roman" w:hAnsi="Arial" w:cs="Times New Roman"/>
          <w:noProof/>
          <w:szCs w:val="20"/>
        </w:rPr>
        <w:t>.</w:t>
      </w:r>
    </w:p>
    <w:p w:rsidR="003916A4" w:rsidRPr="003916A4" w:rsidRDefault="003916A4" w:rsidP="003B3656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3916A4" w:rsidRPr="003916A4" w:rsidRDefault="003916A4" w:rsidP="003B3656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3916A4">
        <w:rPr>
          <w:rFonts w:ascii="Arial" w:eastAsia="Times New Roman" w:hAnsi="Arial" w:cs="Times New Roman"/>
          <w:i/>
          <w:szCs w:val="20"/>
        </w:rPr>
        <w:t>-</w:t>
      </w:r>
      <w:r w:rsidRPr="003916A4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-</w:t>
      </w:r>
      <w:r w:rsidRPr="003916A4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3916A4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3916A4">
        <w:rPr>
          <w:rFonts w:ascii="Arial" w:eastAsia="Times New Roman" w:hAnsi="Arial" w:cs="Times New Roman"/>
          <w:szCs w:val="20"/>
        </w:rPr>
        <w:t>;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-</w:t>
      </w:r>
      <w:r w:rsidRPr="003916A4">
        <w:rPr>
          <w:rFonts w:ascii="Arial" w:eastAsia="Times New Roman" w:hAnsi="Arial" w:cs="Times New Roman"/>
          <w:szCs w:val="20"/>
        </w:rPr>
        <w:tab/>
      </w:r>
      <w:proofErr w:type="spellStart"/>
      <w:r w:rsidRPr="003916A4">
        <w:rPr>
          <w:rFonts w:ascii="Arial" w:eastAsia="Times New Roman" w:hAnsi="Arial" w:cs="Times New Roman"/>
          <w:szCs w:val="20"/>
        </w:rPr>
        <w:t>епикриза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– получава се срещу подпис на пациента (родителя/настойника/попечителя), отразен в ИЗ.</w:t>
      </w:r>
    </w:p>
    <w:p w:rsidR="003916A4" w:rsidRPr="003916A4" w:rsidRDefault="003916A4" w:rsidP="003B3656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3916A4" w:rsidRPr="003916A4" w:rsidRDefault="003916A4" w:rsidP="003B3656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3916A4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3916A4">
        <w:rPr>
          <w:rFonts w:ascii="Arial" w:eastAsia="Times New Roman" w:hAnsi="Arial" w:cs="Times New Roman"/>
          <w:b/>
          <w:szCs w:val="20"/>
        </w:rPr>
        <w:t>.</w:t>
      </w:r>
      <w:r w:rsidRPr="003916A4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3916A4">
        <w:rPr>
          <w:rFonts w:ascii="Arial" w:eastAsia="Times New Roman" w:hAnsi="Arial" w:cs="Times New Roman"/>
          <w:noProof/>
          <w:szCs w:val="20"/>
        </w:rPr>
        <w:t>– подписва се от пациента (родителя/настойника</w:t>
      </w:r>
      <w:r w:rsidRPr="003916A4">
        <w:rPr>
          <w:rFonts w:ascii="Arial" w:eastAsia="Times New Roman" w:hAnsi="Arial" w:cs="Times New Roman"/>
          <w:szCs w:val="20"/>
        </w:rPr>
        <w:t>/попечителя</w:t>
      </w:r>
      <w:r w:rsidRPr="003916A4">
        <w:rPr>
          <w:rFonts w:ascii="Arial" w:eastAsia="Times New Roman" w:hAnsi="Arial" w:cs="Times New Roman"/>
          <w:noProof/>
          <w:szCs w:val="20"/>
        </w:rPr>
        <w:t xml:space="preserve">) и е неразделна част от </w:t>
      </w:r>
      <w:r w:rsidRPr="003916A4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</w:p>
    <w:p w:rsidR="003916A4" w:rsidRPr="003916A4" w:rsidRDefault="003916A4" w:rsidP="003B3656">
      <w:pPr>
        <w:keepNext/>
        <w:keepLines/>
        <w:tabs>
          <w:tab w:val="left" w:leader="dot" w:pos="9639"/>
        </w:tabs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  <w:sectPr w:rsidR="003916A4" w:rsidRPr="003916A4" w:rsidSect="005A7D67">
          <w:footerReference w:type="even" r:id="rId8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3916A4" w:rsidRPr="003916A4" w:rsidRDefault="003916A4" w:rsidP="003B3656">
      <w:pPr>
        <w:keepNext/>
        <w:keepLines/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3916A4">
        <w:rPr>
          <w:rFonts w:ascii="Arial" w:eastAsia="Times New Roman" w:hAnsi="Arial" w:cs="Times New Roman"/>
          <w:b/>
          <w:caps/>
          <w:szCs w:val="20"/>
          <w:lang w:val="ru-RU"/>
        </w:rPr>
        <w:lastRenderedPageBreak/>
        <w:t>ДОКУМЕНТ № 4</w:t>
      </w:r>
    </w:p>
    <w:p w:rsidR="003916A4" w:rsidRPr="003916A4" w:rsidRDefault="003916A4" w:rsidP="003B3656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:rsidR="003916A4" w:rsidRPr="003916A4" w:rsidRDefault="003916A4" w:rsidP="003B3656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3916A4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(родителя/ настойника/Попечителя)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b/>
          <w:szCs w:val="20"/>
        </w:rPr>
        <w:t>ДИФТЕРИЯ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 xml:space="preserve">Заболяване, което се характеризира с типична клинична картина или за дифтерия на дихателната система (например заболяване на горните дихателни пътища с образуване на </w:t>
      </w:r>
      <w:proofErr w:type="spellStart"/>
      <w:r w:rsidRPr="003916A4">
        <w:rPr>
          <w:rFonts w:ascii="Arial" w:eastAsia="Times New Roman" w:hAnsi="Arial" w:cs="Times New Roman"/>
          <w:szCs w:val="20"/>
        </w:rPr>
        <w:t>фибринозни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налепи върху сливиците, фаринкса или носа, в комбинация с болки в гърлото и невисока температура), или за дифтерия с друга локализация (например заболяване с наличие на </w:t>
      </w:r>
      <w:proofErr w:type="spellStart"/>
      <w:r w:rsidRPr="003916A4">
        <w:rPr>
          <w:rFonts w:ascii="Arial" w:eastAsia="Times New Roman" w:hAnsi="Arial" w:cs="Times New Roman"/>
          <w:szCs w:val="20"/>
        </w:rPr>
        <w:t>псевдомембрани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(язви) на кожата, </w:t>
      </w:r>
      <w:proofErr w:type="spellStart"/>
      <w:r w:rsidRPr="003916A4">
        <w:rPr>
          <w:rFonts w:ascii="Arial" w:eastAsia="Times New Roman" w:hAnsi="Arial" w:cs="Times New Roman"/>
          <w:szCs w:val="20"/>
        </w:rPr>
        <w:t>конюнктивата</w:t>
      </w:r>
      <w:proofErr w:type="spellEnd"/>
      <w:r w:rsidRPr="003916A4">
        <w:rPr>
          <w:rFonts w:ascii="Arial" w:eastAsia="Times New Roman" w:hAnsi="Arial" w:cs="Times New Roman"/>
          <w:szCs w:val="20"/>
        </w:rPr>
        <w:t>, ушите, гениталиите и др.).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Лабораторни критерии за диагноза: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 xml:space="preserve">Изолиране на продуциращи </w:t>
      </w:r>
      <w:proofErr w:type="spellStart"/>
      <w:r w:rsidRPr="003916A4">
        <w:rPr>
          <w:rFonts w:ascii="Arial" w:eastAsia="Times New Roman" w:hAnsi="Arial" w:cs="Times New Roman"/>
          <w:szCs w:val="20"/>
        </w:rPr>
        <w:t>дифтериен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токсин </w:t>
      </w:r>
      <w:proofErr w:type="spellStart"/>
      <w:r w:rsidRPr="003916A4">
        <w:rPr>
          <w:rFonts w:ascii="Arial" w:eastAsia="Times New Roman" w:hAnsi="Arial" w:cs="Times New Roman"/>
          <w:szCs w:val="20"/>
        </w:rPr>
        <w:t>Corynebacteriа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от клинична проба (обикновено </w:t>
      </w:r>
      <w:proofErr w:type="spellStart"/>
      <w:r w:rsidRPr="003916A4">
        <w:rPr>
          <w:rFonts w:ascii="Arial" w:eastAsia="Times New Roman" w:hAnsi="Arial" w:cs="Times New Roman"/>
          <w:szCs w:val="20"/>
        </w:rPr>
        <w:t>Corynebacterium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3916A4">
        <w:rPr>
          <w:rFonts w:ascii="Arial" w:eastAsia="Times New Roman" w:hAnsi="Arial" w:cs="Times New Roman"/>
          <w:szCs w:val="20"/>
        </w:rPr>
        <w:t>diphtheriae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или C. </w:t>
      </w:r>
      <w:proofErr w:type="spellStart"/>
      <w:r w:rsidRPr="003916A4">
        <w:rPr>
          <w:rFonts w:ascii="Arial" w:eastAsia="Times New Roman" w:hAnsi="Arial" w:cs="Times New Roman"/>
          <w:szCs w:val="20"/>
        </w:rPr>
        <w:t>ulcerans</w:t>
      </w:r>
      <w:proofErr w:type="spellEnd"/>
      <w:r w:rsidRPr="003916A4">
        <w:rPr>
          <w:rFonts w:ascii="Arial" w:eastAsia="Times New Roman" w:hAnsi="Arial" w:cs="Times New Roman"/>
          <w:szCs w:val="20"/>
        </w:rPr>
        <w:t>).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 w:val="16"/>
          <w:szCs w:val="16"/>
        </w:rPr>
      </w:pP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b/>
          <w:szCs w:val="20"/>
        </w:rPr>
        <w:t>МОРБИЛИ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 xml:space="preserve">Заболяване, което се характеризира с типична клинична картина, например генерализиран обрив, продължаващ повече от 3 дни, и температура, по-висока от 38 °С, и един или повече от следните симптоми: кашлица, хрема, петна на </w:t>
      </w:r>
      <w:proofErr w:type="spellStart"/>
      <w:r w:rsidRPr="003916A4">
        <w:rPr>
          <w:rFonts w:ascii="Arial" w:eastAsia="Times New Roman" w:hAnsi="Arial" w:cs="Times New Roman"/>
          <w:szCs w:val="20"/>
        </w:rPr>
        <w:t>Коплик</w:t>
      </w:r>
      <w:proofErr w:type="spellEnd"/>
      <w:r w:rsidRPr="003916A4">
        <w:rPr>
          <w:rFonts w:ascii="Arial" w:eastAsia="Times New Roman" w:hAnsi="Arial" w:cs="Times New Roman"/>
          <w:szCs w:val="20"/>
        </w:rPr>
        <w:t>, конюнктивит.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Лабораторни критерии за диагноза: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 xml:space="preserve">Доказване на </w:t>
      </w:r>
      <w:proofErr w:type="spellStart"/>
      <w:r w:rsidRPr="003916A4">
        <w:rPr>
          <w:rFonts w:ascii="Arial" w:eastAsia="Times New Roman" w:hAnsi="Arial" w:cs="Times New Roman"/>
          <w:szCs w:val="20"/>
        </w:rPr>
        <w:t>IgM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антитела срещу морбили при липса на скорошна ваксинация.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Доказване на специфичен антитяло-отговор срещу морбили при липса на скорошна ваксинация.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Доказване на вируса на морбили (</w:t>
      </w:r>
      <w:proofErr w:type="spellStart"/>
      <w:r w:rsidRPr="003916A4">
        <w:rPr>
          <w:rFonts w:ascii="Arial" w:eastAsia="Times New Roman" w:hAnsi="Arial" w:cs="Times New Roman"/>
          <w:szCs w:val="20"/>
        </w:rPr>
        <w:t>неваксинален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щам) в клиничен материал.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 w:val="16"/>
          <w:szCs w:val="16"/>
          <w:lang w:val="ru-RU"/>
        </w:rPr>
      </w:pP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3916A4">
        <w:rPr>
          <w:rFonts w:ascii="Arial" w:eastAsia="Times New Roman" w:hAnsi="Arial" w:cs="Times New Roman"/>
          <w:b/>
          <w:szCs w:val="20"/>
        </w:rPr>
        <w:t>РУБЕОЛА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 xml:space="preserve">Заболяване, което се характеризира с типична клинична картина, например остро начало с генерализиран </w:t>
      </w:r>
      <w:proofErr w:type="spellStart"/>
      <w:r w:rsidRPr="003916A4">
        <w:rPr>
          <w:rFonts w:ascii="Arial" w:eastAsia="Times New Roman" w:hAnsi="Arial" w:cs="Times New Roman"/>
          <w:szCs w:val="20"/>
        </w:rPr>
        <w:t>макуло-папулозен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обрив и </w:t>
      </w:r>
      <w:proofErr w:type="spellStart"/>
      <w:r w:rsidRPr="003916A4">
        <w:rPr>
          <w:rFonts w:ascii="Arial" w:eastAsia="Times New Roman" w:hAnsi="Arial" w:cs="Times New Roman"/>
          <w:szCs w:val="20"/>
        </w:rPr>
        <w:t>артралгия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/артрит, </w:t>
      </w:r>
      <w:proofErr w:type="spellStart"/>
      <w:r w:rsidRPr="003916A4">
        <w:rPr>
          <w:rFonts w:ascii="Arial" w:eastAsia="Times New Roman" w:hAnsi="Arial" w:cs="Times New Roman"/>
          <w:szCs w:val="20"/>
        </w:rPr>
        <w:t>лимфаденопатия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или конюнктивит.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Лабораторни критерии за диагноза: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 xml:space="preserve">Доказване </w:t>
      </w:r>
      <w:proofErr w:type="spellStart"/>
      <w:r w:rsidRPr="003916A4">
        <w:rPr>
          <w:rFonts w:ascii="Arial" w:eastAsia="Times New Roman" w:hAnsi="Arial" w:cs="Times New Roman"/>
          <w:szCs w:val="20"/>
        </w:rPr>
        <w:t>IgM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антитела срещу рубеола при липса на скорошна ваксинация. 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>Доказване на специфичен антитяло-отговор срещу рубеола при липса на скорошна ваксинация.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 xml:space="preserve">Изолиране на </w:t>
      </w:r>
      <w:proofErr w:type="spellStart"/>
      <w:r w:rsidRPr="003916A4">
        <w:rPr>
          <w:rFonts w:ascii="Arial" w:eastAsia="Times New Roman" w:hAnsi="Arial" w:cs="Times New Roman"/>
          <w:szCs w:val="20"/>
        </w:rPr>
        <w:t>рубеолен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вирус при липса на скорошна ваксинация.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3916A4">
        <w:rPr>
          <w:rFonts w:ascii="Arial" w:eastAsia="Times New Roman" w:hAnsi="Arial" w:cs="Times New Roman"/>
          <w:szCs w:val="20"/>
        </w:rPr>
        <w:t xml:space="preserve">Доказване на нуклеинова киселина на </w:t>
      </w:r>
      <w:proofErr w:type="spellStart"/>
      <w:r w:rsidRPr="003916A4">
        <w:rPr>
          <w:rFonts w:ascii="Arial" w:eastAsia="Times New Roman" w:hAnsi="Arial" w:cs="Times New Roman"/>
          <w:szCs w:val="20"/>
        </w:rPr>
        <w:t>рубеолния</w:t>
      </w:r>
      <w:proofErr w:type="spellEnd"/>
      <w:r w:rsidRPr="003916A4">
        <w:rPr>
          <w:rFonts w:ascii="Arial" w:eastAsia="Times New Roman" w:hAnsi="Arial" w:cs="Times New Roman"/>
          <w:szCs w:val="20"/>
        </w:rPr>
        <w:t xml:space="preserve"> вирус в клинична проба.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 w:val="16"/>
          <w:szCs w:val="16"/>
        </w:rPr>
      </w:pP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3916A4">
        <w:rPr>
          <w:rFonts w:ascii="Arial" w:eastAsia="Times New Roman" w:hAnsi="Arial" w:cs="Times New Roman"/>
          <w:b/>
          <w:noProof/>
          <w:szCs w:val="20"/>
        </w:rPr>
        <w:t>Грип А (</w:t>
      </w:r>
      <w:r w:rsidRPr="003916A4">
        <w:rPr>
          <w:rFonts w:ascii="Arial" w:eastAsia="Times New Roman" w:hAnsi="Arial" w:cs="Times New Roman"/>
          <w:b/>
          <w:noProof/>
          <w:szCs w:val="20"/>
          <w:lang w:val="en-US"/>
        </w:rPr>
        <w:t>H</w:t>
      </w:r>
      <w:r w:rsidRPr="003916A4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3916A4">
        <w:rPr>
          <w:rFonts w:ascii="Arial" w:eastAsia="Times New Roman" w:hAnsi="Arial" w:cs="Times New Roman"/>
          <w:b/>
          <w:noProof/>
          <w:szCs w:val="20"/>
          <w:lang w:val="en-US"/>
        </w:rPr>
        <w:t>N</w:t>
      </w:r>
      <w:r w:rsidRPr="003916A4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3916A4">
        <w:rPr>
          <w:rFonts w:ascii="Arial" w:eastAsia="Times New Roman" w:hAnsi="Arial" w:cs="Times New Roman"/>
          <w:b/>
          <w:noProof/>
          <w:szCs w:val="20"/>
        </w:rPr>
        <w:t>):</w:t>
      </w:r>
    </w:p>
    <w:p w:rsidR="003916A4" w:rsidRPr="003916A4" w:rsidRDefault="003916A4" w:rsidP="003B3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  <w:lang w:val="ru-RU"/>
        </w:rPr>
        <w:sectPr w:rsidR="003916A4" w:rsidRPr="003916A4">
          <w:headerReference w:type="even" r:id="rId9"/>
          <w:footerReference w:type="even" r:id="rId10"/>
          <w:footerReference w:type="default" r:id="rId11"/>
          <w:footerReference w:type="first" r:id="rId12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  <w:r w:rsidRPr="003916A4">
        <w:rPr>
          <w:rFonts w:ascii="Arial" w:eastAsia="Times New Roman" w:hAnsi="Arial" w:cs="Times New Roman"/>
          <w:szCs w:val="20"/>
        </w:rPr>
        <w:t xml:space="preserve">Касае се за нов грипен вирус А </w:t>
      </w:r>
      <w:r w:rsidRPr="003916A4">
        <w:rPr>
          <w:rFonts w:ascii="Arial" w:eastAsia="Times New Roman" w:hAnsi="Arial" w:cs="Times New Roman"/>
          <w:noProof/>
          <w:szCs w:val="20"/>
        </w:rPr>
        <w:t>(</w:t>
      </w:r>
      <w:r w:rsidRPr="003916A4">
        <w:rPr>
          <w:rFonts w:ascii="Arial" w:eastAsia="Times New Roman" w:hAnsi="Arial" w:cs="Times New Roman"/>
          <w:noProof/>
          <w:szCs w:val="20"/>
          <w:lang w:val="en-US"/>
        </w:rPr>
        <w:t>H</w:t>
      </w:r>
      <w:r w:rsidRPr="003916A4">
        <w:rPr>
          <w:rFonts w:ascii="Arial" w:eastAsia="Times New Roman" w:hAnsi="Arial" w:cs="Times New Roman"/>
          <w:noProof/>
          <w:szCs w:val="20"/>
          <w:lang w:val="ru-RU"/>
        </w:rPr>
        <w:t>1</w:t>
      </w:r>
      <w:r w:rsidRPr="003916A4">
        <w:rPr>
          <w:rFonts w:ascii="Arial" w:eastAsia="Times New Roman" w:hAnsi="Arial" w:cs="Times New Roman"/>
          <w:noProof/>
          <w:szCs w:val="20"/>
          <w:lang w:val="en-US"/>
        </w:rPr>
        <w:t>N</w:t>
      </w:r>
      <w:r w:rsidRPr="003916A4">
        <w:rPr>
          <w:rFonts w:ascii="Arial" w:eastAsia="Times New Roman" w:hAnsi="Arial" w:cs="Times New Roman"/>
          <w:noProof/>
          <w:szCs w:val="20"/>
          <w:lang w:val="ru-RU"/>
        </w:rPr>
        <w:t>1</w:t>
      </w:r>
      <w:r w:rsidRPr="003916A4">
        <w:rPr>
          <w:rFonts w:ascii="Arial" w:eastAsia="Times New Roman" w:hAnsi="Arial" w:cs="Times New Roman"/>
          <w:noProof/>
          <w:szCs w:val="20"/>
        </w:rPr>
        <w:t xml:space="preserve">), причиняващ инфекция, засягаща респираторния тракт на домашни животни (свине, птици, коне), но може да се разпространи и при хора, дължащи се на директно заразяване при тесен контакт със заразени свине и заразени хора. Няма данни за възникване на заболявания при хора след консумация на недостатъчно термично обработени свинско месо и месни продукти, поради факта, че грипните вируси загиват при термичната обработка на храната и хранителните продукти, а и основният механизъм на предаване на заразата е дихателният. Инфекцията с новия грипен вирус </w:t>
      </w:r>
      <w:r w:rsidRPr="003916A4">
        <w:rPr>
          <w:rFonts w:ascii="Arial" w:eastAsia="Times New Roman" w:hAnsi="Arial" w:cs="Times New Roman"/>
          <w:szCs w:val="20"/>
        </w:rPr>
        <w:t xml:space="preserve">А </w:t>
      </w:r>
      <w:r w:rsidRPr="003916A4">
        <w:rPr>
          <w:rFonts w:ascii="Arial" w:eastAsia="Times New Roman" w:hAnsi="Arial" w:cs="Times New Roman"/>
          <w:noProof/>
          <w:szCs w:val="20"/>
        </w:rPr>
        <w:t>(</w:t>
      </w:r>
      <w:r w:rsidRPr="003916A4">
        <w:rPr>
          <w:rFonts w:ascii="Arial" w:eastAsia="Times New Roman" w:hAnsi="Arial" w:cs="Times New Roman"/>
          <w:noProof/>
          <w:szCs w:val="20"/>
          <w:lang w:val="en-US"/>
        </w:rPr>
        <w:t>H</w:t>
      </w:r>
      <w:r w:rsidRPr="003916A4">
        <w:rPr>
          <w:rFonts w:ascii="Arial" w:eastAsia="Times New Roman" w:hAnsi="Arial" w:cs="Times New Roman"/>
          <w:noProof/>
          <w:szCs w:val="20"/>
          <w:lang w:val="ru-RU"/>
        </w:rPr>
        <w:t>1</w:t>
      </w:r>
      <w:r w:rsidRPr="003916A4">
        <w:rPr>
          <w:rFonts w:ascii="Arial" w:eastAsia="Times New Roman" w:hAnsi="Arial" w:cs="Times New Roman"/>
          <w:noProof/>
          <w:szCs w:val="20"/>
          <w:lang w:val="en-US"/>
        </w:rPr>
        <w:t>N</w:t>
      </w:r>
      <w:r w:rsidRPr="003916A4">
        <w:rPr>
          <w:rFonts w:ascii="Arial" w:eastAsia="Times New Roman" w:hAnsi="Arial" w:cs="Times New Roman"/>
          <w:noProof/>
          <w:szCs w:val="20"/>
          <w:lang w:val="ru-RU"/>
        </w:rPr>
        <w:t>1</w:t>
      </w:r>
      <w:r w:rsidRPr="003916A4">
        <w:rPr>
          <w:rFonts w:ascii="Arial" w:eastAsia="Times New Roman" w:hAnsi="Arial" w:cs="Times New Roman"/>
          <w:noProof/>
          <w:szCs w:val="20"/>
        </w:rPr>
        <w:t xml:space="preserve">) при хората протича със симптоми от страна на горните дихателни пътища (хрема, кашлица, гърлобол и др.), стомашно-чревния тракт (повръщане, диария), висока температура, главоболие, отпадналост. Липсва ваксина за предпазване на хората от този вирус. Причинителят на регистрираните случаи от грип </w:t>
      </w:r>
      <w:r w:rsidRPr="003916A4">
        <w:rPr>
          <w:rFonts w:ascii="Arial" w:eastAsia="Times New Roman" w:hAnsi="Arial" w:cs="Times New Roman"/>
          <w:szCs w:val="20"/>
        </w:rPr>
        <w:t xml:space="preserve">А </w:t>
      </w:r>
      <w:r w:rsidRPr="003916A4">
        <w:rPr>
          <w:rFonts w:ascii="Arial" w:eastAsia="Times New Roman" w:hAnsi="Arial" w:cs="Times New Roman"/>
          <w:noProof/>
          <w:szCs w:val="20"/>
        </w:rPr>
        <w:t>(</w:t>
      </w:r>
      <w:r w:rsidRPr="003916A4">
        <w:rPr>
          <w:rFonts w:ascii="Arial" w:eastAsia="Times New Roman" w:hAnsi="Arial" w:cs="Times New Roman"/>
          <w:noProof/>
          <w:szCs w:val="20"/>
          <w:lang w:val="en-US"/>
        </w:rPr>
        <w:t>H</w:t>
      </w:r>
      <w:r w:rsidRPr="003916A4">
        <w:rPr>
          <w:rFonts w:ascii="Arial" w:eastAsia="Times New Roman" w:hAnsi="Arial" w:cs="Times New Roman"/>
          <w:noProof/>
          <w:szCs w:val="20"/>
          <w:lang w:val="ru-RU"/>
        </w:rPr>
        <w:t>1</w:t>
      </w:r>
      <w:r w:rsidRPr="003916A4">
        <w:rPr>
          <w:rFonts w:ascii="Arial" w:eastAsia="Times New Roman" w:hAnsi="Arial" w:cs="Times New Roman"/>
          <w:noProof/>
          <w:szCs w:val="20"/>
          <w:lang w:val="en-US"/>
        </w:rPr>
        <w:t>N</w:t>
      </w:r>
      <w:r w:rsidRPr="003916A4">
        <w:rPr>
          <w:rFonts w:ascii="Arial" w:eastAsia="Times New Roman" w:hAnsi="Arial" w:cs="Times New Roman"/>
          <w:noProof/>
          <w:szCs w:val="20"/>
          <w:lang w:val="ru-RU"/>
        </w:rPr>
        <w:t>1</w:t>
      </w:r>
      <w:r w:rsidRPr="003916A4">
        <w:rPr>
          <w:rFonts w:ascii="Arial" w:eastAsia="Times New Roman" w:hAnsi="Arial" w:cs="Times New Roman"/>
          <w:noProof/>
          <w:szCs w:val="20"/>
        </w:rPr>
        <w:t>) е резистентен към антивирусните препарати от групата на амантадините, поради което за антивирусна терапия се препоръчват лекарствени препарати от групата на невр</w:t>
      </w:r>
      <w:r w:rsidR="003B3656">
        <w:rPr>
          <w:rFonts w:ascii="Arial" w:eastAsia="Times New Roman" w:hAnsi="Arial" w:cs="Times New Roman"/>
          <w:noProof/>
          <w:szCs w:val="20"/>
        </w:rPr>
        <w:t>аминидазните инхибитори.</w:t>
      </w:r>
      <w:bookmarkStart w:id="0" w:name="_GoBack"/>
      <w:bookmarkEnd w:id="0"/>
    </w:p>
    <w:p w:rsidR="003916A4" w:rsidRDefault="003916A4" w:rsidP="003B3656">
      <w:pPr>
        <w:keepNext/>
        <w:keepLines/>
        <w:spacing w:after="0" w:line="240" w:lineRule="auto"/>
        <w:jc w:val="both"/>
      </w:pPr>
    </w:p>
    <w:sectPr w:rsidR="003916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0D6F" w:rsidRDefault="00200D6F">
      <w:pPr>
        <w:spacing w:after="0" w:line="240" w:lineRule="auto"/>
      </w:pPr>
      <w:r>
        <w:separator/>
      </w:r>
    </w:p>
  </w:endnote>
  <w:endnote w:type="continuationSeparator" w:id="0">
    <w:p w:rsidR="00200D6F" w:rsidRDefault="00200D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lbertus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86D" w:rsidRDefault="003916A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7786D" w:rsidRDefault="00200D6F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86D" w:rsidRDefault="003916A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7786D" w:rsidRDefault="00200D6F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86D" w:rsidRPr="00A10D82" w:rsidRDefault="00200D6F">
    <w:pPr>
      <w:pStyle w:val="Footer"/>
      <w:ind w:right="360"/>
      <w:rPr>
        <w:sz w:val="28"/>
        <w:szCs w:val="28"/>
        <w:lang w:val="en-US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86D" w:rsidRDefault="003916A4">
    <w:pPr>
      <w:pStyle w:val="Footer"/>
      <w:rPr>
        <w:sz w:val="28"/>
        <w:szCs w:val="28"/>
      </w:rPr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0D6F" w:rsidRDefault="00200D6F">
      <w:pPr>
        <w:spacing w:after="0" w:line="240" w:lineRule="auto"/>
      </w:pPr>
      <w:r>
        <w:separator/>
      </w:r>
    </w:p>
  </w:footnote>
  <w:footnote w:type="continuationSeparator" w:id="0">
    <w:p w:rsidR="00200D6F" w:rsidRDefault="00200D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86D" w:rsidRDefault="003916A4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7786D" w:rsidRDefault="00200D6F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AA12DF"/>
    <w:multiLevelType w:val="hybridMultilevel"/>
    <w:tmpl w:val="6360AE8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28D3"/>
    <w:rsid w:val="001A0777"/>
    <w:rsid w:val="001A7ED9"/>
    <w:rsid w:val="00200D6F"/>
    <w:rsid w:val="002B6F28"/>
    <w:rsid w:val="003916A4"/>
    <w:rsid w:val="003B3656"/>
    <w:rsid w:val="009D3CED"/>
    <w:rsid w:val="00A528D3"/>
    <w:rsid w:val="00A6025A"/>
    <w:rsid w:val="00AB1AB8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91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16A4"/>
  </w:style>
  <w:style w:type="paragraph" w:styleId="Footer">
    <w:name w:val="footer"/>
    <w:basedOn w:val="Normal"/>
    <w:link w:val="FooterChar"/>
    <w:uiPriority w:val="99"/>
    <w:semiHidden/>
    <w:unhideWhenUsed/>
    <w:rsid w:val="00391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16A4"/>
  </w:style>
  <w:style w:type="character" w:styleId="PageNumber">
    <w:name w:val="page number"/>
    <w:basedOn w:val="DefaultParagraphFont"/>
    <w:rsid w:val="003916A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91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16A4"/>
  </w:style>
  <w:style w:type="paragraph" w:styleId="Footer">
    <w:name w:val="footer"/>
    <w:basedOn w:val="Normal"/>
    <w:link w:val="FooterChar"/>
    <w:uiPriority w:val="99"/>
    <w:semiHidden/>
    <w:unhideWhenUsed/>
    <w:rsid w:val="003916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16A4"/>
  </w:style>
  <w:style w:type="character" w:styleId="PageNumber">
    <w:name w:val="page number"/>
    <w:basedOn w:val="DefaultParagraphFont"/>
    <w:rsid w:val="003916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4312</Words>
  <Characters>24582</Characters>
  <Application>Microsoft Office Word</Application>
  <DocSecurity>0</DocSecurity>
  <Lines>204</Lines>
  <Paragraphs>57</Paragraphs>
  <ScaleCrop>false</ScaleCrop>
  <Company>NZOK</Company>
  <LinksUpToDate>false</LinksUpToDate>
  <CharactersWithSpaces>28837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Лалка Александрова</cp:lastModifiedBy>
  <cp:revision>3</cp:revision>
  <dcterms:created xsi:type="dcterms:W3CDTF">2017-03-08T09:25:00Z</dcterms:created>
  <dcterms:modified xsi:type="dcterms:W3CDTF">2017-03-08T13:11:00Z</dcterms:modified>
</cp:coreProperties>
</file>