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6089" w:rsidRPr="00166089" w:rsidRDefault="00166089" w:rsidP="00166089">
      <w:pPr>
        <w:keepNext/>
        <w:keepLines/>
        <w:spacing w:after="0" w:line="240" w:lineRule="auto"/>
        <w:jc w:val="center"/>
        <w:rPr>
          <w:rFonts w:ascii="Arial" w:eastAsia="Times New Roman" w:hAnsi="Arial" w:cs="Arial"/>
          <w:b/>
          <w:caps/>
          <w:spacing w:val="20"/>
          <w:sz w:val="28"/>
          <w:szCs w:val="20"/>
          <w:lang w:val="ru-RU"/>
        </w:rPr>
      </w:pPr>
      <w:proofErr w:type="spellStart"/>
      <w:r w:rsidRPr="00166089">
        <w:rPr>
          <w:rFonts w:ascii="Arial" w:eastAsia="Times New Roman" w:hAnsi="Arial" w:cs="Arial"/>
          <w:b/>
          <w:caps/>
          <w:spacing w:val="20"/>
          <w:sz w:val="28"/>
          <w:szCs w:val="20"/>
          <w:lang w:val="ru-RU"/>
        </w:rPr>
        <w:t>АП</w:t>
      </w:r>
      <w:r w:rsidRPr="00166089">
        <w:rPr>
          <w:rFonts w:ascii="Arial" w:eastAsia="Times New Roman" w:hAnsi="Arial" w:cs="Arial"/>
          <w:b/>
          <w:spacing w:val="20"/>
          <w:sz w:val="28"/>
          <w:szCs w:val="20"/>
          <w:lang w:val="ru-RU"/>
        </w:rPr>
        <w:t>р</w:t>
      </w:r>
      <w:proofErr w:type="spellEnd"/>
      <w:r w:rsidRPr="00166089">
        <w:rPr>
          <w:rFonts w:ascii="Arial" w:eastAsia="Times New Roman" w:hAnsi="Arial" w:cs="Arial"/>
          <w:b/>
          <w:caps/>
          <w:spacing w:val="20"/>
          <w:sz w:val="28"/>
          <w:szCs w:val="20"/>
          <w:lang w:val="ru-RU"/>
        </w:rPr>
        <w:t xml:space="preserve"> № </w:t>
      </w:r>
      <w:r w:rsidRPr="00166089">
        <w:rPr>
          <w:rFonts w:ascii="Arial" w:eastAsia="Times New Roman" w:hAnsi="Arial" w:cs="Arial"/>
          <w:b/>
          <w:caps/>
          <w:spacing w:val="20"/>
          <w:sz w:val="28"/>
          <w:szCs w:val="20"/>
        </w:rPr>
        <w:t>34</w:t>
      </w:r>
      <w:r w:rsidRPr="00166089">
        <w:rPr>
          <w:rFonts w:ascii="Arial" w:eastAsia="Times New Roman" w:hAnsi="Arial" w:cs="Arial"/>
          <w:b/>
          <w:caps/>
          <w:spacing w:val="20"/>
          <w:sz w:val="28"/>
          <w:szCs w:val="20"/>
          <w:lang w:val="ru-RU"/>
        </w:rPr>
        <w:t xml:space="preserve"> </w:t>
      </w:r>
      <w:r w:rsidRPr="00166089">
        <w:rPr>
          <w:rFonts w:ascii="Arial" w:eastAsia="Times New Roman" w:hAnsi="Arial" w:cs="Arial"/>
          <w:b/>
          <w:caps/>
          <w:spacing w:val="20"/>
          <w:sz w:val="28"/>
          <w:szCs w:val="20"/>
        </w:rPr>
        <w:t>ЕНДОСКОПСКА ДИАГНОСТИКА НА ЗАБОЛЯВАНИЯ, ЗАСЯГАЩИ СТОМАШНО-ЧРЕВНИЯ ТРАКТ</w:t>
      </w:r>
    </w:p>
    <w:p w:rsidR="00166089" w:rsidRPr="00166089" w:rsidRDefault="00166089" w:rsidP="00166089">
      <w:pPr>
        <w:keepNext/>
        <w:keepLines/>
        <w:spacing w:after="0" w:line="240" w:lineRule="auto"/>
        <w:jc w:val="center"/>
        <w:rPr>
          <w:rFonts w:ascii="Arial" w:eastAsia="Times New Roman" w:hAnsi="Arial" w:cs="Times New Roman"/>
          <w:b/>
          <w:noProof/>
          <w:szCs w:val="20"/>
        </w:rPr>
      </w:pPr>
    </w:p>
    <w:p w:rsidR="00166089" w:rsidRPr="00166089" w:rsidRDefault="00166089" w:rsidP="00166089">
      <w:pPr>
        <w:keepNext/>
        <w:keepLines/>
        <w:spacing w:after="0" w:line="240" w:lineRule="auto"/>
        <w:jc w:val="center"/>
        <w:rPr>
          <w:rFonts w:ascii="Arial" w:eastAsia="Times New Roman" w:hAnsi="Arial" w:cs="Times New Roman"/>
          <w:b/>
          <w:noProof/>
          <w:szCs w:val="20"/>
        </w:rPr>
      </w:pPr>
    </w:p>
    <w:p w:rsidR="00995F24" w:rsidRPr="00166089" w:rsidRDefault="00995F24" w:rsidP="00995F24">
      <w:pPr>
        <w:keepNext/>
        <w:keepLines/>
        <w:spacing w:after="0" w:line="240" w:lineRule="auto"/>
        <w:ind w:firstLine="567"/>
        <w:rPr>
          <w:rFonts w:ascii="Arial" w:eastAsia="Times New Roman" w:hAnsi="Arial" w:cs="Times New Roman"/>
          <w:b/>
          <w:lang w:val="ru-RU"/>
        </w:rPr>
      </w:pPr>
      <w:r w:rsidRPr="00166089">
        <w:rPr>
          <w:rFonts w:ascii="Arial" w:eastAsia="Times New Roman" w:hAnsi="Arial" w:cs="Times New Roman"/>
          <w:b/>
          <w:noProof/>
          <w:szCs w:val="20"/>
        </w:rPr>
        <w:t xml:space="preserve">КОДОВЕ НА ОСНОВНИ ПРОЦЕДУРИ </w:t>
      </w:r>
      <w:r w:rsidRPr="00166089">
        <w:rPr>
          <w:rFonts w:ascii="Arial" w:eastAsia="Times New Roman" w:hAnsi="Arial" w:cs="Times New Roman"/>
          <w:b/>
        </w:rPr>
        <w:t xml:space="preserve">ПО </w:t>
      </w:r>
      <w:r w:rsidRPr="00166089">
        <w:rPr>
          <w:rFonts w:ascii="Arial" w:eastAsia="Times New Roman" w:hAnsi="Arial" w:cs="Times New Roman"/>
          <w:b/>
          <w:highlight w:val="yellow"/>
        </w:rPr>
        <w:t>МКБ-9 КМ</w:t>
      </w:r>
      <w:r w:rsidRPr="00166089">
        <w:rPr>
          <w:rFonts w:ascii="Arial" w:eastAsia="Times New Roman" w:hAnsi="Arial" w:cs="Times New Roman"/>
          <w:b/>
        </w:rPr>
        <w:t>/АКМП</w:t>
      </w:r>
    </w:p>
    <w:tbl>
      <w:tblPr>
        <w:tblW w:w="9463" w:type="dxa"/>
        <w:jc w:val="center"/>
        <w:tblInd w:w="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63"/>
      </w:tblGrid>
      <w:tr w:rsidR="006B6C16" w:rsidRPr="00166089" w:rsidTr="00532750">
        <w:trPr>
          <w:jc w:val="center"/>
        </w:trPr>
        <w:tc>
          <w:tcPr>
            <w:tcW w:w="9463" w:type="dxa"/>
          </w:tcPr>
          <w:p w:rsidR="006B6C16" w:rsidRPr="00166089" w:rsidRDefault="006B6C16" w:rsidP="00532750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caps/>
                <w:sz w:val="14"/>
                <w:szCs w:val="24"/>
                <w:u w:val="single"/>
              </w:rPr>
            </w:pPr>
          </w:p>
          <w:p w:rsidR="006B6C16" w:rsidRPr="00166089" w:rsidRDefault="006B6C16" w:rsidP="00532750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26"/>
              <w:jc w:val="center"/>
              <w:rPr>
                <w:rFonts w:ascii="Arial" w:eastAsia="Times New Roman" w:hAnsi="Arial" w:cs="Times New Roman"/>
                <w:b/>
                <w:caps/>
                <w:sz w:val="20"/>
                <w:szCs w:val="20"/>
              </w:rPr>
            </w:pPr>
            <w:r w:rsidRPr="00166089">
              <w:rPr>
                <w:rFonts w:ascii="Arial" w:eastAsia="Times New Roman" w:hAnsi="Arial" w:cs="Times New Roman"/>
                <w:b/>
                <w:caps/>
                <w:sz w:val="20"/>
                <w:szCs w:val="20"/>
              </w:rPr>
              <w:t>основни Диагностични процедури</w:t>
            </w:r>
          </w:p>
          <w:p w:rsidR="006B6C16" w:rsidRPr="00166089" w:rsidRDefault="006B6C16" w:rsidP="00532750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lightGray"/>
                <w:u w:val="single"/>
              </w:rPr>
            </w:pPr>
          </w:p>
          <w:p w:rsidR="006B6C16" w:rsidRPr="00166089" w:rsidRDefault="006B6C16" w:rsidP="00532750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i/>
                <w:noProof/>
                <w:sz w:val="16"/>
                <w:szCs w:val="20"/>
                <w:highlight w:val="lightGray"/>
              </w:rPr>
            </w:pPr>
          </w:p>
          <w:p w:rsidR="006B6C16" w:rsidRPr="00166089" w:rsidRDefault="006B6C16" w:rsidP="00532750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16608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 45.16</w:t>
            </w:r>
            <w:r w:rsidRPr="0016608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16608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езофагогастродуоденоскопия (EDG) със затворена биопсия</w:t>
            </w:r>
          </w:p>
          <w:p w:rsidR="006B6C16" w:rsidRPr="00166089" w:rsidRDefault="006B6C16" w:rsidP="00532750">
            <w:pPr>
              <w:keepNext/>
              <w:keepLines/>
              <w:spacing w:after="0" w:line="240" w:lineRule="auto"/>
              <w:ind w:firstLine="235"/>
              <w:rPr>
                <w:rFonts w:ascii="Verdana" w:eastAsia="Times New Roman" w:hAnsi="Verdana" w:cs="Times New Roman"/>
                <w:noProof/>
                <w:sz w:val="14"/>
                <w:szCs w:val="20"/>
              </w:rPr>
            </w:pPr>
            <w:r w:rsidRPr="00166089"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  <w:t>Биопсия на едно или повече места на езофаг, стомах и/или дуоденум</w:t>
            </w:r>
          </w:p>
          <w:p w:rsidR="006B6C16" w:rsidRPr="00166089" w:rsidRDefault="006B6C16" w:rsidP="00532750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right="28" w:hanging="1134"/>
              <w:rPr>
                <w:rFonts w:ascii="Arial" w:eastAsia="Times New Roman" w:hAnsi="Arial" w:cs="Arial"/>
                <w:b/>
                <w:bCs/>
                <w:noProof/>
                <w:sz w:val="20"/>
                <w:szCs w:val="20"/>
              </w:rPr>
            </w:pPr>
            <w:r w:rsidRPr="00166089">
              <w:rPr>
                <w:rFonts w:ascii="Arial" w:eastAsia="Times New Roman" w:hAnsi="Arial" w:cs="Arial"/>
                <w:b/>
                <w:bCs/>
                <w:noProof/>
                <w:sz w:val="20"/>
                <w:szCs w:val="20"/>
              </w:rPr>
              <w:t xml:space="preserve">   Панендоскопия с ексцизия</w:t>
            </w:r>
          </w:p>
          <w:p w:rsidR="006B6C16" w:rsidRPr="00166089" w:rsidRDefault="006B6C16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proofErr w:type="spellStart"/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Дуоденоскопия</w:t>
            </w:r>
            <w:proofErr w:type="spellEnd"/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}</w:t>
            </w:r>
          </w:p>
          <w:p w:rsidR="006B6C16" w:rsidRPr="00166089" w:rsidRDefault="006B6C16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proofErr w:type="spellStart"/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Гастроскопия</w:t>
            </w:r>
            <w:proofErr w:type="spellEnd"/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}</w:t>
            </w:r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 xml:space="preserve">с </w:t>
            </w:r>
            <w:proofErr w:type="spellStart"/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ексцизия</w:t>
            </w:r>
            <w:proofErr w:type="spellEnd"/>
          </w:p>
          <w:p w:rsidR="006B6C16" w:rsidRPr="00166089" w:rsidRDefault="006B6C16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proofErr w:type="spellStart"/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Езофагогастродуоденоскопия</w:t>
            </w:r>
            <w:proofErr w:type="spellEnd"/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[EGD] } </w:t>
            </w:r>
          </w:p>
          <w:p w:rsidR="006B6C16" w:rsidRPr="00166089" w:rsidRDefault="006B6C16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166089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 xml:space="preserve">двойно </w:t>
            </w:r>
            <w:proofErr w:type="spellStart"/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балонна</w:t>
            </w:r>
            <w:proofErr w:type="spellEnd"/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</w:t>
            </w:r>
            <w:proofErr w:type="spellStart"/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ентероскопия</w:t>
            </w:r>
            <w:proofErr w:type="spellEnd"/>
          </w:p>
          <w:p w:rsidR="006B6C16" w:rsidRPr="00166089" w:rsidRDefault="006B6C16" w:rsidP="00532750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166089">
              <w:rPr>
                <w:rFonts w:ascii="Arial" w:eastAsia="Times New Roman" w:hAnsi="Arial" w:cs="Arial"/>
                <w:sz w:val="20"/>
                <w:szCs w:val="20"/>
              </w:rPr>
              <w:t>30473-01</w:t>
            </w:r>
            <w:r w:rsidRPr="00166089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166089">
              <w:rPr>
                <w:rFonts w:ascii="Arial" w:eastAsia="Times New Roman" w:hAnsi="Arial" w:cs="Arial"/>
                <w:sz w:val="20"/>
                <w:szCs w:val="20"/>
              </w:rPr>
              <w:t>Панендоскопия</w:t>
            </w:r>
            <w:proofErr w:type="spellEnd"/>
            <w:r w:rsidRPr="00166089">
              <w:rPr>
                <w:rFonts w:ascii="Arial" w:eastAsia="Times New Roman" w:hAnsi="Arial" w:cs="Arial"/>
                <w:sz w:val="20"/>
                <w:szCs w:val="20"/>
              </w:rPr>
              <w:t xml:space="preserve"> до дванадесетопръстника с биопсия</w:t>
            </w:r>
          </w:p>
          <w:p w:rsidR="006B6C16" w:rsidRPr="00166089" w:rsidRDefault="006B6C16" w:rsidP="00532750">
            <w:pPr>
              <w:keepNext/>
              <w:keepLines/>
              <w:spacing w:after="0" w:line="240" w:lineRule="auto"/>
              <w:rPr>
                <w:rFonts w:ascii="Tahoma" w:eastAsia="Times New Roman" w:hAnsi="Tahoma" w:cs="Tahoma"/>
                <w:i/>
                <w:noProof/>
                <w:color w:val="FF0000"/>
                <w:sz w:val="14"/>
                <w:szCs w:val="20"/>
              </w:rPr>
            </w:pPr>
            <w:r w:rsidRPr="00166089">
              <w:rPr>
                <w:rFonts w:ascii="Tahoma" w:eastAsia="Times New Roman" w:hAnsi="Tahoma" w:cs="Tahoma"/>
                <w:i/>
                <w:noProof/>
                <w:sz w:val="14"/>
                <w:szCs w:val="20"/>
              </w:rPr>
              <w:tab/>
            </w:r>
            <w:r w:rsidRPr="00166089">
              <w:rPr>
                <w:rFonts w:ascii="Tahoma" w:eastAsia="Times New Roman" w:hAnsi="Tahoma" w:cs="Tahoma"/>
                <w:i/>
                <w:noProof/>
                <w:color w:val="FF0000"/>
                <w:sz w:val="14"/>
                <w:szCs w:val="20"/>
              </w:rPr>
              <w:tab/>
            </w:r>
          </w:p>
          <w:p w:rsidR="006B6C16" w:rsidRPr="00166089" w:rsidRDefault="006B6C16" w:rsidP="00532750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</w:p>
          <w:p w:rsidR="006B6C16" w:rsidRPr="00166089" w:rsidRDefault="006B6C16" w:rsidP="00532750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trike/>
                <w:sz w:val="14"/>
                <w:szCs w:val="20"/>
              </w:rPr>
            </w:pPr>
            <w:r w:rsidRPr="0016608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 45.24</w:t>
            </w:r>
            <w:r w:rsidRPr="0016608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16608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гъвкава сигмоидоскопия без биопсия</w:t>
            </w:r>
          </w:p>
          <w:p w:rsidR="006B6C16" w:rsidRPr="00166089" w:rsidRDefault="006B6C16" w:rsidP="00532750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noProof/>
                <w:sz w:val="20"/>
                <w:szCs w:val="20"/>
              </w:rPr>
            </w:pPr>
            <w:r w:rsidRPr="00166089">
              <w:rPr>
                <w:rFonts w:ascii="Arial" w:eastAsia="Times New Roman" w:hAnsi="Arial" w:cs="Arial"/>
                <w:b/>
                <w:bCs/>
                <w:noProof/>
                <w:sz w:val="20"/>
                <w:szCs w:val="20"/>
              </w:rPr>
              <w:tab/>
              <w:t xml:space="preserve">Фиброоптична колоноскопия </w:t>
            </w:r>
          </w:p>
          <w:p w:rsidR="006B6C16" w:rsidRPr="00166089" w:rsidRDefault="006B6C16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proofErr w:type="spellStart"/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Колоноскопия</w:t>
            </w:r>
            <w:proofErr w:type="spellEnd"/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през </w:t>
            </w:r>
            <w:proofErr w:type="spellStart"/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артифициална</w:t>
            </w:r>
            <w:proofErr w:type="spellEnd"/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</w:t>
            </w:r>
            <w:proofErr w:type="spellStart"/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стома</w:t>
            </w:r>
            <w:proofErr w:type="spellEnd"/>
          </w:p>
          <w:p w:rsidR="006B6C16" w:rsidRPr="00166089" w:rsidRDefault="006B6C16" w:rsidP="00532750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166089">
              <w:rPr>
                <w:rFonts w:ascii="Arial" w:eastAsia="Times New Roman" w:hAnsi="Arial" w:cs="Arial"/>
                <w:sz w:val="20"/>
                <w:szCs w:val="20"/>
              </w:rPr>
              <w:t>32084-00</w:t>
            </w:r>
            <w:r w:rsidRPr="00166089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166089">
              <w:rPr>
                <w:rFonts w:ascii="Arial" w:eastAsia="Times New Roman" w:hAnsi="Arial" w:cs="Arial"/>
                <w:sz w:val="20"/>
                <w:szCs w:val="20"/>
              </w:rPr>
              <w:t>Фиброоптична</w:t>
            </w:r>
            <w:proofErr w:type="spellEnd"/>
            <w:r w:rsidRPr="00166089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166089">
              <w:rPr>
                <w:rFonts w:ascii="Arial" w:eastAsia="Times New Roman" w:hAnsi="Arial" w:cs="Arial"/>
                <w:sz w:val="20"/>
                <w:szCs w:val="20"/>
              </w:rPr>
              <w:t>колоноскопия</w:t>
            </w:r>
            <w:proofErr w:type="spellEnd"/>
            <w:r w:rsidRPr="00166089">
              <w:rPr>
                <w:rFonts w:ascii="Arial" w:eastAsia="Times New Roman" w:hAnsi="Arial" w:cs="Arial"/>
                <w:sz w:val="20"/>
                <w:szCs w:val="20"/>
              </w:rPr>
              <w:t xml:space="preserve"> до </w:t>
            </w:r>
            <w:proofErr w:type="spellStart"/>
            <w:r w:rsidRPr="00166089">
              <w:rPr>
                <w:rFonts w:ascii="Arial" w:eastAsia="Times New Roman" w:hAnsi="Arial" w:cs="Arial"/>
                <w:sz w:val="20"/>
                <w:szCs w:val="20"/>
              </w:rPr>
              <w:t>флексура</w:t>
            </w:r>
            <w:proofErr w:type="spellEnd"/>
            <w:r w:rsidRPr="00166089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166089">
              <w:rPr>
                <w:rFonts w:ascii="Arial" w:eastAsia="Times New Roman" w:hAnsi="Arial" w:cs="Arial"/>
                <w:sz w:val="20"/>
                <w:szCs w:val="20"/>
              </w:rPr>
              <w:t>хепатика</w:t>
            </w:r>
            <w:proofErr w:type="spellEnd"/>
          </w:p>
          <w:p w:rsidR="006B6C16" w:rsidRPr="00166089" w:rsidRDefault="006B6C16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Гъвкава </w:t>
            </w:r>
            <w:proofErr w:type="spellStart"/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сигмоидоскопия</w:t>
            </w:r>
            <w:proofErr w:type="spellEnd"/>
          </w:p>
          <w:p w:rsidR="006B6C16" w:rsidRPr="00166089" w:rsidRDefault="006B6C16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Къса </w:t>
            </w:r>
            <w:proofErr w:type="spellStart"/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колоноскопия</w:t>
            </w:r>
            <w:proofErr w:type="spellEnd"/>
          </w:p>
          <w:p w:rsidR="006B6C16" w:rsidRPr="00166089" w:rsidRDefault="006B6C16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166089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 xml:space="preserve">тази след </w:t>
            </w:r>
            <w:proofErr w:type="spellStart"/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флексура</w:t>
            </w:r>
            <w:proofErr w:type="spellEnd"/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</w:t>
            </w:r>
            <w:proofErr w:type="spellStart"/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хепатика</w:t>
            </w:r>
            <w:proofErr w:type="spellEnd"/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(32090 [905] и [911], 32093-00 [911])</w:t>
            </w:r>
          </w:p>
          <w:p w:rsidR="006B6C16" w:rsidRPr="00166089" w:rsidRDefault="006B6C16" w:rsidP="0053275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66089">
              <w:rPr>
                <w:rFonts w:ascii="Times New Roman" w:eastAsia="Times New Roman" w:hAnsi="Times New Roman" w:cs="Times New Roman"/>
                <w:sz w:val="20"/>
                <w:szCs w:val="20"/>
              </w:rPr>
              <w:t>такава с:</w:t>
            </w:r>
          </w:p>
          <w:p w:rsidR="006B6C16" w:rsidRPr="00166089" w:rsidRDefault="006B6C16" w:rsidP="0053275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66089">
              <w:rPr>
                <w:rFonts w:ascii="Times New Roman" w:eastAsia="Times New Roman" w:hAnsi="Times New Roman" w:cs="Times New Roman"/>
                <w:sz w:val="20"/>
                <w:szCs w:val="20"/>
              </w:rPr>
              <w:t>• биопсия (32084-01 [911])</w:t>
            </w:r>
          </w:p>
          <w:p w:rsidR="006B6C16" w:rsidRPr="00166089" w:rsidRDefault="006B6C16" w:rsidP="0053275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660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• </w:t>
            </w:r>
            <w:proofErr w:type="spellStart"/>
            <w:r w:rsidRPr="00166089">
              <w:rPr>
                <w:rFonts w:ascii="Times New Roman" w:eastAsia="Times New Roman" w:hAnsi="Times New Roman" w:cs="Times New Roman"/>
                <w:sz w:val="20"/>
                <w:szCs w:val="20"/>
              </w:rPr>
              <w:t>полипектомия</w:t>
            </w:r>
            <w:proofErr w:type="spellEnd"/>
            <w:r w:rsidRPr="001660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(32087-00 [911])</w:t>
            </w:r>
          </w:p>
          <w:p w:rsidR="006B6C16" w:rsidRPr="00166089" w:rsidRDefault="006B6C16" w:rsidP="0053275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B6C16" w:rsidRPr="00166089" w:rsidRDefault="006B6C16" w:rsidP="00532750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lightGray"/>
              </w:rPr>
            </w:pPr>
          </w:p>
          <w:p w:rsidR="006B6C16" w:rsidRPr="00166089" w:rsidRDefault="006B6C16" w:rsidP="00532750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  <w:r w:rsidRPr="0016608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 45.25</w:t>
            </w:r>
            <w:r w:rsidRPr="0016608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16608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ендоскопска биопсия на дебело черво</w:t>
            </w:r>
          </w:p>
          <w:p w:rsidR="006B6C16" w:rsidRPr="00166089" w:rsidRDefault="006B6C16" w:rsidP="00532750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16608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16608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Фиброоптична</w:t>
            </w:r>
            <w:proofErr w:type="spellEnd"/>
            <w:r w:rsidRPr="0016608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16608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колоноскопия</w:t>
            </w:r>
            <w:proofErr w:type="spellEnd"/>
            <w:r w:rsidRPr="0016608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с </w:t>
            </w:r>
            <w:proofErr w:type="spellStart"/>
            <w:r w:rsidRPr="0016608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ексцизия</w:t>
            </w:r>
            <w:proofErr w:type="spellEnd"/>
          </w:p>
          <w:p w:rsidR="006B6C16" w:rsidRPr="00166089" w:rsidRDefault="006B6C16" w:rsidP="00532750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166089">
              <w:rPr>
                <w:rFonts w:ascii="Arial" w:eastAsia="Times New Roman" w:hAnsi="Arial" w:cs="Arial"/>
                <w:sz w:val="20"/>
                <w:szCs w:val="20"/>
              </w:rPr>
              <w:t>32090-01</w:t>
            </w:r>
            <w:r w:rsidRPr="00166089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166089">
              <w:rPr>
                <w:rFonts w:ascii="Arial" w:eastAsia="Times New Roman" w:hAnsi="Arial" w:cs="Arial"/>
                <w:sz w:val="20"/>
                <w:szCs w:val="20"/>
              </w:rPr>
              <w:t>Фиброоптична</w:t>
            </w:r>
            <w:proofErr w:type="spellEnd"/>
            <w:r w:rsidRPr="00166089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166089">
              <w:rPr>
                <w:rFonts w:ascii="Arial" w:eastAsia="Times New Roman" w:hAnsi="Arial" w:cs="Arial"/>
                <w:sz w:val="20"/>
                <w:szCs w:val="20"/>
              </w:rPr>
              <w:t>колоноскопия</w:t>
            </w:r>
            <w:proofErr w:type="spellEnd"/>
            <w:r w:rsidRPr="00166089">
              <w:rPr>
                <w:rFonts w:ascii="Arial" w:eastAsia="Times New Roman" w:hAnsi="Arial" w:cs="Arial"/>
                <w:sz w:val="20"/>
                <w:szCs w:val="20"/>
              </w:rPr>
              <w:t xml:space="preserve"> до </w:t>
            </w:r>
            <w:proofErr w:type="spellStart"/>
            <w:r w:rsidRPr="00166089">
              <w:rPr>
                <w:rFonts w:ascii="Arial" w:eastAsia="Times New Roman" w:hAnsi="Arial" w:cs="Arial"/>
                <w:sz w:val="20"/>
                <w:szCs w:val="20"/>
              </w:rPr>
              <w:t>цекума</w:t>
            </w:r>
            <w:proofErr w:type="spellEnd"/>
            <w:r w:rsidRPr="00166089">
              <w:rPr>
                <w:rFonts w:ascii="Arial" w:eastAsia="Times New Roman" w:hAnsi="Arial" w:cs="Arial"/>
                <w:sz w:val="20"/>
                <w:szCs w:val="20"/>
              </w:rPr>
              <w:t>, с биопсия</w:t>
            </w:r>
          </w:p>
          <w:p w:rsidR="006B6C16" w:rsidRPr="00166089" w:rsidRDefault="006B6C16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proofErr w:type="spellStart"/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Колоноскопия</w:t>
            </w:r>
            <w:proofErr w:type="spellEnd"/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до </w:t>
            </w:r>
            <w:proofErr w:type="spellStart"/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цекум</w:t>
            </w:r>
            <w:proofErr w:type="spellEnd"/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, с множествени биопсии</w:t>
            </w:r>
          </w:p>
          <w:p w:rsidR="006B6C16" w:rsidRPr="00166089" w:rsidRDefault="006B6C16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Дълга </w:t>
            </w:r>
            <w:proofErr w:type="spellStart"/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колоноскопия</w:t>
            </w:r>
            <w:proofErr w:type="spellEnd"/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с биопсия</w:t>
            </w:r>
          </w:p>
          <w:p w:rsidR="006B6C16" w:rsidRPr="00166089" w:rsidRDefault="006B6C16" w:rsidP="00532750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lightGray"/>
              </w:rPr>
            </w:pPr>
          </w:p>
          <w:p w:rsidR="006B6C16" w:rsidRPr="00166089" w:rsidRDefault="006B6C16" w:rsidP="00532750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  <w:r w:rsidRPr="0016608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 48.24</w:t>
            </w:r>
            <w:r w:rsidRPr="0016608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16608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ендоскопска биопсия на ректум и сигма</w:t>
            </w:r>
          </w:p>
          <w:p w:rsidR="006B6C16" w:rsidRPr="00166089" w:rsidRDefault="006B6C16" w:rsidP="00532750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166089">
              <w:rPr>
                <w:rFonts w:ascii="Arial" w:eastAsia="Times New Roman" w:hAnsi="Arial" w:cs="Arial"/>
                <w:sz w:val="20"/>
                <w:szCs w:val="20"/>
              </w:rPr>
              <w:t>32084-01</w:t>
            </w:r>
            <w:r w:rsidRPr="00166089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166089">
              <w:rPr>
                <w:rFonts w:ascii="Arial" w:eastAsia="Times New Roman" w:hAnsi="Arial" w:cs="Arial"/>
                <w:sz w:val="20"/>
                <w:szCs w:val="20"/>
              </w:rPr>
              <w:t>Фиброоптична</w:t>
            </w:r>
            <w:proofErr w:type="spellEnd"/>
            <w:r w:rsidRPr="00166089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166089">
              <w:rPr>
                <w:rFonts w:ascii="Arial" w:eastAsia="Times New Roman" w:hAnsi="Arial" w:cs="Arial"/>
                <w:sz w:val="20"/>
                <w:szCs w:val="20"/>
              </w:rPr>
              <w:t>колоноскопия</w:t>
            </w:r>
            <w:proofErr w:type="spellEnd"/>
            <w:r w:rsidRPr="00166089">
              <w:rPr>
                <w:rFonts w:ascii="Arial" w:eastAsia="Times New Roman" w:hAnsi="Arial" w:cs="Arial"/>
                <w:sz w:val="20"/>
                <w:szCs w:val="20"/>
              </w:rPr>
              <w:t xml:space="preserve"> до </w:t>
            </w:r>
            <w:proofErr w:type="spellStart"/>
            <w:r w:rsidRPr="00166089">
              <w:rPr>
                <w:rFonts w:ascii="Arial" w:eastAsia="Times New Roman" w:hAnsi="Arial" w:cs="Arial"/>
                <w:sz w:val="20"/>
                <w:szCs w:val="20"/>
              </w:rPr>
              <w:t>флексура</w:t>
            </w:r>
            <w:proofErr w:type="spellEnd"/>
            <w:r w:rsidRPr="00166089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166089">
              <w:rPr>
                <w:rFonts w:ascii="Arial" w:eastAsia="Times New Roman" w:hAnsi="Arial" w:cs="Arial"/>
                <w:sz w:val="20"/>
                <w:szCs w:val="20"/>
              </w:rPr>
              <w:t>хепатика</w:t>
            </w:r>
            <w:proofErr w:type="spellEnd"/>
            <w:r w:rsidRPr="00166089">
              <w:rPr>
                <w:rFonts w:ascii="Arial" w:eastAsia="Times New Roman" w:hAnsi="Arial" w:cs="Arial"/>
                <w:sz w:val="20"/>
                <w:szCs w:val="20"/>
              </w:rPr>
              <w:t>, с биопсия</w:t>
            </w:r>
          </w:p>
          <w:p w:rsidR="006B6C16" w:rsidRPr="00166089" w:rsidRDefault="006B6C16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proofErr w:type="spellStart"/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Колоноскопия</w:t>
            </w:r>
            <w:proofErr w:type="spellEnd"/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до </w:t>
            </w:r>
            <w:proofErr w:type="spellStart"/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флексура</w:t>
            </w:r>
            <w:proofErr w:type="spellEnd"/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</w:t>
            </w:r>
            <w:proofErr w:type="spellStart"/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хепатика</w:t>
            </w:r>
            <w:proofErr w:type="spellEnd"/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, с множествени биопсии</w:t>
            </w:r>
          </w:p>
          <w:p w:rsidR="006B6C16" w:rsidRPr="00166089" w:rsidRDefault="006B6C16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proofErr w:type="spellStart"/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Флексибилна</w:t>
            </w:r>
            <w:proofErr w:type="spellEnd"/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</w:t>
            </w:r>
            <w:proofErr w:type="spellStart"/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сигмоидоскопия</w:t>
            </w:r>
            <w:proofErr w:type="spellEnd"/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}</w:t>
            </w:r>
          </w:p>
          <w:p w:rsidR="006B6C16" w:rsidRPr="00166089" w:rsidRDefault="006B6C16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Къса </w:t>
            </w:r>
            <w:proofErr w:type="spellStart"/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колоноскопия</w:t>
            </w:r>
            <w:proofErr w:type="spellEnd"/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}</w:t>
            </w:r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с биопсия</w:t>
            </w:r>
          </w:p>
          <w:p w:rsidR="006B6C16" w:rsidRPr="00166089" w:rsidRDefault="006B6C16" w:rsidP="00532750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lightGray"/>
                <w:u w:val="single"/>
              </w:rPr>
            </w:pPr>
          </w:p>
          <w:p w:rsidR="006B6C16" w:rsidRPr="00166089" w:rsidRDefault="006B6C16" w:rsidP="00532750">
            <w:pPr>
              <w:keepNext/>
              <w:keepLines/>
              <w:spacing w:after="0" w:line="240" w:lineRule="auto"/>
              <w:ind w:left="57" w:firstLine="285"/>
              <w:rPr>
                <w:rFonts w:ascii="Arial" w:eastAsia="Times New Roman" w:hAnsi="Arial" w:cs="Times New Roman"/>
                <w:sz w:val="14"/>
                <w:szCs w:val="24"/>
                <w:highlight w:val="lightGray"/>
              </w:rPr>
            </w:pPr>
          </w:p>
          <w:p w:rsidR="00995F24" w:rsidRPr="004111EE" w:rsidRDefault="00995F24" w:rsidP="00995F24">
            <w:pPr>
              <w:keepNext/>
              <w:keepLines/>
              <w:tabs>
                <w:tab w:val="left" w:pos="0"/>
              </w:tabs>
              <w:spacing w:after="0" w:line="240" w:lineRule="auto"/>
              <w:ind w:left="426" w:hanging="426"/>
              <w:rPr>
                <w:rFonts w:ascii="Arial" w:eastAsia="Times New Roman" w:hAnsi="Arial" w:cs="Arial"/>
                <w:b/>
                <w:sz w:val="14"/>
                <w:szCs w:val="24"/>
              </w:rPr>
            </w:pPr>
            <w:r w:rsidRPr="004111EE"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20"/>
                <w:highlight w:val="yellow"/>
              </w:rPr>
              <w:t>** 90.99</w:t>
            </w:r>
            <w:r w:rsidRPr="004111EE">
              <w:rPr>
                <w:rFonts w:ascii="Arial" w:eastAsia="Times New Roman" w:hAnsi="Arial" w:cs="Arial"/>
                <w:b/>
                <w:color w:val="000000"/>
                <w:sz w:val="14"/>
                <w:szCs w:val="24"/>
                <w:highlight w:val="yellow"/>
                <w:lang w:val="ru-RU"/>
              </w:rPr>
              <w:t xml:space="preserve"> </w:t>
            </w:r>
            <w:r w:rsidRPr="004111EE">
              <w:rPr>
                <w:rFonts w:ascii="Arial" w:eastAsia="Times New Roman" w:hAnsi="Arial" w:cs="Arial"/>
                <w:b/>
                <w:color w:val="000000"/>
                <w:sz w:val="14"/>
                <w:szCs w:val="24"/>
                <w:highlight w:val="yellow"/>
              </w:rPr>
              <w:t>ПАТОМОРФОЛОГИЧНО</w:t>
            </w:r>
            <w:r w:rsidRPr="004111EE">
              <w:rPr>
                <w:rFonts w:ascii="Arial" w:eastAsia="Times New Roman" w:hAnsi="Arial" w:cs="Arial"/>
                <w:b/>
                <w:sz w:val="14"/>
                <w:szCs w:val="24"/>
                <w:highlight w:val="yellow"/>
              </w:rPr>
              <w:t xml:space="preserve"> ИЗСЛЕДВАНЕ НА ПРОБА ОТ ДОЛНИЯ ХРАНОСМИЛАТЕЛЕН ТРАКТ – ОТ ИЛЕУМ ДО АНУС</w:t>
            </w:r>
          </w:p>
          <w:p w:rsidR="00995F24" w:rsidRPr="004111EE" w:rsidRDefault="00995F24" w:rsidP="00995F24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111E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 xml:space="preserve">Морфологични </w:t>
            </w:r>
            <w:r w:rsidRPr="004111E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111E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изследван</w:t>
            </w:r>
            <w:r w:rsidRPr="004111E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ия</w:t>
            </w:r>
            <w:proofErr w:type="spellEnd"/>
          </w:p>
          <w:p w:rsidR="00995F24" w:rsidRPr="004111EE" w:rsidRDefault="00995F24" w:rsidP="00995F24">
            <w:pPr>
              <w:widowControl w:val="0"/>
              <w:tabs>
                <w:tab w:val="left" w:pos="0"/>
                <w:tab w:val="left" w:pos="1197"/>
              </w:tabs>
              <w:spacing w:after="0" w:line="240" w:lineRule="auto"/>
              <w:ind w:left="1055" w:hanging="1055"/>
              <w:rPr>
                <w:rFonts w:ascii="Arial" w:eastAsia="Times New Roman" w:hAnsi="Arial" w:cs="Arial"/>
                <w:sz w:val="20"/>
                <w:szCs w:val="20"/>
              </w:rPr>
            </w:pPr>
            <w:r w:rsidRPr="004111EE">
              <w:rPr>
                <w:rFonts w:ascii="Arial" w:eastAsia="Times New Roman" w:hAnsi="Arial" w:cs="Arial"/>
                <w:sz w:val="20"/>
                <w:szCs w:val="20"/>
              </w:rPr>
              <w:t>91919-11</w:t>
            </w:r>
            <w:r w:rsidRPr="004111EE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Друго </w:t>
            </w:r>
            <w:proofErr w:type="spellStart"/>
            <w:r w:rsidRPr="004111EE">
              <w:rPr>
                <w:rFonts w:ascii="Arial" w:eastAsia="Times New Roman" w:hAnsi="Arial" w:cs="Arial"/>
                <w:sz w:val="20"/>
                <w:szCs w:val="20"/>
              </w:rPr>
              <w:t>патоморфологично</w:t>
            </w:r>
            <w:proofErr w:type="spellEnd"/>
            <w:r w:rsidRPr="004111EE">
              <w:rPr>
                <w:rFonts w:ascii="Arial" w:eastAsia="Times New Roman" w:hAnsi="Arial" w:cs="Arial"/>
                <w:sz w:val="20"/>
                <w:szCs w:val="20"/>
              </w:rPr>
              <w:t xml:space="preserve"> изследване на проба от долния храносмилателен тракт и/или изпражнения</w:t>
            </w:r>
          </w:p>
          <w:p w:rsidR="00995F24" w:rsidRPr="004111EE" w:rsidRDefault="00995F24" w:rsidP="00995F24">
            <w:pPr>
              <w:keepNext/>
              <w:keepLines/>
              <w:tabs>
                <w:tab w:val="left" w:pos="0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</w:p>
          <w:p w:rsidR="00995F24" w:rsidRPr="004111EE" w:rsidRDefault="00995F24" w:rsidP="00995F24">
            <w:pPr>
              <w:keepNext/>
              <w:keepLines/>
              <w:tabs>
                <w:tab w:val="left" w:pos="0"/>
              </w:tabs>
              <w:spacing w:after="0" w:line="240" w:lineRule="auto"/>
              <w:ind w:left="426" w:hanging="426"/>
              <w:rPr>
                <w:rFonts w:ascii="Arial" w:eastAsia="Times New Roman" w:hAnsi="Arial" w:cs="Arial"/>
                <w:b/>
                <w:sz w:val="14"/>
                <w:szCs w:val="24"/>
                <w:highlight w:val="yellow"/>
              </w:rPr>
            </w:pPr>
            <w:r w:rsidRPr="004111EE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 90.89</w:t>
            </w:r>
            <w:r w:rsidRPr="004111EE">
              <w:rPr>
                <w:rFonts w:ascii="Arial" w:eastAsia="Times New Roman" w:hAnsi="Arial" w:cs="Arial"/>
                <w:b/>
                <w:sz w:val="14"/>
                <w:szCs w:val="24"/>
                <w:highlight w:val="yellow"/>
                <w:lang w:val="ru-RU"/>
              </w:rPr>
              <w:t xml:space="preserve"> </w:t>
            </w:r>
            <w:r w:rsidRPr="004111EE">
              <w:rPr>
                <w:rFonts w:ascii="Arial" w:eastAsia="Times New Roman" w:hAnsi="Arial" w:cs="Arial"/>
                <w:b/>
                <w:sz w:val="14"/>
                <w:szCs w:val="24"/>
                <w:highlight w:val="yellow"/>
              </w:rPr>
              <w:t>ПАТОМОРФОЛОГИЧНО ИЗСЛЕДВАНЕ НА ПРОБА ОТ ГОРНИЯ ХРАНОСМИЛАТЕЛЕН ТРАКТ – ДО ИЛЕУМ</w:t>
            </w:r>
          </w:p>
          <w:p w:rsidR="00995F24" w:rsidRPr="004111EE" w:rsidRDefault="00995F24" w:rsidP="00995F24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111EE">
              <w:rPr>
                <w:rFonts w:ascii="Arial" w:eastAsia="Times New Roman" w:hAnsi="Arial" w:cs="Arial"/>
                <w:sz w:val="20"/>
                <w:szCs w:val="20"/>
              </w:rPr>
              <w:t>91919-01</w:t>
            </w:r>
            <w:r w:rsidRPr="004111EE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Друга </w:t>
            </w:r>
            <w:proofErr w:type="spellStart"/>
            <w:r w:rsidRPr="004111EE">
              <w:rPr>
                <w:rFonts w:ascii="Arial" w:eastAsia="Times New Roman" w:hAnsi="Arial" w:cs="Arial"/>
                <w:sz w:val="20"/>
                <w:szCs w:val="20"/>
              </w:rPr>
              <w:t>патоморфологично</w:t>
            </w:r>
            <w:proofErr w:type="spellEnd"/>
            <w:r w:rsidRPr="004111EE">
              <w:rPr>
                <w:rFonts w:ascii="Arial" w:eastAsia="Times New Roman" w:hAnsi="Arial" w:cs="Arial"/>
                <w:sz w:val="20"/>
                <w:szCs w:val="20"/>
              </w:rPr>
              <w:t xml:space="preserve"> изследване на проба от горния храносмилателен тракт до </w:t>
            </w:r>
            <w:proofErr w:type="spellStart"/>
            <w:r w:rsidRPr="004111EE">
              <w:rPr>
                <w:rFonts w:ascii="Arial" w:eastAsia="Times New Roman" w:hAnsi="Arial" w:cs="Arial"/>
                <w:sz w:val="20"/>
                <w:szCs w:val="20"/>
              </w:rPr>
              <w:t>илеум</w:t>
            </w:r>
            <w:proofErr w:type="spellEnd"/>
          </w:p>
          <w:p w:rsidR="006B6C16" w:rsidRPr="00166089" w:rsidRDefault="006B6C16" w:rsidP="00532750">
            <w:pPr>
              <w:keepNext/>
              <w:keepLines/>
              <w:tabs>
                <w:tab w:val="left" w:pos="0"/>
              </w:tabs>
              <w:spacing w:after="0" w:line="240" w:lineRule="auto"/>
              <w:ind w:left="426" w:hanging="426"/>
              <w:rPr>
                <w:rFonts w:ascii="Arial" w:eastAsia="Times New Roman" w:hAnsi="Arial" w:cs="Arial"/>
                <w:b/>
                <w:sz w:val="14"/>
                <w:szCs w:val="24"/>
              </w:rPr>
            </w:pPr>
          </w:p>
          <w:p w:rsidR="006B6C16" w:rsidRPr="00166089" w:rsidRDefault="006B6C16" w:rsidP="00532750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6B6C16" w:rsidRPr="00166089" w:rsidRDefault="006B6C16" w:rsidP="00532750">
            <w:pPr>
              <w:keepNext/>
              <w:keepLines/>
              <w:spacing w:after="0" w:line="240" w:lineRule="auto"/>
              <w:ind w:left="57" w:firstLine="285"/>
              <w:jc w:val="center"/>
              <w:rPr>
                <w:rFonts w:ascii="Arial" w:eastAsia="Times New Roman" w:hAnsi="Arial" w:cs="Times New Roman"/>
                <w:b/>
                <w:caps/>
                <w:sz w:val="20"/>
                <w:szCs w:val="20"/>
              </w:rPr>
            </w:pPr>
            <w:r w:rsidRPr="00166089">
              <w:rPr>
                <w:rFonts w:ascii="Arial" w:eastAsia="Times New Roman" w:hAnsi="Arial" w:cs="Times New Roman"/>
                <w:b/>
                <w:caps/>
                <w:sz w:val="20"/>
                <w:szCs w:val="20"/>
              </w:rPr>
              <w:t>ОСНОВНИ ТЕРАПЕВТИЧНИ ПРОЦЕДУРИ</w:t>
            </w:r>
          </w:p>
          <w:p w:rsidR="006B6C16" w:rsidRPr="00166089" w:rsidRDefault="006B6C16" w:rsidP="00532750">
            <w:pPr>
              <w:keepNext/>
              <w:keepLines/>
              <w:spacing w:after="0" w:line="240" w:lineRule="auto"/>
              <w:ind w:left="57" w:firstLine="285"/>
              <w:jc w:val="center"/>
              <w:rPr>
                <w:rFonts w:ascii="Arial" w:eastAsia="Times New Roman" w:hAnsi="Arial" w:cs="Times New Roman"/>
                <w:b/>
                <w:caps/>
                <w:sz w:val="20"/>
                <w:szCs w:val="20"/>
              </w:rPr>
            </w:pPr>
            <w:r w:rsidRPr="00166089">
              <w:rPr>
                <w:rFonts w:ascii="Arial" w:eastAsia="Times New Roman" w:hAnsi="Arial" w:cs="Times New Roman"/>
                <w:b/>
                <w:caps/>
                <w:sz w:val="20"/>
                <w:szCs w:val="20"/>
              </w:rPr>
              <w:t xml:space="preserve"> </w:t>
            </w:r>
          </w:p>
          <w:p w:rsidR="006B6C16" w:rsidRPr="00166089" w:rsidRDefault="006B6C16" w:rsidP="00532750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</w:p>
          <w:p w:rsidR="006B6C16" w:rsidRPr="00166089" w:rsidRDefault="006B6C16" w:rsidP="00532750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16608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39.96</w:t>
            </w:r>
            <w:r w:rsidRPr="0016608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16608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перфузия на цялото тяло</w:t>
            </w:r>
          </w:p>
          <w:p w:rsidR="006B6C16" w:rsidRPr="00166089" w:rsidRDefault="006B6C16" w:rsidP="00532750">
            <w:pPr>
              <w:keepNext/>
              <w:keepLines/>
              <w:tabs>
                <w:tab w:val="left" w:pos="142"/>
                <w:tab w:val="left" w:pos="284"/>
                <w:tab w:val="left" w:pos="426"/>
                <w:tab w:val="left" w:pos="567"/>
              </w:tabs>
              <w:spacing w:after="0" w:line="240" w:lineRule="auto"/>
              <w:ind w:right="28"/>
              <w:rPr>
                <w:rFonts w:ascii="Arial" w:eastAsia="Times New Roman" w:hAnsi="Arial" w:cs="Times New Roman"/>
                <w:sz w:val="16"/>
                <w:szCs w:val="20"/>
              </w:rPr>
            </w:pPr>
            <w:r w:rsidRPr="00166089">
              <w:rPr>
                <w:rFonts w:ascii="Arial" w:eastAsia="Times New Roman" w:hAnsi="Arial" w:cs="Times New Roman"/>
                <w:sz w:val="16"/>
                <w:szCs w:val="20"/>
                <w:highlight w:val="yellow"/>
              </w:rPr>
              <w:t xml:space="preserve">кодирай също </w:t>
            </w:r>
            <w:proofErr w:type="spellStart"/>
            <w:r w:rsidRPr="00166089">
              <w:rPr>
                <w:rFonts w:ascii="Arial" w:eastAsia="Times New Roman" w:hAnsi="Arial" w:cs="Times New Roman"/>
                <w:sz w:val="16"/>
                <w:szCs w:val="20"/>
                <w:highlight w:val="yellow"/>
              </w:rPr>
              <w:t>перфузиращата</w:t>
            </w:r>
            <w:proofErr w:type="spellEnd"/>
            <w:r w:rsidRPr="00166089">
              <w:rPr>
                <w:rFonts w:ascii="Arial" w:eastAsia="Times New Roman" w:hAnsi="Arial" w:cs="Times New Roman"/>
                <w:sz w:val="16"/>
                <w:szCs w:val="20"/>
                <w:highlight w:val="yellow"/>
              </w:rPr>
              <w:t xml:space="preserve"> субстанция - 99.21-99.29</w:t>
            </w:r>
          </w:p>
          <w:p w:rsidR="006B6C16" w:rsidRPr="00166089" w:rsidRDefault="006B6C16" w:rsidP="00532750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noProof/>
                <w:sz w:val="20"/>
                <w:szCs w:val="20"/>
              </w:rPr>
            </w:pPr>
            <w:r w:rsidRPr="00166089">
              <w:rPr>
                <w:rFonts w:ascii="Arial" w:eastAsia="Times New Roman" w:hAnsi="Arial" w:cs="Arial"/>
                <w:b/>
                <w:bCs/>
                <w:noProof/>
                <w:sz w:val="20"/>
                <w:szCs w:val="20"/>
              </w:rPr>
              <w:tab/>
              <w:t>Перфузия</w:t>
            </w:r>
          </w:p>
          <w:p w:rsidR="006B6C16" w:rsidRPr="00166089" w:rsidRDefault="006B6C16" w:rsidP="00532750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166089">
              <w:rPr>
                <w:rFonts w:ascii="Arial" w:eastAsia="Times New Roman" w:hAnsi="Arial" w:cs="Arial"/>
                <w:sz w:val="20"/>
                <w:szCs w:val="20"/>
              </w:rPr>
              <w:t>22060-00</w:t>
            </w:r>
            <w:r w:rsidRPr="00166089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166089">
              <w:rPr>
                <w:rFonts w:ascii="Arial" w:eastAsia="Times New Roman" w:hAnsi="Arial" w:cs="Arial"/>
                <w:sz w:val="20"/>
                <w:szCs w:val="20"/>
              </w:rPr>
              <w:t>Перфузия</w:t>
            </w:r>
            <w:proofErr w:type="spellEnd"/>
            <w:r w:rsidRPr="00166089">
              <w:rPr>
                <w:rFonts w:ascii="Arial" w:eastAsia="Times New Roman" w:hAnsi="Arial" w:cs="Arial"/>
                <w:sz w:val="20"/>
                <w:szCs w:val="20"/>
              </w:rPr>
              <w:t xml:space="preserve"> на цяло тяло</w:t>
            </w:r>
          </w:p>
          <w:p w:rsidR="006B6C16" w:rsidRPr="00166089" w:rsidRDefault="006B6C16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</w:p>
          <w:p w:rsidR="006B6C16" w:rsidRPr="00166089" w:rsidRDefault="006B6C16" w:rsidP="00532750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trike/>
                <w:sz w:val="14"/>
                <w:szCs w:val="24"/>
                <w:u w:val="single"/>
              </w:rPr>
            </w:pPr>
          </w:p>
          <w:p w:rsidR="006B6C16" w:rsidRPr="00166089" w:rsidRDefault="006B6C16" w:rsidP="00532750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  <w:r w:rsidRPr="0016608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 98.02</w:t>
            </w:r>
            <w:r w:rsidRPr="0016608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16608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отстраняване на вътрелуменно чуждо тяло от езофага без инцизия</w:t>
            </w:r>
          </w:p>
          <w:p w:rsidR="006B6C16" w:rsidRPr="00166089" w:rsidRDefault="006B6C16" w:rsidP="00532750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noProof/>
                <w:sz w:val="20"/>
                <w:szCs w:val="20"/>
              </w:rPr>
            </w:pPr>
            <w:r w:rsidRPr="00166089">
              <w:rPr>
                <w:rFonts w:ascii="Arial" w:eastAsia="Times New Roman" w:hAnsi="Arial" w:cs="Arial"/>
                <w:b/>
                <w:bCs/>
                <w:noProof/>
                <w:sz w:val="20"/>
                <w:szCs w:val="20"/>
              </w:rPr>
              <w:lastRenderedPageBreak/>
              <w:tab/>
              <w:t>Отстраняване на чуждо тяло от хранопровод</w:t>
            </w:r>
          </w:p>
          <w:p w:rsidR="006B6C16" w:rsidRPr="00166089" w:rsidRDefault="006B6C16" w:rsidP="00532750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166089">
              <w:rPr>
                <w:rFonts w:ascii="Arial" w:eastAsia="Times New Roman" w:hAnsi="Arial" w:cs="Arial"/>
                <w:sz w:val="20"/>
                <w:szCs w:val="20"/>
              </w:rPr>
              <w:t>30478-10</w:t>
            </w:r>
            <w:r w:rsidRPr="00166089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166089">
              <w:rPr>
                <w:rFonts w:ascii="Arial" w:eastAsia="Times New Roman" w:hAnsi="Arial" w:cs="Arial"/>
                <w:sz w:val="20"/>
                <w:szCs w:val="20"/>
              </w:rPr>
              <w:t>Езофагоскопия</w:t>
            </w:r>
            <w:proofErr w:type="spellEnd"/>
            <w:r w:rsidRPr="00166089">
              <w:rPr>
                <w:rFonts w:ascii="Arial" w:eastAsia="Times New Roman" w:hAnsi="Arial" w:cs="Arial"/>
                <w:sz w:val="20"/>
                <w:szCs w:val="20"/>
              </w:rPr>
              <w:t xml:space="preserve"> с отстраняване на чуждо тяло</w:t>
            </w:r>
          </w:p>
          <w:p w:rsidR="006B6C16" w:rsidRPr="00166089" w:rsidRDefault="006B6C16" w:rsidP="00532750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</w:p>
          <w:p w:rsidR="006B6C16" w:rsidRPr="00166089" w:rsidRDefault="006B6C16" w:rsidP="00532750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</w:p>
          <w:p w:rsidR="006B6C16" w:rsidRPr="00166089" w:rsidRDefault="006B6C16" w:rsidP="00532750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trike/>
                <w:sz w:val="14"/>
                <w:szCs w:val="20"/>
              </w:rPr>
            </w:pPr>
            <w:r w:rsidRPr="0016608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 98.03</w:t>
            </w:r>
            <w:r w:rsidRPr="0016608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16608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отстраняване на вътрелуменно чуждо тяло от стомах  и тънко черво без инцизия</w:t>
            </w:r>
          </w:p>
          <w:p w:rsidR="006B6C16" w:rsidRPr="00166089" w:rsidRDefault="006B6C16" w:rsidP="00532750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6608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</w:r>
            <w:proofErr w:type="spellStart"/>
            <w:r w:rsidRPr="0016608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Панендоскопия</w:t>
            </w:r>
            <w:proofErr w:type="spellEnd"/>
            <w:r w:rsidRPr="0016608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с отстраняване на чуждо тяло</w:t>
            </w:r>
          </w:p>
          <w:p w:rsidR="006B6C16" w:rsidRPr="00166089" w:rsidRDefault="006B6C16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166089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 xml:space="preserve">двойно </w:t>
            </w:r>
            <w:proofErr w:type="spellStart"/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балонна</w:t>
            </w:r>
            <w:proofErr w:type="spellEnd"/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</w:t>
            </w:r>
            <w:proofErr w:type="spellStart"/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ентероскопия</w:t>
            </w:r>
            <w:proofErr w:type="spellEnd"/>
          </w:p>
          <w:p w:rsidR="006B6C16" w:rsidRPr="00166089" w:rsidRDefault="006B6C16" w:rsidP="00532750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166089">
              <w:rPr>
                <w:rFonts w:ascii="Arial" w:eastAsia="Times New Roman" w:hAnsi="Arial" w:cs="Arial"/>
                <w:sz w:val="20"/>
                <w:szCs w:val="20"/>
              </w:rPr>
              <w:t>30478-00</w:t>
            </w:r>
            <w:r w:rsidRPr="00166089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166089">
              <w:rPr>
                <w:rFonts w:ascii="Arial" w:eastAsia="Times New Roman" w:hAnsi="Arial" w:cs="Arial"/>
                <w:sz w:val="20"/>
                <w:szCs w:val="20"/>
              </w:rPr>
              <w:t>Панендоскопия</w:t>
            </w:r>
            <w:proofErr w:type="spellEnd"/>
            <w:r w:rsidRPr="00166089">
              <w:rPr>
                <w:rFonts w:ascii="Arial" w:eastAsia="Times New Roman" w:hAnsi="Arial" w:cs="Arial"/>
                <w:sz w:val="20"/>
                <w:szCs w:val="20"/>
              </w:rPr>
              <w:t xml:space="preserve"> до дванадесетопръстника с отстраняване на чуждо тяло</w:t>
            </w:r>
          </w:p>
          <w:p w:rsidR="006B6C16" w:rsidRPr="00166089" w:rsidRDefault="006B6C16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proofErr w:type="spellStart"/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Дуоденоскопия</w:t>
            </w:r>
            <w:proofErr w:type="spellEnd"/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}</w:t>
            </w:r>
          </w:p>
          <w:p w:rsidR="006B6C16" w:rsidRPr="00166089" w:rsidRDefault="006B6C16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proofErr w:type="spellStart"/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Гастроскопия</w:t>
            </w:r>
            <w:proofErr w:type="spellEnd"/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}</w:t>
            </w:r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с изваждане на чуждо тяло</w:t>
            </w:r>
          </w:p>
          <w:p w:rsidR="006B6C16" w:rsidRPr="00166089" w:rsidRDefault="006B6C16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proofErr w:type="spellStart"/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Езофагогастродуоденоскопия</w:t>
            </w:r>
            <w:proofErr w:type="spellEnd"/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[EGD] }</w:t>
            </w:r>
          </w:p>
          <w:p w:rsidR="006B6C16" w:rsidRPr="00166089" w:rsidRDefault="006B6C16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166089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 xml:space="preserve">такава с </w:t>
            </w:r>
            <w:proofErr w:type="spellStart"/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ригиден</w:t>
            </w:r>
            <w:proofErr w:type="spellEnd"/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</w:t>
            </w:r>
            <w:proofErr w:type="spellStart"/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езофагоскоп</w:t>
            </w:r>
            <w:proofErr w:type="spellEnd"/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(41825-00 [852])</w:t>
            </w:r>
          </w:p>
          <w:p w:rsidR="006B6C16" w:rsidRPr="00166089" w:rsidRDefault="006B6C16" w:rsidP="00532750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</w:p>
          <w:p w:rsidR="006B6C16" w:rsidRPr="00166089" w:rsidRDefault="006B6C16" w:rsidP="00532750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</w:p>
          <w:p w:rsidR="006B6C16" w:rsidRPr="00166089" w:rsidRDefault="006B6C16" w:rsidP="00532750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trike/>
                <w:sz w:val="14"/>
                <w:szCs w:val="20"/>
              </w:rPr>
            </w:pPr>
            <w:r w:rsidRPr="0016608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 98.04</w:t>
            </w:r>
            <w:r w:rsidRPr="0016608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16608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отстраняване на вътрелуменно чуждо тяло от дебело черво и сигма без инцизия</w:t>
            </w:r>
          </w:p>
          <w:p w:rsidR="006B6C16" w:rsidRPr="00166089" w:rsidRDefault="006B6C16" w:rsidP="00532750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noProof/>
                <w:sz w:val="20"/>
                <w:szCs w:val="20"/>
              </w:rPr>
            </w:pPr>
            <w:r w:rsidRPr="00166089">
              <w:rPr>
                <w:rFonts w:ascii="Arial" w:eastAsia="Times New Roman" w:hAnsi="Arial" w:cs="Arial"/>
                <w:b/>
                <w:bCs/>
                <w:noProof/>
                <w:sz w:val="20"/>
                <w:szCs w:val="20"/>
              </w:rPr>
              <w:tab/>
              <w:t>Неинцизионно отстраняване на чуждо тяло или камък от стомашно-чревен тракт</w:t>
            </w:r>
          </w:p>
          <w:p w:rsidR="006B6C16" w:rsidRPr="00166089" w:rsidRDefault="006B6C16" w:rsidP="00532750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166089">
              <w:rPr>
                <w:rFonts w:ascii="Arial" w:eastAsia="Times New Roman" w:hAnsi="Arial" w:cs="Arial"/>
                <w:sz w:val="20"/>
                <w:szCs w:val="20"/>
              </w:rPr>
              <w:t>92088-00</w:t>
            </w:r>
            <w:r w:rsidRPr="00166089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Отстраняване на чуждо тяло от дебело черво, без </w:t>
            </w:r>
            <w:proofErr w:type="spellStart"/>
            <w:r w:rsidRPr="00166089">
              <w:rPr>
                <w:rFonts w:ascii="Arial" w:eastAsia="Times New Roman" w:hAnsi="Arial" w:cs="Arial"/>
                <w:sz w:val="20"/>
                <w:szCs w:val="20"/>
              </w:rPr>
              <w:t>инцизия</w:t>
            </w:r>
            <w:proofErr w:type="spellEnd"/>
          </w:p>
          <w:p w:rsidR="006B6C16" w:rsidRPr="00166089" w:rsidRDefault="006B6C16" w:rsidP="00532750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</w:p>
          <w:p w:rsidR="006B6C16" w:rsidRPr="00166089" w:rsidRDefault="006B6C16" w:rsidP="00532750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</w:p>
          <w:p w:rsidR="006B6C16" w:rsidRPr="00166089" w:rsidRDefault="006B6C16" w:rsidP="00532750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  <w:r w:rsidRPr="0016608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 98.05</w:t>
            </w:r>
            <w:r w:rsidRPr="0016608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16608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отстраняване на вътрелуменно чуждо тяло от ректум и анус без инцизия</w:t>
            </w:r>
            <w:r w:rsidRPr="00166089"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  <w:t xml:space="preserve"> </w:t>
            </w:r>
          </w:p>
          <w:p w:rsidR="006B6C16" w:rsidRPr="00166089" w:rsidRDefault="006B6C16" w:rsidP="00532750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noProof/>
                <w:sz w:val="20"/>
                <w:szCs w:val="20"/>
              </w:rPr>
            </w:pPr>
            <w:r w:rsidRPr="00166089">
              <w:rPr>
                <w:rFonts w:ascii="Arial" w:eastAsia="Times New Roman" w:hAnsi="Arial" w:cs="Arial"/>
                <w:b/>
                <w:bCs/>
                <w:noProof/>
                <w:sz w:val="20"/>
                <w:szCs w:val="20"/>
              </w:rPr>
              <w:tab/>
              <w:t>Неинцизионно отстраняване на чуждо тяло или камък от стомашно-чревен тракт</w:t>
            </w:r>
          </w:p>
          <w:p w:rsidR="006B6C16" w:rsidRPr="00166089" w:rsidRDefault="006B6C16" w:rsidP="00532750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166089">
              <w:rPr>
                <w:rFonts w:ascii="Arial" w:eastAsia="Times New Roman" w:hAnsi="Arial" w:cs="Arial"/>
                <w:sz w:val="20"/>
                <w:szCs w:val="20"/>
              </w:rPr>
              <w:t>92090-00</w:t>
            </w:r>
            <w:r w:rsidRPr="00166089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Отстраняване на чуждо тяло от ректум или анус, без </w:t>
            </w:r>
            <w:proofErr w:type="spellStart"/>
            <w:r w:rsidRPr="00166089">
              <w:rPr>
                <w:rFonts w:ascii="Arial" w:eastAsia="Times New Roman" w:hAnsi="Arial" w:cs="Arial"/>
                <w:sz w:val="20"/>
                <w:szCs w:val="20"/>
              </w:rPr>
              <w:t>инцизия</w:t>
            </w:r>
            <w:proofErr w:type="spellEnd"/>
          </w:p>
          <w:p w:rsidR="006B6C16" w:rsidRPr="00166089" w:rsidRDefault="006B6C16" w:rsidP="00532750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</w:p>
          <w:p w:rsidR="006B6C16" w:rsidRPr="00166089" w:rsidRDefault="006B6C16" w:rsidP="00532750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u w:val="single"/>
              </w:rPr>
            </w:pPr>
          </w:p>
          <w:p w:rsidR="006B6C16" w:rsidRPr="00166089" w:rsidRDefault="006B6C16" w:rsidP="00532750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  <w:r w:rsidRPr="0016608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 99.15</w:t>
            </w:r>
            <w:r w:rsidRPr="0016608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16608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парентерална инфузия на концентрирани хранителни субстанции</w:t>
            </w:r>
          </w:p>
          <w:p w:rsidR="006B6C16" w:rsidRPr="00166089" w:rsidRDefault="006B6C16" w:rsidP="00532750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right="28" w:hanging="1134"/>
              <w:rPr>
                <w:rFonts w:ascii="Arial" w:eastAsia="Times New Roman" w:hAnsi="Arial" w:cs="Arial"/>
                <w:b/>
                <w:bCs/>
                <w:noProof/>
                <w:sz w:val="20"/>
                <w:szCs w:val="20"/>
              </w:rPr>
            </w:pPr>
            <w:r w:rsidRPr="00166089">
              <w:rPr>
                <w:rFonts w:ascii="Arial" w:eastAsia="Times New Roman" w:hAnsi="Arial" w:cs="Arial"/>
                <w:b/>
                <w:bCs/>
                <w:noProof/>
                <w:sz w:val="20"/>
                <w:szCs w:val="20"/>
              </w:rPr>
              <w:tab/>
              <w:t xml:space="preserve">Приложение на фармакотерапия </w:t>
            </w:r>
          </w:p>
          <w:p w:rsidR="006B6C16" w:rsidRPr="00166089" w:rsidRDefault="006B6C16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Прилагане на фармакологични агенти със системен ефект</w:t>
            </w:r>
          </w:p>
          <w:p w:rsidR="006B6C16" w:rsidRPr="00166089" w:rsidRDefault="006B6C16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166089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прилагане на:</w:t>
            </w:r>
          </w:p>
          <w:p w:rsidR="006B6C16" w:rsidRPr="00166089" w:rsidRDefault="006B6C16" w:rsidP="0053275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66089">
              <w:rPr>
                <w:rFonts w:ascii="Times New Roman" w:eastAsia="Times New Roman" w:hAnsi="Times New Roman" w:cs="Times New Roman"/>
                <w:sz w:val="20"/>
                <w:szCs w:val="20"/>
              </w:rPr>
              <w:t>• кръв и кръвни продукти (виж блок [1893])</w:t>
            </w:r>
          </w:p>
          <w:p w:rsidR="006B6C16" w:rsidRPr="00166089" w:rsidRDefault="006B6C16" w:rsidP="0053275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66089">
              <w:rPr>
                <w:rFonts w:ascii="Times New Roman" w:eastAsia="Times New Roman" w:hAnsi="Times New Roman" w:cs="Times New Roman"/>
                <w:sz w:val="20"/>
                <w:szCs w:val="20"/>
              </w:rPr>
              <w:t>• фармакологичен агент за:</w:t>
            </w:r>
          </w:p>
          <w:p w:rsidR="006B6C16" w:rsidRPr="00166089" w:rsidRDefault="006B6C16" w:rsidP="0053275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66089">
              <w:rPr>
                <w:rFonts w:ascii="Times New Roman" w:eastAsia="Times New Roman" w:hAnsi="Times New Roman" w:cs="Times New Roman"/>
                <w:sz w:val="20"/>
                <w:szCs w:val="20"/>
              </w:rPr>
              <w:t>• анестезия (виж блокове [1333], [1909] и [1910])</w:t>
            </w:r>
          </w:p>
          <w:p w:rsidR="006B6C16" w:rsidRPr="00166089" w:rsidRDefault="006B6C16" w:rsidP="0053275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66089">
              <w:rPr>
                <w:rFonts w:ascii="Times New Roman" w:eastAsia="Times New Roman" w:hAnsi="Times New Roman" w:cs="Times New Roman"/>
                <w:sz w:val="20"/>
                <w:szCs w:val="20"/>
              </w:rPr>
              <w:t>• имунизация (виж блокове [1881] до [1884])</w:t>
            </w:r>
          </w:p>
          <w:p w:rsidR="006B6C16" w:rsidRPr="00166089" w:rsidRDefault="006B6C16" w:rsidP="0053275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660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• локален ефект (виж Индекс: Инжектиране, по локализация и инжектиране, </w:t>
            </w:r>
          </w:p>
          <w:p w:rsidR="006B6C16" w:rsidRPr="00166089" w:rsidRDefault="006B6C16" w:rsidP="0053275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660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по видове, по локализация)</w:t>
            </w:r>
          </w:p>
          <w:p w:rsidR="006B6C16" w:rsidRPr="00166089" w:rsidRDefault="006B6C16" w:rsidP="0053275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660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• поведение при </w:t>
            </w:r>
            <w:proofErr w:type="spellStart"/>
            <w:r w:rsidRPr="00166089">
              <w:rPr>
                <w:rFonts w:ascii="Times New Roman" w:eastAsia="Times New Roman" w:hAnsi="Times New Roman" w:cs="Times New Roman"/>
                <w:sz w:val="20"/>
                <w:szCs w:val="20"/>
              </w:rPr>
              <w:t>ектопична</w:t>
            </w:r>
            <w:proofErr w:type="spellEnd"/>
            <w:r w:rsidRPr="001660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бременност (виж блок [1256])</w:t>
            </w:r>
          </w:p>
          <w:p w:rsidR="006B6C16" w:rsidRPr="00166089" w:rsidRDefault="006B6C16" w:rsidP="0053275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66089">
              <w:rPr>
                <w:rFonts w:ascii="Times New Roman" w:eastAsia="Times New Roman" w:hAnsi="Times New Roman" w:cs="Times New Roman"/>
                <w:sz w:val="20"/>
                <w:szCs w:val="20"/>
              </w:rPr>
              <w:t>• поведение при болка (виж блокове [31] до [37] и [60] до [66] и [1552])</w:t>
            </w:r>
          </w:p>
          <w:p w:rsidR="006B6C16" w:rsidRPr="00166089" w:rsidRDefault="006B6C16" w:rsidP="0053275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660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• </w:t>
            </w:r>
            <w:proofErr w:type="spellStart"/>
            <w:r w:rsidRPr="00166089">
              <w:rPr>
                <w:rFonts w:ascii="Times New Roman" w:eastAsia="Times New Roman" w:hAnsi="Times New Roman" w:cs="Times New Roman"/>
                <w:sz w:val="20"/>
                <w:szCs w:val="20"/>
              </w:rPr>
              <w:t>перфузия</w:t>
            </w:r>
            <w:proofErr w:type="spellEnd"/>
            <w:r w:rsidRPr="001660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(виж блок [1886])</w:t>
            </w:r>
          </w:p>
          <w:p w:rsidR="006B6C16" w:rsidRPr="00166089" w:rsidRDefault="006B6C16" w:rsidP="0053275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66089">
              <w:rPr>
                <w:rFonts w:ascii="Times New Roman" w:eastAsia="Times New Roman" w:hAnsi="Times New Roman" w:cs="Times New Roman"/>
                <w:sz w:val="20"/>
                <w:szCs w:val="20"/>
              </w:rPr>
              <w:t>• ваксинация (виж блокове [1881] до [1883])</w:t>
            </w:r>
          </w:p>
          <w:p w:rsidR="006B6C16" w:rsidRPr="00166089" w:rsidRDefault="006B6C16" w:rsidP="0053275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660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хирургическо прилагане на </w:t>
            </w:r>
            <w:proofErr w:type="spellStart"/>
            <w:r w:rsidRPr="00166089">
              <w:rPr>
                <w:rFonts w:ascii="Times New Roman" w:eastAsia="Times New Roman" w:hAnsi="Times New Roman" w:cs="Times New Roman"/>
                <w:sz w:val="20"/>
                <w:szCs w:val="20"/>
              </w:rPr>
              <w:t>химиотерапевтични</w:t>
            </w:r>
            <w:proofErr w:type="spellEnd"/>
            <w:r w:rsidRPr="001660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агенти (виж блок[741])</w:t>
            </w:r>
          </w:p>
          <w:p w:rsidR="006B6C16" w:rsidRPr="00166089" w:rsidRDefault="006B6C16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166089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Забележка</w:t>
            </w:r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proofErr w:type="spellStart"/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Последващият</w:t>
            </w:r>
            <w:proofErr w:type="spellEnd"/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списък с приложения е създаден за употреба с кодовете от блок [1920] Прилагане на фармакотерапия</w:t>
            </w:r>
          </w:p>
          <w:p w:rsidR="006B6C16" w:rsidRPr="00166089" w:rsidRDefault="006B6C16" w:rsidP="00532750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166089">
              <w:rPr>
                <w:rFonts w:ascii="Arial" w:eastAsia="Times New Roman" w:hAnsi="Arial" w:cs="Arial"/>
                <w:sz w:val="20"/>
                <w:szCs w:val="20"/>
              </w:rPr>
              <w:t>96199-07</w:t>
            </w:r>
            <w:r w:rsidRPr="00166089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166089">
              <w:rPr>
                <w:rFonts w:ascii="Arial" w:eastAsia="Times New Roman" w:hAnsi="Arial" w:cs="Arial"/>
                <w:sz w:val="20"/>
                <w:szCs w:val="20"/>
              </w:rPr>
              <w:t>Интравенозно</w:t>
            </w:r>
            <w:proofErr w:type="spellEnd"/>
            <w:r w:rsidRPr="00166089">
              <w:rPr>
                <w:rFonts w:ascii="Arial" w:eastAsia="Times New Roman" w:hAnsi="Arial" w:cs="Arial"/>
                <w:sz w:val="20"/>
                <w:szCs w:val="20"/>
              </w:rPr>
              <w:t xml:space="preserve"> приложение на фармакологичен агент, хранително вещество</w:t>
            </w:r>
          </w:p>
          <w:p w:rsidR="006B6C16" w:rsidRPr="00166089" w:rsidRDefault="006B6C16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166089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6B6C16" w:rsidRPr="00166089" w:rsidRDefault="006B6C16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Прилагане на фармакологичен агент чрез:</w:t>
            </w:r>
          </w:p>
          <w:p w:rsidR="006B6C16" w:rsidRPr="00166089" w:rsidRDefault="006B6C16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</w:t>
            </w:r>
            <w:proofErr w:type="spellStart"/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инфузионен</w:t>
            </w:r>
            <w:proofErr w:type="spellEnd"/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порт</w:t>
            </w:r>
          </w:p>
          <w:p w:rsidR="006B6C16" w:rsidRPr="00166089" w:rsidRDefault="006B6C16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</w:t>
            </w:r>
            <w:proofErr w:type="spellStart"/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Port-A-Cath</w:t>
            </w:r>
            <w:proofErr w:type="spellEnd"/>
          </w:p>
          <w:p w:rsidR="006B6C16" w:rsidRPr="00166089" w:rsidRDefault="006B6C16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резервоар (подкожен)</w:t>
            </w:r>
          </w:p>
          <w:p w:rsidR="006B6C16" w:rsidRPr="00166089" w:rsidRDefault="006B6C16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устройство за съдов достъп</w:t>
            </w:r>
          </w:p>
          <w:p w:rsidR="006B6C16" w:rsidRPr="00166089" w:rsidRDefault="006B6C16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венозен катетър</w:t>
            </w:r>
          </w:p>
          <w:p w:rsidR="006B6C16" w:rsidRPr="00166089" w:rsidRDefault="006B6C16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166089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Кодирай също когато е направена:</w:t>
            </w:r>
          </w:p>
          <w:p w:rsidR="006B6C16" w:rsidRPr="00166089" w:rsidRDefault="006B6C16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поставяне, изваждане или ревизия на устройство за съдов достъп (виж блок [766])</w:t>
            </w:r>
          </w:p>
          <w:p w:rsidR="006B6C16" w:rsidRPr="00166089" w:rsidRDefault="006B6C16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зареждане на устройство за доставяне на медикаменти (96209 [1920])</w:t>
            </w:r>
          </w:p>
          <w:p w:rsidR="006B6C16" w:rsidRPr="00166089" w:rsidRDefault="006B6C16" w:rsidP="00532750">
            <w:pPr>
              <w:keepNext/>
              <w:keepLines/>
              <w:tabs>
                <w:tab w:val="left" w:pos="939"/>
                <w:tab w:val="center" w:pos="1081"/>
              </w:tabs>
              <w:spacing w:after="0" w:line="240" w:lineRule="auto"/>
              <w:ind w:left="1081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166089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 xml:space="preserve">хирургична </w:t>
            </w:r>
            <w:proofErr w:type="spellStart"/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катетеризация</w:t>
            </w:r>
            <w:proofErr w:type="spellEnd"/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с прилагане на </w:t>
            </w:r>
            <w:proofErr w:type="spellStart"/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химиотерапевтичен</w:t>
            </w:r>
            <w:proofErr w:type="spellEnd"/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агент (виж блок [741])</w:t>
            </w:r>
          </w:p>
          <w:p w:rsidR="006B6C16" w:rsidRPr="00166089" w:rsidRDefault="006B6C16" w:rsidP="00532750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</w:p>
          <w:p w:rsidR="006B6C16" w:rsidRPr="00166089" w:rsidRDefault="006B6C16" w:rsidP="00532750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trike/>
                <w:sz w:val="14"/>
                <w:szCs w:val="20"/>
              </w:rPr>
            </w:pPr>
            <w:r w:rsidRPr="0016608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 99.18</w:t>
            </w:r>
            <w:r w:rsidRPr="0016608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16608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инжекция или инфузия на електролити</w:t>
            </w:r>
          </w:p>
          <w:p w:rsidR="006B6C16" w:rsidRPr="00166089" w:rsidRDefault="006B6C16" w:rsidP="00532750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166089">
              <w:rPr>
                <w:rFonts w:ascii="Arial" w:eastAsia="Times New Roman" w:hAnsi="Arial" w:cs="Arial"/>
                <w:sz w:val="20"/>
                <w:szCs w:val="20"/>
              </w:rPr>
              <w:t>96199-08</w:t>
            </w:r>
            <w:r w:rsidRPr="00166089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166089">
              <w:rPr>
                <w:rFonts w:ascii="Arial" w:eastAsia="Times New Roman" w:hAnsi="Arial" w:cs="Arial"/>
                <w:sz w:val="20"/>
                <w:szCs w:val="20"/>
              </w:rPr>
              <w:t>Интравенозно</w:t>
            </w:r>
            <w:proofErr w:type="spellEnd"/>
            <w:r w:rsidRPr="00166089">
              <w:rPr>
                <w:rFonts w:ascii="Arial" w:eastAsia="Times New Roman" w:hAnsi="Arial" w:cs="Arial"/>
                <w:sz w:val="20"/>
                <w:szCs w:val="20"/>
              </w:rPr>
              <w:t xml:space="preserve"> приложение на фармакологичен агент, електролит</w:t>
            </w:r>
          </w:p>
          <w:p w:rsidR="006B6C16" w:rsidRPr="00166089" w:rsidRDefault="006B6C16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166089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6B6C16" w:rsidRPr="00166089" w:rsidRDefault="006B6C16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Прилагане на фармакологичен агент чрез:</w:t>
            </w:r>
          </w:p>
          <w:p w:rsidR="006B6C16" w:rsidRPr="00166089" w:rsidRDefault="006B6C16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</w:t>
            </w:r>
            <w:proofErr w:type="spellStart"/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инфузионен</w:t>
            </w:r>
            <w:proofErr w:type="spellEnd"/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порт</w:t>
            </w:r>
          </w:p>
          <w:p w:rsidR="006B6C16" w:rsidRPr="00166089" w:rsidRDefault="006B6C16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</w:t>
            </w:r>
            <w:proofErr w:type="spellStart"/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Port-A-Cath</w:t>
            </w:r>
            <w:proofErr w:type="spellEnd"/>
          </w:p>
          <w:p w:rsidR="006B6C16" w:rsidRPr="00166089" w:rsidRDefault="006B6C16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резервоар (подкожен)</w:t>
            </w:r>
          </w:p>
          <w:p w:rsidR="006B6C16" w:rsidRPr="00166089" w:rsidRDefault="006B6C16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устройство за съдов достъп</w:t>
            </w:r>
          </w:p>
          <w:p w:rsidR="006B6C16" w:rsidRPr="00166089" w:rsidRDefault="006B6C16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lastRenderedPageBreak/>
              <w:t>• венозен катетър</w:t>
            </w:r>
          </w:p>
          <w:p w:rsidR="006B6C16" w:rsidRPr="00166089" w:rsidRDefault="006B6C16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166089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Кодирай също когато е направена:</w:t>
            </w:r>
          </w:p>
          <w:p w:rsidR="006B6C16" w:rsidRPr="00166089" w:rsidRDefault="006B6C16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поставяне, изваждане или ревизия на устройство за съдов достъп (виж блок [766])</w:t>
            </w:r>
          </w:p>
          <w:p w:rsidR="006B6C16" w:rsidRPr="00166089" w:rsidRDefault="006B6C16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зареждане на устройство за доставяне на медикаменти (96209 [1920])</w:t>
            </w:r>
          </w:p>
          <w:p w:rsidR="006B6C16" w:rsidRPr="00166089" w:rsidRDefault="006B6C16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166089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 xml:space="preserve">хирургична </w:t>
            </w:r>
            <w:proofErr w:type="spellStart"/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катетеризация</w:t>
            </w:r>
            <w:proofErr w:type="spellEnd"/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с прилагане на </w:t>
            </w:r>
            <w:proofErr w:type="spellStart"/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химиотерапевтичен</w:t>
            </w:r>
            <w:proofErr w:type="spellEnd"/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агент (виж блок [741])</w:t>
            </w:r>
          </w:p>
          <w:p w:rsidR="006B6C16" w:rsidRPr="00166089" w:rsidRDefault="006B6C16" w:rsidP="00532750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trike/>
                <w:sz w:val="14"/>
                <w:szCs w:val="20"/>
              </w:rPr>
            </w:pPr>
          </w:p>
          <w:p w:rsidR="006B6C16" w:rsidRPr="00166089" w:rsidRDefault="006B6C16" w:rsidP="00532750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16608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 xml:space="preserve">* 99.25   инжекция или инфузия на  противоракова субстанция  </w:t>
            </w:r>
          </w:p>
          <w:p w:rsidR="006B6C16" w:rsidRPr="00166089" w:rsidRDefault="006B6C16" w:rsidP="00532750">
            <w:pPr>
              <w:keepNext/>
              <w:keepLines/>
              <w:tabs>
                <w:tab w:val="center" w:pos="426"/>
                <w:tab w:val="left" w:pos="567"/>
                <w:tab w:val="left" w:pos="1081"/>
              </w:tabs>
              <w:spacing w:after="0" w:line="240" w:lineRule="auto"/>
              <w:ind w:left="510" w:hanging="510"/>
              <w:rPr>
                <w:rFonts w:ascii="Arial" w:eastAsia="Times New Roman" w:hAnsi="Arial" w:cs="Arial"/>
                <w:sz w:val="20"/>
                <w:szCs w:val="20"/>
              </w:rPr>
            </w:pPr>
            <w:r w:rsidRPr="00166089">
              <w:rPr>
                <w:rFonts w:ascii="Arial" w:eastAsia="Times New Roman" w:hAnsi="Arial" w:cs="Arial"/>
                <w:sz w:val="20"/>
                <w:szCs w:val="20"/>
              </w:rPr>
              <w:t>96199-00</w:t>
            </w:r>
            <w:r w:rsidRPr="00166089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166089">
              <w:rPr>
                <w:rFonts w:ascii="Arial" w:eastAsia="Times New Roman" w:hAnsi="Arial" w:cs="Arial"/>
                <w:sz w:val="20"/>
                <w:szCs w:val="20"/>
              </w:rPr>
              <w:t>Интравенозно</w:t>
            </w:r>
            <w:proofErr w:type="spellEnd"/>
            <w:r w:rsidRPr="00166089">
              <w:rPr>
                <w:rFonts w:ascii="Arial" w:eastAsia="Times New Roman" w:hAnsi="Arial" w:cs="Arial"/>
                <w:sz w:val="20"/>
                <w:szCs w:val="20"/>
              </w:rPr>
              <w:t xml:space="preserve"> приложение на фармакологичен агент, </w:t>
            </w:r>
            <w:proofErr w:type="spellStart"/>
            <w:r w:rsidRPr="00166089">
              <w:rPr>
                <w:rFonts w:ascii="Arial" w:eastAsia="Times New Roman" w:hAnsi="Arial" w:cs="Arial"/>
                <w:sz w:val="20"/>
                <w:szCs w:val="20"/>
              </w:rPr>
              <w:t>антинеопластичен</w:t>
            </w:r>
            <w:proofErr w:type="spellEnd"/>
            <w:r w:rsidRPr="00166089">
              <w:rPr>
                <w:rFonts w:ascii="Arial" w:eastAsia="Times New Roman" w:hAnsi="Arial" w:cs="Arial"/>
                <w:sz w:val="20"/>
                <w:szCs w:val="20"/>
              </w:rPr>
              <w:t xml:space="preserve"> агент</w:t>
            </w:r>
          </w:p>
          <w:p w:rsidR="006B6C16" w:rsidRPr="00166089" w:rsidRDefault="006B6C16" w:rsidP="00532750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6B6C16" w:rsidRPr="00166089" w:rsidRDefault="006B6C16" w:rsidP="00532750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  <w:r w:rsidRPr="0016608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 99.29</w:t>
            </w:r>
            <w:r w:rsidRPr="0016608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16608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инжекция</w:t>
            </w:r>
            <w:r w:rsidRPr="0016608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val="ru-RU"/>
              </w:rPr>
              <w:t xml:space="preserve"> </w:t>
            </w:r>
            <w:r w:rsidRPr="0016608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или инфузия на друго лечебно или профилактично вещество</w:t>
            </w:r>
          </w:p>
          <w:p w:rsidR="006B6C16" w:rsidRPr="00166089" w:rsidRDefault="006B6C16" w:rsidP="00532750">
            <w:pPr>
              <w:keepNext/>
              <w:keepLines/>
              <w:tabs>
                <w:tab w:val="center" w:pos="426"/>
                <w:tab w:val="left" w:pos="567"/>
                <w:tab w:val="left" w:pos="1081"/>
              </w:tabs>
              <w:spacing w:after="0" w:line="240" w:lineRule="auto"/>
              <w:ind w:left="1081" w:hanging="1081"/>
              <w:rPr>
                <w:rFonts w:ascii="Arial" w:eastAsia="Times New Roman" w:hAnsi="Arial" w:cs="Arial"/>
                <w:sz w:val="20"/>
                <w:szCs w:val="20"/>
              </w:rPr>
            </w:pPr>
            <w:r w:rsidRPr="00166089">
              <w:rPr>
                <w:rFonts w:ascii="Arial" w:eastAsia="Times New Roman" w:hAnsi="Arial" w:cs="Arial"/>
                <w:sz w:val="20"/>
                <w:szCs w:val="20"/>
              </w:rPr>
              <w:t xml:space="preserve">96199-09     </w:t>
            </w:r>
            <w:proofErr w:type="spellStart"/>
            <w:r w:rsidRPr="00166089">
              <w:rPr>
                <w:rFonts w:ascii="Arial" w:eastAsia="Times New Roman" w:hAnsi="Arial" w:cs="Arial"/>
                <w:sz w:val="20"/>
                <w:szCs w:val="20"/>
              </w:rPr>
              <w:t>Интравенозно</w:t>
            </w:r>
            <w:proofErr w:type="spellEnd"/>
            <w:r w:rsidRPr="00166089">
              <w:rPr>
                <w:rFonts w:ascii="Arial" w:eastAsia="Times New Roman" w:hAnsi="Arial" w:cs="Arial"/>
                <w:sz w:val="20"/>
                <w:szCs w:val="20"/>
              </w:rPr>
              <w:t xml:space="preserve"> приложение на фармакологичен агент, друг и неспецифичен фармакологичен агент</w:t>
            </w:r>
          </w:p>
          <w:p w:rsidR="006B6C16" w:rsidRPr="00166089" w:rsidRDefault="006B6C16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166089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6B6C16" w:rsidRPr="00166089" w:rsidRDefault="006B6C16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Прилагане на фармакологичен агент чрез:</w:t>
            </w:r>
          </w:p>
          <w:p w:rsidR="006B6C16" w:rsidRPr="00166089" w:rsidRDefault="006B6C16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</w:t>
            </w:r>
            <w:proofErr w:type="spellStart"/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инфузионен</w:t>
            </w:r>
            <w:proofErr w:type="spellEnd"/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порт</w:t>
            </w:r>
          </w:p>
          <w:p w:rsidR="006B6C16" w:rsidRPr="00166089" w:rsidRDefault="006B6C16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</w:t>
            </w:r>
            <w:proofErr w:type="spellStart"/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Port-A-Cath</w:t>
            </w:r>
            <w:proofErr w:type="spellEnd"/>
          </w:p>
          <w:p w:rsidR="006B6C16" w:rsidRPr="00166089" w:rsidRDefault="006B6C16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резервоар (подкожен)</w:t>
            </w:r>
          </w:p>
          <w:p w:rsidR="006B6C16" w:rsidRPr="00166089" w:rsidRDefault="006B6C16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устройство за съдов достъп</w:t>
            </w:r>
          </w:p>
          <w:p w:rsidR="006B6C16" w:rsidRPr="00166089" w:rsidRDefault="006B6C16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венозен катетър</w:t>
            </w:r>
          </w:p>
          <w:p w:rsidR="006B6C16" w:rsidRPr="00166089" w:rsidRDefault="006B6C16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166089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Кодирай също когато е направена:</w:t>
            </w:r>
          </w:p>
          <w:p w:rsidR="006B6C16" w:rsidRPr="00166089" w:rsidRDefault="006B6C16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поставяне, изваждане или ревизия на устройство за съдов достъп (виж блок [766])</w:t>
            </w:r>
          </w:p>
          <w:p w:rsidR="006B6C16" w:rsidRPr="00166089" w:rsidRDefault="006B6C16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зареждане на устройство за доставяне на медикаменти (96209 [1920])</w:t>
            </w:r>
          </w:p>
          <w:p w:rsidR="006B6C16" w:rsidRPr="00166089" w:rsidRDefault="006B6C16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166089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 xml:space="preserve">хирургична </w:t>
            </w:r>
            <w:proofErr w:type="spellStart"/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катетеризация</w:t>
            </w:r>
            <w:proofErr w:type="spellEnd"/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с прилагане на </w:t>
            </w:r>
            <w:proofErr w:type="spellStart"/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химиотерапевтичен</w:t>
            </w:r>
            <w:proofErr w:type="spellEnd"/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агент (виж блок [741])</w:t>
            </w:r>
          </w:p>
          <w:p w:rsidR="006B6C16" w:rsidRPr="00166089" w:rsidRDefault="006B6C16" w:rsidP="00532750">
            <w:pPr>
              <w:keepNext/>
              <w:keepLines/>
              <w:tabs>
                <w:tab w:val="center" w:pos="426"/>
                <w:tab w:val="left" w:pos="567"/>
                <w:tab w:val="left" w:pos="1081"/>
              </w:tabs>
              <w:spacing w:after="0" w:line="240" w:lineRule="auto"/>
              <w:ind w:left="1081" w:hanging="1081"/>
              <w:rPr>
                <w:rFonts w:ascii="Arial" w:eastAsia="Times New Roman" w:hAnsi="Arial" w:cs="Arial"/>
                <w:sz w:val="20"/>
                <w:szCs w:val="20"/>
              </w:rPr>
            </w:pPr>
            <w:r w:rsidRPr="00166089">
              <w:rPr>
                <w:rFonts w:ascii="Arial" w:eastAsia="Times New Roman" w:hAnsi="Arial" w:cs="Arial"/>
                <w:sz w:val="20"/>
                <w:szCs w:val="20"/>
              </w:rPr>
              <w:t>96200-09    Подкожно приложение на фармакологичен агент, друг и неспецифичен фармакологичен агент</w:t>
            </w:r>
          </w:p>
          <w:p w:rsidR="006B6C16" w:rsidRPr="00166089" w:rsidRDefault="006B6C16" w:rsidP="00532750">
            <w:pPr>
              <w:keepNext/>
              <w:keepLines/>
              <w:tabs>
                <w:tab w:val="center" w:pos="426"/>
                <w:tab w:val="left" w:pos="567"/>
                <w:tab w:val="left" w:pos="1081"/>
              </w:tabs>
              <w:spacing w:after="0" w:line="240" w:lineRule="auto"/>
              <w:ind w:left="1081" w:hanging="1081"/>
              <w:rPr>
                <w:rFonts w:ascii="Arial" w:eastAsia="Times New Roman" w:hAnsi="Arial" w:cs="Arial"/>
                <w:sz w:val="20"/>
                <w:szCs w:val="20"/>
              </w:rPr>
            </w:pPr>
            <w:r w:rsidRPr="00166089">
              <w:rPr>
                <w:rFonts w:ascii="Arial" w:eastAsia="Times New Roman" w:hAnsi="Arial" w:cs="Arial"/>
                <w:sz w:val="20"/>
                <w:szCs w:val="20"/>
              </w:rPr>
              <w:t>96197-09     Мускулно приложение на фармакологичен агент, друг и неспецифичен фармакологичен агент</w:t>
            </w:r>
          </w:p>
          <w:p w:rsidR="006B6C16" w:rsidRPr="00166089" w:rsidRDefault="006B6C16" w:rsidP="00532750">
            <w:pPr>
              <w:keepNext/>
              <w:keepLines/>
              <w:tabs>
                <w:tab w:val="center" w:pos="426"/>
                <w:tab w:val="left" w:pos="567"/>
                <w:tab w:val="left" w:pos="1081"/>
              </w:tabs>
              <w:spacing w:after="0" w:line="240" w:lineRule="auto"/>
              <w:ind w:left="1081" w:hanging="1081"/>
              <w:rPr>
                <w:rFonts w:ascii="Arial" w:eastAsia="Times New Roman" w:hAnsi="Arial" w:cs="Times New Roman"/>
                <w:caps/>
                <w:sz w:val="20"/>
                <w:szCs w:val="20"/>
                <w:lang w:val="ru-RU"/>
              </w:rPr>
            </w:pPr>
          </w:p>
        </w:tc>
      </w:tr>
    </w:tbl>
    <w:p w:rsidR="00515783" w:rsidRPr="00CD0F1A" w:rsidRDefault="00515783" w:rsidP="00515783">
      <w:pPr>
        <w:keepNext/>
        <w:keepLines/>
        <w:spacing w:after="0" w:line="240" w:lineRule="auto"/>
        <w:ind w:firstLine="570"/>
        <w:jc w:val="both"/>
        <w:rPr>
          <w:rFonts w:ascii="Arial" w:eastAsia="Times New Roman" w:hAnsi="Arial" w:cs="Arial"/>
          <w:szCs w:val="24"/>
        </w:rPr>
      </w:pPr>
      <w:r w:rsidRPr="00CD0F1A">
        <w:rPr>
          <w:rFonts w:ascii="Arial" w:eastAsia="Times New Roman" w:hAnsi="Arial" w:cs="Arial"/>
          <w:b/>
        </w:rPr>
        <w:lastRenderedPageBreak/>
        <w:t>Изискване:</w:t>
      </w:r>
      <w:r w:rsidRPr="00CD0F1A">
        <w:rPr>
          <w:rFonts w:ascii="Arial" w:eastAsia="Times New Roman" w:hAnsi="Arial" w:cs="Arial"/>
        </w:rPr>
        <w:t xml:space="preserve"> Амбулаторната процедура се счита за завършена, ако е приложена и отчетена </w:t>
      </w:r>
      <w:proofErr w:type="spellStart"/>
      <w:r w:rsidRPr="00CD0F1A">
        <w:rPr>
          <w:rFonts w:ascii="Arial" w:eastAsia="Times New Roman" w:hAnsi="Arial" w:cs="Arial"/>
        </w:rPr>
        <w:t>ендоскопска</w:t>
      </w:r>
      <w:proofErr w:type="spellEnd"/>
      <w:r w:rsidRPr="00CD0F1A">
        <w:rPr>
          <w:rFonts w:ascii="Arial" w:eastAsia="Times New Roman" w:hAnsi="Arial" w:cs="Arial"/>
        </w:rPr>
        <w:t xml:space="preserve"> процедура и при индикации с биопсия.</w:t>
      </w:r>
      <w:r w:rsidRPr="00CD0F1A">
        <w:rPr>
          <w:rFonts w:ascii="Arial" w:eastAsia="Times New Roman" w:hAnsi="Arial" w:cs="Arial"/>
          <w:b/>
        </w:rPr>
        <w:t xml:space="preserve"> </w:t>
      </w:r>
      <w:r w:rsidRPr="00CD0F1A">
        <w:rPr>
          <w:rFonts w:ascii="Arial" w:eastAsia="Times New Roman" w:hAnsi="Arial" w:cs="Arial"/>
        </w:rPr>
        <w:t>Като втора</w:t>
      </w:r>
      <w:r w:rsidRPr="00CD0F1A">
        <w:rPr>
          <w:rFonts w:ascii="Arial" w:eastAsia="Times New Roman" w:hAnsi="Arial" w:cs="Arial"/>
          <w:b/>
        </w:rPr>
        <w:t xml:space="preserve"> </w:t>
      </w:r>
      <w:r w:rsidRPr="00CD0F1A">
        <w:rPr>
          <w:rFonts w:ascii="Arial" w:eastAsia="Times New Roman" w:hAnsi="Arial" w:cs="Arial"/>
          <w:szCs w:val="24"/>
        </w:rPr>
        <w:t xml:space="preserve">процедура с код </w:t>
      </w:r>
      <w:r w:rsidRPr="00CD0F1A">
        <w:rPr>
          <w:rFonts w:ascii="Arial" w:eastAsia="Times New Roman" w:hAnsi="Arial" w:cs="Arial"/>
          <w:highlight w:val="yellow"/>
        </w:rPr>
        <w:t>**90.89</w:t>
      </w:r>
      <w:r w:rsidRPr="00CD0F1A">
        <w:rPr>
          <w:rFonts w:ascii="Arial" w:eastAsia="Times New Roman" w:hAnsi="Arial" w:cs="Arial"/>
        </w:rPr>
        <w:t xml:space="preserve">/91919-01 или </w:t>
      </w:r>
      <w:r w:rsidRPr="00CD0F1A">
        <w:rPr>
          <w:rFonts w:ascii="Arial" w:eastAsia="Times New Roman" w:hAnsi="Arial" w:cs="Arial"/>
          <w:highlight w:val="yellow"/>
        </w:rPr>
        <w:t>**90.99</w:t>
      </w:r>
      <w:r w:rsidRPr="00CD0F1A">
        <w:rPr>
          <w:rFonts w:ascii="Arial" w:eastAsia="Times New Roman" w:hAnsi="Arial" w:cs="Arial"/>
        </w:rPr>
        <w:t>/91919-11 се</w:t>
      </w:r>
      <w:r w:rsidRPr="00CD0F1A">
        <w:rPr>
          <w:rFonts w:ascii="Arial" w:eastAsia="Times New Roman" w:hAnsi="Arial" w:cs="Arial"/>
          <w:szCs w:val="24"/>
        </w:rPr>
        <w:t xml:space="preserve"> отчита извършването на биопсия със задължително хистологично изследване. </w:t>
      </w:r>
    </w:p>
    <w:p w:rsidR="003C4CDE" w:rsidRPr="00166089" w:rsidRDefault="003C4CDE" w:rsidP="003C4CDE">
      <w:pPr>
        <w:keepNext/>
        <w:keepLines/>
        <w:spacing w:after="0" w:line="240" w:lineRule="auto"/>
        <w:ind w:firstLine="570"/>
        <w:jc w:val="both"/>
        <w:rPr>
          <w:rFonts w:ascii="Arial" w:eastAsia="Times New Roman" w:hAnsi="Arial" w:cs="Arial"/>
          <w:b/>
          <w:szCs w:val="24"/>
        </w:rPr>
      </w:pPr>
      <w:r w:rsidRPr="00166089">
        <w:rPr>
          <w:rFonts w:ascii="Arial" w:eastAsia="Times New Roman" w:hAnsi="Arial" w:cs="Arial"/>
          <w:szCs w:val="24"/>
        </w:rPr>
        <w:t xml:space="preserve">При екстракция на чуждо тяло, амбулаторната процедура се отчита с две основни терапевтични процедури, едната от които е </w:t>
      </w:r>
      <w:proofErr w:type="spellStart"/>
      <w:r w:rsidRPr="00166089">
        <w:rPr>
          <w:rFonts w:ascii="Arial" w:eastAsia="Times New Roman" w:hAnsi="Arial" w:cs="Arial"/>
          <w:szCs w:val="24"/>
        </w:rPr>
        <w:t>ендоскопска</w:t>
      </w:r>
      <w:proofErr w:type="spellEnd"/>
      <w:r w:rsidRPr="00166089">
        <w:rPr>
          <w:rFonts w:ascii="Arial" w:eastAsia="Times New Roman" w:hAnsi="Arial" w:cs="Arial"/>
          <w:szCs w:val="24"/>
        </w:rPr>
        <w:t xml:space="preserve"> и една от </w:t>
      </w:r>
      <w:r w:rsidRPr="00166089">
        <w:rPr>
          <w:rFonts w:ascii="Arial" w:eastAsia="Times New Roman" w:hAnsi="Arial" w:cs="Arial"/>
          <w:b/>
          <w:szCs w:val="24"/>
        </w:rPr>
        <w:t>рубриката „Приложение на фармакотерапия“.</w:t>
      </w:r>
    </w:p>
    <w:p w:rsidR="003C4CDE" w:rsidRPr="00166089" w:rsidRDefault="00515783" w:rsidP="00515783">
      <w:pPr>
        <w:keepNext/>
        <w:keepLines/>
        <w:tabs>
          <w:tab w:val="center" w:pos="-142"/>
          <w:tab w:val="left" w:pos="0"/>
          <w:tab w:val="left" w:pos="567"/>
        </w:tabs>
        <w:spacing w:after="0" w:line="240" w:lineRule="auto"/>
        <w:jc w:val="both"/>
        <w:rPr>
          <w:rFonts w:ascii="Arial" w:eastAsia="Times New Roman" w:hAnsi="Arial" w:cs="Times New Roman"/>
          <w:b/>
          <w:caps/>
          <w:strike/>
          <w:sz w:val="14"/>
          <w:szCs w:val="20"/>
        </w:rPr>
      </w:pPr>
      <w:r>
        <w:rPr>
          <w:rFonts w:ascii="Arial" w:eastAsia="Times New Roman" w:hAnsi="Arial" w:cs="Arial"/>
          <w:szCs w:val="24"/>
        </w:rPr>
        <w:tab/>
      </w:r>
      <w:r w:rsidR="003C4CDE" w:rsidRPr="00166089">
        <w:rPr>
          <w:rFonts w:ascii="Arial" w:eastAsia="Times New Roman" w:hAnsi="Arial" w:cs="Arial"/>
          <w:szCs w:val="24"/>
        </w:rPr>
        <w:t xml:space="preserve">Процедура с код </w:t>
      </w:r>
      <w:r>
        <w:rPr>
          <w:rFonts w:ascii="Arial" w:eastAsia="Times New Roman" w:hAnsi="Arial" w:cs="Arial"/>
          <w:szCs w:val="24"/>
          <w:highlight w:val="yellow"/>
        </w:rPr>
        <w:t>**</w:t>
      </w:r>
      <w:r w:rsidR="003C4CDE" w:rsidRPr="00166089">
        <w:rPr>
          <w:rFonts w:ascii="Arial" w:eastAsia="Times New Roman" w:hAnsi="Arial" w:cs="Arial"/>
          <w:szCs w:val="24"/>
          <w:highlight w:val="yellow"/>
        </w:rPr>
        <w:t>45.24</w:t>
      </w:r>
      <w:r w:rsidR="003C4CDE" w:rsidRPr="00166089">
        <w:rPr>
          <w:rFonts w:ascii="Arial" w:eastAsia="Times New Roman" w:hAnsi="Arial" w:cs="Arial"/>
          <w:szCs w:val="24"/>
        </w:rPr>
        <w:t>/32084-00 се отчита с втора допълнителна процедура с код</w:t>
      </w:r>
      <w:r w:rsidR="003C4CDE">
        <w:rPr>
          <w:rFonts w:ascii="Arial" w:eastAsia="Times New Roman" w:hAnsi="Arial" w:cs="Arial"/>
          <w:szCs w:val="24"/>
        </w:rPr>
        <w:t xml:space="preserve"> </w:t>
      </w:r>
      <w:r w:rsidR="003C4CDE" w:rsidRPr="00166089">
        <w:rPr>
          <w:rFonts w:ascii="Arial" w:eastAsia="Times New Roman" w:hAnsi="Arial" w:cs="Arial"/>
          <w:szCs w:val="24"/>
        </w:rPr>
        <w:t>*</w:t>
      </w:r>
      <w:r w:rsidR="003C4CDE" w:rsidRPr="00166089">
        <w:rPr>
          <w:rFonts w:ascii="Arial" w:eastAsia="Times New Roman" w:hAnsi="Arial" w:cs="Arial"/>
          <w:szCs w:val="24"/>
          <w:highlight w:val="yellow"/>
        </w:rPr>
        <w:t>98.04</w:t>
      </w:r>
      <w:r w:rsidR="003C4CDE" w:rsidRPr="00166089">
        <w:rPr>
          <w:rFonts w:ascii="Arial" w:eastAsia="Times New Roman" w:hAnsi="Arial" w:cs="Arial"/>
          <w:szCs w:val="24"/>
        </w:rPr>
        <w:t xml:space="preserve">/92088-00 или </w:t>
      </w:r>
      <w:r w:rsidR="003C4CDE" w:rsidRPr="00166089">
        <w:rPr>
          <w:rFonts w:ascii="Arial" w:eastAsia="Times New Roman" w:hAnsi="Arial" w:cs="Arial"/>
          <w:szCs w:val="24"/>
          <w:highlight w:val="yellow"/>
        </w:rPr>
        <w:t>* 98.05</w:t>
      </w:r>
      <w:r w:rsidR="003C4CDE" w:rsidRPr="00166089">
        <w:rPr>
          <w:rFonts w:ascii="Arial" w:eastAsia="Times New Roman" w:hAnsi="Arial" w:cs="Arial"/>
          <w:szCs w:val="24"/>
        </w:rPr>
        <w:t>/92090-00.</w:t>
      </w:r>
    </w:p>
    <w:p w:rsidR="003C4CDE" w:rsidRPr="00166089" w:rsidRDefault="003C4CDE" w:rsidP="003C4CDE">
      <w:pPr>
        <w:keepNext/>
        <w:keepLines/>
        <w:spacing w:after="0" w:line="240" w:lineRule="auto"/>
        <w:ind w:firstLine="513"/>
        <w:jc w:val="both"/>
        <w:rPr>
          <w:rFonts w:ascii="Arial" w:eastAsia="Times New Roman" w:hAnsi="Arial" w:cs="Arial"/>
          <w:szCs w:val="24"/>
        </w:rPr>
      </w:pPr>
      <w:r w:rsidRPr="00166089">
        <w:rPr>
          <w:rFonts w:ascii="Arial" w:eastAsia="Times New Roman" w:hAnsi="Arial" w:cs="Arial"/>
          <w:szCs w:val="24"/>
        </w:rPr>
        <w:t xml:space="preserve">Амбулаторната процедура се счита за завършена, ако е приложен </w:t>
      </w:r>
      <w:proofErr w:type="spellStart"/>
      <w:r w:rsidRPr="00166089">
        <w:rPr>
          <w:rFonts w:ascii="Arial" w:eastAsia="Times New Roman" w:hAnsi="Arial" w:cs="Arial"/>
          <w:szCs w:val="24"/>
        </w:rPr>
        <w:t>ендоскопски</w:t>
      </w:r>
      <w:proofErr w:type="spellEnd"/>
      <w:r w:rsidRPr="00166089">
        <w:rPr>
          <w:rFonts w:ascii="Arial" w:eastAsia="Times New Roman" w:hAnsi="Arial" w:cs="Arial"/>
          <w:szCs w:val="24"/>
        </w:rPr>
        <w:t xml:space="preserve"> протокол и/или снимка от друго изобразяващо изследване за основните процедури, с които се отчита. </w:t>
      </w:r>
    </w:p>
    <w:p w:rsidR="002864C2" w:rsidRDefault="002864C2" w:rsidP="00166089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szCs w:val="24"/>
        </w:rPr>
      </w:pPr>
    </w:p>
    <w:p w:rsidR="00515783" w:rsidRDefault="00515783" w:rsidP="00166089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szCs w:val="24"/>
        </w:rPr>
      </w:pPr>
    </w:p>
    <w:p w:rsidR="00515783" w:rsidRDefault="00515783" w:rsidP="00166089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szCs w:val="24"/>
        </w:rPr>
      </w:pPr>
    </w:p>
    <w:p w:rsidR="00515783" w:rsidRDefault="00515783" w:rsidP="00166089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szCs w:val="24"/>
        </w:rPr>
      </w:pPr>
    </w:p>
    <w:p w:rsidR="00515783" w:rsidRDefault="00515783" w:rsidP="00166089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szCs w:val="24"/>
        </w:rPr>
      </w:pPr>
    </w:p>
    <w:p w:rsidR="00515783" w:rsidRDefault="00515783" w:rsidP="00166089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szCs w:val="24"/>
        </w:rPr>
      </w:pPr>
    </w:p>
    <w:p w:rsidR="00515783" w:rsidRDefault="00515783" w:rsidP="00166089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szCs w:val="24"/>
        </w:rPr>
      </w:pPr>
    </w:p>
    <w:p w:rsidR="00515783" w:rsidRDefault="00515783" w:rsidP="00166089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szCs w:val="24"/>
        </w:rPr>
      </w:pPr>
    </w:p>
    <w:p w:rsidR="00515783" w:rsidRDefault="00515783" w:rsidP="00166089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szCs w:val="24"/>
        </w:rPr>
      </w:pPr>
    </w:p>
    <w:p w:rsidR="00515783" w:rsidRDefault="00515783" w:rsidP="00166089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szCs w:val="24"/>
        </w:rPr>
      </w:pPr>
    </w:p>
    <w:p w:rsidR="00515783" w:rsidRDefault="00515783" w:rsidP="00166089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szCs w:val="24"/>
        </w:rPr>
      </w:pPr>
    </w:p>
    <w:p w:rsidR="00515783" w:rsidRDefault="00515783" w:rsidP="00166089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szCs w:val="24"/>
        </w:rPr>
      </w:pPr>
    </w:p>
    <w:p w:rsidR="00515783" w:rsidRDefault="00515783" w:rsidP="00166089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szCs w:val="24"/>
        </w:rPr>
      </w:pPr>
    </w:p>
    <w:p w:rsidR="00515783" w:rsidRDefault="00515783" w:rsidP="00166089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szCs w:val="24"/>
        </w:rPr>
      </w:pPr>
    </w:p>
    <w:p w:rsidR="00515783" w:rsidRDefault="00515783" w:rsidP="00166089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szCs w:val="24"/>
        </w:rPr>
      </w:pPr>
    </w:p>
    <w:p w:rsidR="00166089" w:rsidRPr="00166089" w:rsidRDefault="00166089" w:rsidP="00166089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szCs w:val="24"/>
          <w:u w:val="single"/>
        </w:rPr>
      </w:pPr>
      <w:r w:rsidRPr="00166089">
        <w:rPr>
          <w:rFonts w:ascii="Arial" w:eastAsia="Times New Roman" w:hAnsi="Arial" w:cs="Arial"/>
          <w:b/>
          <w:szCs w:val="24"/>
        </w:rPr>
        <w:lastRenderedPageBreak/>
        <w:t>І.</w:t>
      </w:r>
      <w:r w:rsidRPr="00166089">
        <w:rPr>
          <w:rFonts w:ascii="Arial" w:eastAsia="Times New Roman" w:hAnsi="Arial" w:cs="Arial"/>
          <w:b/>
          <w:szCs w:val="24"/>
          <w:lang w:val="ru-RU"/>
        </w:rPr>
        <w:t xml:space="preserve"> </w:t>
      </w:r>
      <w:r w:rsidRPr="00166089">
        <w:rPr>
          <w:rFonts w:ascii="Arial" w:eastAsia="Times New Roman" w:hAnsi="Arial" w:cs="Arial"/>
          <w:b/>
          <w:szCs w:val="24"/>
          <w:u w:val="single"/>
        </w:rPr>
        <w:t>УСЛОВИЯ ЗА СКЛЮЧВАНЕ НА ДОГОВОР И ЗА ИЗПЪЛНЕНИЕ НА АМБУЛАТОРНАТА ПРОЦЕДУРА</w:t>
      </w:r>
    </w:p>
    <w:p w:rsidR="00166089" w:rsidRDefault="00166089" w:rsidP="00166089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noProof/>
        </w:rPr>
      </w:pPr>
      <w:r w:rsidRPr="00166089">
        <w:rPr>
          <w:rFonts w:ascii="Arial" w:eastAsia="Times New Roman" w:hAnsi="Arial" w:cs="Arial"/>
          <w:b/>
          <w:noProof/>
          <w:color w:val="000000"/>
          <w:lang w:val="ru-RU"/>
        </w:rPr>
        <w:t xml:space="preserve">Амбулаторната процедура се изпълнява в обхвата на медицинската специалност "Гастроентерология", осъществявана най-малко на първо ниво на компетентност, съгласно медицински стандарт "Гастроентерология"; </w:t>
      </w:r>
      <w:proofErr w:type="gramStart"/>
      <w:r w:rsidRPr="00166089">
        <w:rPr>
          <w:rFonts w:ascii="Arial" w:eastAsia="Times New Roman" w:hAnsi="Arial" w:cs="Arial"/>
          <w:b/>
          <w:noProof/>
          <w:color w:val="000000"/>
          <w:lang w:val="ru-RU"/>
        </w:rPr>
        <w:t>от обхвата на медицинската специалност "Хирургия", осъществявана най-малко на първо ниво на компетентност, съгласно медицински стандарт "Общи медицински стандарти по хирургия, неврохирургия, гръдна хирургия, кардиохирургия, съдова хирургия, детска хирургия и лицево-челюстна хирургия", от обхвата на медицинската специалност "Детска хирургия", осъществявана най-малко на второ ниво на компетентност, съгласно медицински стандарт "Общи медицински стандарти по хирургия, неврохирургия, гръдна хирургия, кардиохирургия, съдова хирургия</w:t>
      </w:r>
      <w:proofErr w:type="gramEnd"/>
      <w:r w:rsidRPr="00166089">
        <w:rPr>
          <w:rFonts w:ascii="Arial" w:eastAsia="Times New Roman" w:hAnsi="Arial" w:cs="Arial"/>
          <w:b/>
          <w:noProof/>
          <w:color w:val="000000"/>
          <w:lang w:val="ru-RU"/>
        </w:rPr>
        <w:t>, детска хирургия и лицево-челюстна хирургия"; от обхвата на медицинската специалност "Педиатрия"/"Детска гастроентерология", осъществявана най-малко на второ ниво на компетентност съгласно медицински стандарт "Педиатрия".</w:t>
      </w:r>
      <w:r w:rsidRPr="00166089">
        <w:rPr>
          <w:rFonts w:ascii="Arial" w:eastAsia="Times New Roman" w:hAnsi="Arial" w:cs="Arial"/>
          <w:b/>
          <w:noProof/>
          <w:color w:val="FF0000"/>
        </w:rPr>
        <w:t xml:space="preserve"> </w:t>
      </w:r>
      <w:r w:rsidRPr="00166089">
        <w:rPr>
          <w:rFonts w:ascii="Arial" w:eastAsia="Times New Roman" w:hAnsi="Arial" w:cs="Arial"/>
          <w:noProof/>
          <w:color w:val="000000"/>
          <w:lang w:val="ru-RU"/>
        </w:rPr>
        <w:t>Изискванията за наличие на задължителни звена, апаратура и специалисти са в</w:t>
      </w:r>
      <w:r w:rsidRPr="00166089">
        <w:rPr>
          <w:rFonts w:ascii="Arial" w:eastAsia="Times New Roman" w:hAnsi="Arial" w:cs="Arial"/>
          <w:noProof/>
          <w:color w:val="000000"/>
        </w:rPr>
        <w:t xml:space="preserve"> съответствие с посочените медицински стандарти.</w:t>
      </w:r>
      <w:r w:rsidRPr="00166089">
        <w:rPr>
          <w:rFonts w:ascii="Arial" w:eastAsia="Times New Roman" w:hAnsi="Arial" w:cs="Arial"/>
          <w:noProof/>
        </w:rPr>
        <w:t xml:space="preserve"> </w:t>
      </w:r>
    </w:p>
    <w:p w:rsidR="00166089" w:rsidRPr="00166089" w:rsidRDefault="00166089" w:rsidP="00166089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noProof/>
          <w:lang w:val="ru-RU"/>
        </w:rPr>
      </w:pPr>
    </w:p>
    <w:p w:rsidR="00166089" w:rsidRPr="00166089" w:rsidRDefault="00166089" w:rsidP="00166089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noProof/>
        </w:rPr>
      </w:pPr>
      <w:r w:rsidRPr="00166089">
        <w:rPr>
          <w:rFonts w:ascii="Arial" w:eastAsia="Times New Roman" w:hAnsi="Arial" w:cs="Arial"/>
          <w:b/>
          <w:noProof/>
          <w:lang w:val="ru-RU"/>
        </w:rPr>
        <w:t>1</w:t>
      </w:r>
      <w:r w:rsidRPr="00166089">
        <w:rPr>
          <w:rFonts w:ascii="Arial" w:eastAsia="Times New Roman" w:hAnsi="Arial" w:cs="Arial"/>
          <w:b/>
          <w:noProof/>
        </w:rPr>
        <w:t>. ЗАДЪЛЖИТЕЛНИ ЗВЕНА, МЕДИЦИНСКА АПАРАТУРА И ОБОРУДВАНЕ, НАЛИЧНИ И ФУНКЦИОНИРАЩИ НА ТЕРИТОРИЯТА НА ЛЕЧЕБНОТО ЗАВЕДЕНИЕ, ИЗПЪЛНИТЕЛ НА БОЛНИЧНА ПОМОЩ</w:t>
      </w:r>
    </w:p>
    <w:p w:rsidR="00166089" w:rsidRDefault="00166089" w:rsidP="00166089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noProof/>
          <w:lang w:val="ru-RU"/>
        </w:rPr>
      </w:pPr>
      <w:r w:rsidRPr="00166089">
        <w:rPr>
          <w:rFonts w:ascii="Arial" w:eastAsia="Times New Roman" w:hAnsi="Arial" w:cs="Arial"/>
          <w:noProof/>
        </w:rPr>
        <w:t xml:space="preserve">Лечебното заведение за болнична помощ може да осигури чрез договор, вменените като задължителни звена, медицинска апаратура и оборудване, и </w:t>
      </w:r>
      <w:r w:rsidRPr="00166089">
        <w:rPr>
          <w:rFonts w:ascii="Arial" w:eastAsia="Times New Roman" w:hAnsi="Arial" w:cs="Arial"/>
          <w:bCs/>
          <w:noProof/>
        </w:rPr>
        <w:t xml:space="preserve">с друго лечебно заведение </w:t>
      </w:r>
      <w:r w:rsidRPr="00166089">
        <w:rPr>
          <w:rFonts w:ascii="Arial" w:eastAsia="Times New Roman" w:hAnsi="Arial" w:cs="Arial"/>
          <w:noProof/>
        </w:rPr>
        <w:t xml:space="preserve">за </w:t>
      </w:r>
      <w:proofErr w:type="spellStart"/>
      <w:r w:rsidRPr="00166089">
        <w:rPr>
          <w:rFonts w:ascii="Arial" w:eastAsia="Times New Roman" w:hAnsi="Arial" w:cs="Arial"/>
        </w:rPr>
        <w:t>извънболнична</w:t>
      </w:r>
      <w:proofErr w:type="spellEnd"/>
      <w:r w:rsidRPr="00166089">
        <w:rPr>
          <w:rFonts w:ascii="Arial" w:eastAsia="Times New Roman" w:hAnsi="Arial" w:cs="Arial"/>
        </w:rPr>
        <w:t xml:space="preserve"> или болнична помощ</w:t>
      </w:r>
      <w:r w:rsidRPr="00166089">
        <w:rPr>
          <w:rFonts w:ascii="Arial" w:eastAsia="Times New Roman" w:hAnsi="Arial" w:cs="Arial"/>
          <w:noProof/>
        </w:rPr>
        <w:t>, разположени на територията му</w:t>
      </w:r>
      <w:r w:rsidRPr="00166089">
        <w:rPr>
          <w:rFonts w:ascii="Arial" w:eastAsia="Times New Roman" w:hAnsi="Arial" w:cs="Arial"/>
          <w:noProof/>
          <w:lang w:val="ru-RU"/>
        </w:rPr>
        <w:t xml:space="preserve"> и имащо договор с НЗОК.</w:t>
      </w:r>
    </w:p>
    <w:p w:rsidR="002864C2" w:rsidRPr="00166089" w:rsidRDefault="002864C2" w:rsidP="002864C2">
      <w:pPr>
        <w:keepNext/>
        <w:keepLines/>
        <w:tabs>
          <w:tab w:val="left" w:pos="709"/>
        </w:tabs>
        <w:spacing w:after="0" w:line="240" w:lineRule="auto"/>
        <w:jc w:val="both"/>
        <w:rPr>
          <w:rFonts w:ascii="Arial" w:eastAsia="Times New Roman" w:hAnsi="Arial" w:cs="Arial"/>
          <w:noProof/>
          <w:lang w:val="ru-RU"/>
        </w:rPr>
      </w:pPr>
    </w:p>
    <w:tbl>
      <w:tblPr>
        <w:tblW w:w="8294" w:type="dxa"/>
        <w:jc w:val="center"/>
        <w:tblInd w:w="-14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294"/>
      </w:tblGrid>
      <w:tr w:rsidR="00166089" w:rsidRPr="00166089" w:rsidTr="00080857">
        <w:trPr>
          <w:jc w:val="center"/>
        </w:trPr>
        <w:tc>
          <w:tcPr>
            <w:tcW w:w="8294" w:type="dxa"/>
          </w:tcPr>
          <w:p w:rsidR="00166089" w:rsidRPr="00166089" w:rsidRDefault="00166089" w:rsidP="00166089">
            <w:pPr>
              <w:keepNext/>
              <w:keepLines/>
              <w:spacing w:after="0" w:line="240" w:lineRule="auto"/>
              <w:ind w:left="-1809" w:right="-1891"/>
              <w:jc w:val="center"/>
              <w:outlineLvl w:val="1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66089">
              <w:rPr>
                <w:rFonts w:ascii="Arial" w:eastAsia="Times New Roman" w:hAnsi="Arial" w:cs="Times New Roman"/>
                <w:b/>
                <w:noProof/>
                <w:sz w:val="20"/>
                <w:szCs w:val="20"/>
              </w:rPr>
              <w:t>Задължителни звена/медицинска апаратура</w:t>
            </w:r>
          </w:p>
        </w:tc>
      </w:tr>
      <w:tr w:rsidR="00166089" w:rsidRPr="00166089" w:rsidTr="00080857">
        <w:trPr>
          <w:jc w:val="center"/>
        </w:trPr>
        <w:tc>
          <w:tcPr>
            <w:tcW w:w="8294" w:type="dxa"/>
            <w:vAlign w:val="center"/>
          </w:tcPr>
          <w:p w:rsidR="00166089" w:rsidRPr="00166089" w:rsidRDefault="00166089" w:rsidP="00166089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16608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1. Клиника/отделение по </w:t>
            </w:r>
            <w:proofErr w:type="spellStart"/>
            <w:r w:rsidRPr="0016608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гастроентерология</w:t>
            </w:r>
            <w:proofErr w:type="spellEnd"/>
            <w:r w:rsidRPr="0016608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</w:p>
          <w:p w:rsidR="00166089" w:rsidRPr="00166089" w:rsidRDefault="00166089" w:rsidP="00166089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16608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или</w:t>
            </w:r>
          </w:p>
          <w:p w:rsidR="00166089" w:rsidRPr="00166089" w:rsidRDefault="00166089" w:rsidP="00166089">
            <w:pPr>
              <w:keepNext/>
              <w:keepLines/>
              <w:spacing w:after="0" w:line="240" w:lineRule="auto"/>
              <w:ind w:firstLine="251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16608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Клиника/отделение по </w:t>
            </w:r>
            <w:proofErr w:type="spellStart"/>
            <w:r w:rsidRPr="0016608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детска</w:t>
            </w:r>
            <w:proofErr w:type="spellEnd"/>
            <w:r w:rsidRPr="0016608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16608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гастроентерология</w:t>
            </w:r>
            <w:proofErr w:type="spellEnd"/>
            <w:r w:rsidRPr="0016608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</w:p>
          <w:p w:rsidR="00166089" w:rsidRPr="00166089" w:rsidRDefault="00166089" w:rsidP="00166089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16608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или</w:t>
            </w:r>
          </w:p>
          <w:p w:rsidR="00166089" w:rsidRPr="00166089" w:rsidRDefault="00166089" w:rsidP="00166089">
            <w:pPr>
              <w:keepNext/>
              <w:keepLines/>
              <w:spacing w:after="0" w:line="240" w:lineRule="auto"/>
              <w:ind w:firstLine="251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16608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Клиника/отделение по </w:t>
            </w:r>
            <w:proofErr w:type="spellStart"/>
            <w:r w:rsidRPr="0016608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вътрешни</w:t>
            </w:r>
            <w:proofErr w:type="spellEnd"/>
            <w:r w:rsidRPr="0016608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16608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болести</w:t>
            </w:r>
            <w:proofErr w:type="spellEnd"/>
          </w:p>
          <w:p w:rsidR="00166089" w:rsidRPr="00166089" w:rsidRDefault="00166089" w:rsidP="00166089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16608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или</w:t>
            </w:r>
          </w:p>
          <w:p w:rsidR="00166089" w:rsidRPr="00166089" w:rsidRDefault="00166089" w:rsidP="00166089">
            <w:pPr>
              <w:keepNext/>
              <w:keepLines/>
              <w:spacing w:after="0" w:line="240" w:lineRule="auto"/>
              <w:ind w:firstLine="251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16608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Клиника/отделение </w:t>
            </w:r>
            <w:proofErr w:type="gramStart"/>
            <w:r w:rsidRPr="0016608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по</w:t>
            </w:r>
            <w:proofErr w:type="gramEnd"/>
            <w:r w:rsidRPr="0016608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педиатрия</w:t>
            </w:r>
          </w:p>
          <w:p w:rsidR="00166089" w:rsidRPr="00166089" w:rsidRDefault="00166089" w:rsidP="00166089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16608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или</w:t>
            </w:r>
          </w:p>
          <w:p w:rsidR="00166089" w:rsidRPr="00166089" w:rsidRDefault="00166089" w:rsidP="00166089">
            <w:pPr>
              <w:keepNext/>
              <w:keepLines/>
              <w:spacing w:after="0" w:line="240" w:lineRule="auto"/>
              <w:ind w:firstLine="251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16608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Клиника/отделение </w:t>
            </w:r>
            <w:proofErr w:type="gramStart"/>
            <w:r w:rsidRPr="0016608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по</w:t>
            </w:r>
            <w:proofErr w:type="gramEnd"/>
            <w:r w:rsidRPr="0016608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хирургия</w:t>
            </w:r>
          </w:p>
          <w:p w:rsidR="00166089" w:rsidRPr="00166089" w:rsidRDefault="00166089" w:rsidP="00166089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16608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или</w:t>
            </w:r>
          </w:p>
          <w:p w:rsidR="00166089" w:rsidRPr="00166089" w:rsidRDefault="00166089" w:rsidP="00166089">
            <w:pPr>
              <w:keepNext/>
              <w:keepLines/>
              <w:spacing w:after="0" w:line="240" w:lineRule="auto"/>
              <w:ind w:firstLine="251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16608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Клиника/отделение по </w:t>
            </w:r>
            <w:proofErr w:type="spellStart"/>
            <w:r w:rsidRPr="0016608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детска</w:t>
            </w:r>
            <w:proofErr w:type="spellEnd"/>
            <w:r w:rsidRPr="0016608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хирургия</w:t>
            </w:r>
          </w:p>
        </w:tc>
      </w:tr>
      <w:tr w:rsidR="00166089" w:rsidRPr="00166089" w:rsidTr="00080857">
        <w:trPr>
          <w:jc w:val="center"/>
        </w:trPr>
        <w:tc>
          <w:tcPr>
            <w:tcW w:w="8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089" w:rsidRPr="00166089" w:rsidRDefault="00166089" w:rsidP="00166089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16608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2. </w:t>
            </w:r>
            <w:proofErr w:type="spellStart"/>
            <w:r w:rsidRPr="0016608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Клинична</w:t>
            </w:r>
            <w:proofErr w:type="spellEnd"/>
            <w:r w:rsidRPr="0016608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лаборатория</w:t>
            </w:r>
          </w:p>
        </w:tc>
      </w:tr>
      <w:tr w:rsidR="00166089" w:rsidRPr="00166089" w:rsidTr="00080857">
        <w:trPr>
          <w:jc w:val="center"/>
        </w:trPr>
        <w:tc>
          <w:tcPr>
            <w:tcW w:w="8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089" w:rsidRPr="00166089" w:rsidRDefault="00166089" w:rsidP="00166089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16608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3. Образна диагностика </w:t>
            </w:r>
          </w:p>
        </w:tc>
      </w:tr>
      <w:tr w:rsidR="00166089" w:rsidRPr="00166089" w:rsidTr="00080857">
        <w:trPr>
          <w:jc w:val="center"/>
        </w:trPr>
        <w:tc>
          <w:tcPr>
            <w:tcW w:w="8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089" w:rsidRPr="00166089" w:rsidRDefault="00166089" w:rsidP="00166089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16608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4. </w:t>
            </w:r>
            <w:proofErr w:type="spellStart"/>
            <w:r w:rsidRPr="0016608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Ендоскопска</w:t>
            </w:r>
            <w:proofErr w:type="spellEnd"/>
            <w:r w:rsidRPr="0016608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16608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апаратура</w:t>
            </w:r>
            <w:proofErr w:type="spellEnd"/>
            <w:r w:rsidRPr="0016608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16608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за</w:t>
            </w:r>
            <w:proofErr w:type="gramEnd"/>
            <w:r w:rsidRPr="0016608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горна и </w:t>
            </w:r>
            <w:proofErr w:type="spellStart"/>
            <w:r w:rsidRPr="0016608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долна</w:t>
            </w:r>
            <w:proofErr w:type="spellEnd"/>
            <w:r w:rsidRPr="0016608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16608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ендоскопия</w:t>
            </w:r>
            <w:proofErr w:type="spellEnd"/>
          </w:p>
        </w:tc>
      </w:tr>
    </w:tbl>
    <w:p w:rsidR="00166089" w:rsidRPr="00166089" w:rsidRDefault="00166089" w:rsidP="00166089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bCs/>
          <w:noProof/>
        </w:rPr>
      </w:pPr>
    </w:p>
    <w:p w:rsidR="00166089" w:rsidRPr="00166089" w:rsidRDefault="00166089" w:rsidP="00166089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bCs/>
          <w:noProof/>
          <w:lang w:val="ru-RU"/>
        </w:rPr>
      </w:pPr>
      <w:r w:rsidRPr="00166089">
        <w:rPr>
          <w:rFonts w:ascii="Arial" w:eastAsia="Times New Roman" w:hAnsi="Arial" w:cs="Arial"/>
          <w:b/>
          <w:bCs/>
          <w:noProof/>
          <w:lang w:val="ru-RU"/>
        </w:rPr>
        <w:t xml:space="preserve">2. </w:t>
      </w:r>
      <w:r w:rsidRPr="00166089">
        <w:rPr>
          <w:rFonts w:ascii="Arial" w:eastAsia="Times New Roman" w:hAnsi="Arial" w:cs="Arial"/>
          <w:b/>
          <w:noProof/>
          <w:lang w:val="ru-RU"/>
        </w:rPr>
        <w:t xml:space="preserve">ЗАДЪЛЖИТЕЛНО ОСИГУРЕНИ ЗВЕНА, МЕДИЦИНСКА АПАРАТУРА И ОБОРУДВАНЕ, НЕОБХОДИМИ ЗА ИЗПЪЛНЕНИЕ НА АЛГОРИТЪМА НА АМБУЛАТОРНАТА ПРОЦЕДУРА, НЕНАЛИЧНИ НА ТЕРИТОРИЯТА НА ЛЕЧЕБНОТО ЗАВЕДЕНИЕ, ИЗПЪЛНИТЕЛ НА БОЛНИЧНА ПОМОЩ </w:t>
      </w:r>
    </w:p>
    <w:p w:rsidR="00166089" w:rsidRDefault="00166089" w:rsidP="00166089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Cs/>
          <w:noProof/>
        </w:rPr>
      </w:pPr>
      <w:proofErr w:type="gramStart"/>
      <w:r w:rsidRPr="00166089">
        <w:rPr>
          <w:rFonts w:ascii="Arial" w:eastAsia="Times New Roman" w:hAnsi="Arial" w:cs="Arial"/>
          <w:bCs/>
          <w:noProof/>
          <w:lang w:val="ru-RU"/>
        </w:rPr>
        <w:t xml:space="preserve">Лечебното заведение за болнична помощ </w:t>
      </w:r>
      <w:r w:rsidRPr="00166089">
        <w:rPr>
          <w:rFonts w:ascii="Arial" w:eastAsia="Times New Roman" w:hAnsi="Arial" w:cs="Arial"/>
          <w:bCs/>
          <w:noProof/>
        </w:rPr>
        <w:t xml:space="preserve">може да осигури дейността на съответното </w:t>
      </w:r>
      <w:r w:rsidRPr="00166089">
        <w:rPr>
          <w:rFonts w:ascii="Arial" w:eastAsia="Times New Roman" w:hAnsi="Arial" w:cs="Arial"/>
          <w:bCs/>
          <w:noProof/>
          <w:lang w:val="ru-RU"/>
        </w:rPr>
        <w:t>задължителн</w:t>
      </w:r>
      <w:r w:rsidRPr="00166089">
        <w:rPr>
          <w:rFonts w:ascii="Arial" w:eastAsia="Times New Roman" w:hAnsi="Arial" w:cs="Arial"/>
          <w:bCs/>
          <w:noProof/>
        </w:rPr>
        <w:t>о звено чрез договор с друго лечебно заведение на територията на населеното място, което отговаря на изискванията за апаратура, оборудване и специалисти за тази Амбулаторна процедура и има договор с НЗОК.</w:t>
      </w:r>
      <w:proofErr w:type="gramEnd"/>
    </w:p>
    <w:p w:rsidR="002864C2" w:rsidRPr="00166089" w:rsidRDefault="002864C2" w:rsidP="00166089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Cs/>
          <w:noProof/>
        </w:rPr>
      </w:pPr>
    </w:p>
    <w:tbl>
      <w:tblPr>
        <w:tblW w:w="7818" w:type="dxa"/>
        <w:jc w:val="center"/>
        <w:tblInd w:w="-2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7818"/>
      </w:tblGrid>
      <w:tr w:rsidR="00166089" w:rsidRPr="00166089" w:rsidTr="00080857">
        <w:trPr>
          <w:jc w:val="center"/>
        </w:trPr>
        <w:tc>
          <w:tcPr>
            <w:tcW w:w="7818" w:type="dxa"/>
          </w:tcPr>
          <w:p w:rsidR="00166089" w:rsidRPr="00166089" w:rsidRDefault="00166089" w:rsidP="00166089">
            <w:pPr>
              <w:keepNext/>
              <w:keepLines/>
              <w:spacing w:after="0" w:line="240" w:lineRule="auto"/>
              <w:ind w:left="57"/>
              <w:jc w:val="center"/>
              <w:outlineLvl w:val="1"/>
              <w:rPr>
                <w:rFonts w:ascii="Arial" w:eastAsia="Times New Roman" w:hAnsi="Arial" w:cs="Arial"/>
                <w:b/>
                <w:sz w:val="20"/>
                <w:szCs w:val="24"/>
              </w:rPr>
            </w:pPr>
            <w:r w:rsidRPr="00166089">
              <w:rPr>
                <w:rFonts w:ascii="Arial" w:eastAsia="Times New Roman" w:hAnsi="Arial" w:cs="Times New Roman"/>
                <w:b/>
                <w:noProof/>
                <w:sz w:val="20"/>
                <w:szCs w:val="20"/>
              </w:rPr>
              <w:t>Задължителни звена/медицинска апаратура</w:t>
            </w:r>
          </w:p>
        </w:tc>
      </w:tr>
      <w:tr w:rsidR="00166089" w:rsidRPr="00166089" w:rsidTr="00080857">
        <w:trPr>
          <w:jc w:val="center"/>
        </w:trPr>
        <w:tc>
          <w:tcPr>
            <w:tcW w:w="7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089" w:rsidRPr="00166089" w:rsidRDefault="00166089" w:rsidP="00166089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val="ru-RU"/>
              </w:rPr>
            </w:pPr>
            <w:r w:rsidRPr="00166089">
              <w:rPr>
                <w:rFonts w:ascii="Arial" w:eastAsia="Times New Roman" w:hAnsi="Arial" w:cs="Arial"/>
                <w:sz w:val="20"/>
                <w:szCs w:val="24"/>
                <w:lang w:val="ru-RU"/>
              </w:rPr>
              <w:t xml:space="preserve"> </w:t>
            </w:r>
            <w:r w:rsidRPr="00166089">
              <w:rPr>
                <w:rFonts w:ascii="Arial" w:eastAsia="Times New Roman" w:hAnsi="Arial" w:cs="Arial"/>
                <w:sz w:val="20"/>
                <w:szCs w:val="24"/>
              </w:rPr>
              <w:t>Л</w:t>
            </w:r>
            <w:proofErr w:type="spellStart"/>
            <w:r w:rsidRPr="00166089">
              <w:rPr>
                <w:rFonts w:ascii="Arial" w:eastAsia="Times New Roman" w:hAnsi="Arial" w:cs="Arial"/>
                <w:sz w:val="20"/>
                <w:szCs w:val="24"/>
                <w:lang w:val="ru-RU"/>
              </w:rPr>
              <w:t>аборатория</w:t>
            </w:r>
            <w:proofErr w:type="spellEnd"/>
            <w:r w:rsidRPr="00166089">
              <w:rPr>
                <w:rFonts w:ascii="Arial" w:eastAsia="Times New Roman" w:hAnsi="Arial" w:cs="Arial"/>
                <w:sz w:val="20"/>
                <w:szCs w:val="24"/>
                <w:lang w:val="ru-RU"/>
              </w:rPr>
              <w:t xml:space="preserve"> (отделение) по </w:t>
            </w:r>
            <w:proofErr w:type="spellStart"/>
            <w:r w:rsidRPr="00166089">
              <w:rPr>
                <w:rFonts w:ascii="Arial" w:eastAsia="Times New Roman" w:hAnsi="Arial" w:cs="Arial"/>
                <w:sz w:val="20"/>
                <w:szCs w:val="24"/>
                <w:lang w:val="ru-RU"/>
              </w:rPr>
              <w:t>клинична</w:t>
            </w:r>
            <w:proofErr w:type="spellEnd"/>
            <w:r w:rsidRPr="00166089">
              <w:rPr>
                <w:rFonts w:ascii="Arial" w:eastAsia="Times New Roman" w:hAnsi="Arial" w:cs="Arial"/>
                <w:sz w:val="20"/>
                <w:szCs w:val="24"/>
                <w:lang w:val="ru-RU"/>
              </w:rPr>
              <w:t xml:space="preserve"> патология</w:t>
            </w:r>
          </w:p>
        </w:tc>
      </w:tr>
    </w:tbl>
    <w:p w:rsidR="00166089" w:rsidRDefault="00166089" w:rsidP="00166089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4"/>
          <w:lang w:val="ru-RU" w:eastAsia="bg-BG"/>
        </w:rPr>
      </w:pPr>
    </w:p>
    <w:p w:rsidR="002864C2" w:rsidRPr="00166089" w:rsidRDefault="002864C2" w:rsidP="00166089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4"/>
          <w:lang w:val="ru-RU" w:eastAsia="bg-BG"/>
        </w:rPr>
      </w:pPr>
    </w:p>
    <w:p w:rsidR="00166089" w:rsidRPr="00166089" w:rsidRDefault="00166089" w:rsidP="00166089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4"/>
          <w:lang w:val="ru-RU" w:eastAsia="bg-BG"/>
        </w:rPr>
      </w:pPr>
      <w:r w:rsidRPr="00166089">
        <w:rPr>
          <w:rFonts w:ascii="Arial" w:eastAsia="Times New Roman" w:hAnsi="Arial" w:cs="Times New Roman"/>
          <w:b/>
          <w:noProof/>
          <w:szCs w:val="24"/>
          <w:lang w:val="ru-RU" w:eastAsia="bg-BG"/>
        </w:rPr>
        <w:lastRenderedPageBreak/>
        <w:t>3</w:t>
      </w:r>
      <w:r w:rsidRPr="00166089">
        <w:rPr>
          <w:rFonts w:ascii="Arial" w:eastAsia="Times New Roman" w:hAnsi="Arial" w:cs="Times New Roman"/>
          <w:b/>
          <w:noProof/>
          <w:szCs w:val="24"/>
          <w:lang w:eastAsia="bg-BG"/>
        </w:rPr>
        <w:t xml:space="preserve">. </w:t>
      </w:r>
      <w:r w:rsidRPr="00166089">
        <w:rPr>
          <w:rFonts w:ascii="Arial" w:eastAsia="Times New Roman" w:hAnsi="Arial" w:cs="Times New Roman"/>
          <w:b/>
          <w:szCs w:val="24"/>
          <w:lang w:eastAsia="bg-BG"/>
        </w:rPr>
        <w:t>НЕОБХОДИМИ СПЕЦИАЛИСТИ ЗА ИЗПЪЛНЕНИЕ НА АМБУЛАТОРНАТА ПРОЦЕДУРА</w:t>
      </w:r>
      <w:r w:rsidRPr="00166089">
        <w:rPr>
          <w:rFonts w:ascii="Arial" w:eastAsia="Times New Roman" w:hAnsi="Arial" w:cs="Times New Roman"/>
          <w:b/>
          <w:noProof/>
          <w:szCs w:val="24"/>
          <w:lang w:eastAsia="bg-BG"/>
        </w:rPr>
        <w:t>.</w:t>
      </w:r>
    </w:p>
    <w:p w:rsidR="00166089" w:rsidRPr="00166089" w:rsidRDefault="00166089" w:rsidP="00166089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noProof/>
        </w:rPr>
      </w:pPr>
      <w:r w:rsidRPr="00166089">
        <w:rPr>
          <w:rFonts w:ascii="Arial" w:eastAsia="Times New Roman" w:hAnsi="Arial" w:cs="Arial"/>
          <w:b/>
          <w:noProof/>
        </w:rPr>
        <w:t>Блок 1. Необходими специалисти за лечение на пациенти на възраст над 18 години:</w:t>
      </w:r>
    </w:p>
    <w:p w:rsidR="00166089" w:rsidRPr="00166089" w:rsidRDefault="00166089" w:rsidP="00166089">
      <w:pPr>
        <w:keepNext/>
        <w:keepLines/>
        <w:tabs>
          <w:tab w:val="left" w:pos="709"/>
        </w:tabs>
        <w:spacing w:after="0" w:line="240" w:lineRule="auto"/>
        <w:ind w:left="540" w:firstLine="168"/>
        <w:jc w:val="both"/>
        <w:rPr>
          <w:rFonts w:ascii="Arial" w:eastAsia="Times New Roman" w:hAnsi="Arial" w:cs="Times New Roman"/>
          <w:b/>
        </w:rPr>
      </w:pPr>
      <w:r w:rsidRPr="00166089">
        <w:rPr>
          <w:rFonts w:ascii="Arial" w:eastAsia="Times New Roman" w:hAnsi="Arial" w:cs="Times New Roman"/>
          <w:lang w:val="ru-RU"/>
        </w:rPr>
        <w:t xml:space="preserve">- </w:t>
      </w:r>
      <w:proofErr w:type="spellStart"/>
      <w:r w:rsidRPr="00166089">
        <w:rPr>
          <w:rFonts w:ascii="Arial" w:eastAsia="Times New Roman" w:hAnsi="Arial" w:cs="Times New Roman"/>
          <w:lang w:val="ru-RU"/>
        </w:rPr>
        <w:t>лекар</w:t>
      </w:r>
      <w:proofErr w:type="spellEnd"/>
      <w:r w:rsidRPr="00166089">
        <w:rPr>
          <w:rFonts w:ascii="Arial" w:eastAsia="Times New Roman" w:hAnsi="Arial" w:cs="Times New Roman"/>
          <w:lang w:val="ru-RU"/>
        </w:rPr>
        <w:t xml:space="preserve"> </w:t>
      </w:r>
      <w:proofErr w:type="spellStart"/>
      <w:r w:rsidRPr="00166089">
        <w:rPr>
          <w:rFonts w:ascii="Arial" w:eastAsia="Times New Roman" w:hAnsi="Arial" w:cs="Times New Roman"/>
          <w:lang w:val="ru-RU"/>
        </w:rPr>
        <w:t>със</w:t>
      </w:r>
      <w:proofErr w:type="spellEnd"/>
      <w:r w:rsidRPr="00166089">
        <w:rPr>
          <w:rFonts w:ascii="Arial" w:eastAsia="Times New Roman" w:hAnsi="Arial" w:cs="Times New Roman"/>
          <w:lang w:val="ru-RU"/>
        </w:rPr>
        <w:t xml:space="preserve"> </w:t>
      </w:r>
      <w:proofErr w:type="spellStart"/>
      <w:r w:rsidRPr="00166089">
        <w:rPr>
          <w:rFonts w:ascii="Arial" w:eastAsia="Times New Roman" w:hAnsi="Arial" w:cs="Times New Roman"/>
          <w:lang w:val="ru-RU"/>
        </w:rPr>
        <w:t>специалност</w:t>
      </w:r>
      <w:proofErr w:type="spellEnd"/>
      <w:r w:rsidRPr="00166089">
        <w:rPr>
          <w:rFonts w:ascii="Arial" w:eastAsia="Times New Roman" w:hAnsi="Arial" w:cs="Times New Roman"/>
          <w:lang w:val="ru-RU"/>
        </w:rPr>
        <w:t xml:space="preserve"> по </w:t>
      </w:r>
      <w:proofErr w:type="spellStart"/>
      <w:r w:rsidRPr="00166089">
        <w:rPr>
          <w:rFonts w:ascii="Arial" w:eastAsia="Times New Roman" w:hAnsi="Arial" w:cs="Times New Roman"/>
          <w:lang w:val="ru-RU"/>
        </w:rPr>
        <w:t>гастроентерология</w:t>
      </w:r>
      <w:proofErr w:type="spellEnd"/>
      <w:r w:rsidRPr="00166089">
        <w:rPr>
          <w:rFonts w:ascii="Arial" w:eastAsia="Times New Roman" w:hAnsi="Arial" w:cs="Times New Roman"/>
        </w:rPr>
        <w:t xml:space="preserve"> </w:t>
      </w:r>
    </w:p>
    <w:p w:rsidR="00166089" w:rsidRPr="00166089" w:rsidRDefault="00166089" w:rsidP="00166089">
      <w:pPr>
        <w:keepNext/>
        <w:keepLines/>
        <w:spacing w:after="0" w:line="240" w:lineRule="auto"/>
        <w:ind w:left="540" w:hanging="114"/>
        <w:jc w:val="both"/>
        <w:rPr>
          <w:rFonts w:ascii="Arial" w:eastAsia="Times New Roman" w:hAnsi="Arial" w:cs="Times New Roman"/>
        </w:rPr>
      </w:pPr>
      <w:r w:rsidRPr="00166089">
        <w:rPr>
          <w:rFonts w:ascii="Arial" w:eastAsia="Times New Roman" w:hAnsi="Arial" w:cs="Times New Roman"/>
        </w:rPr>
        <w:t>или</w:t>
      </w:r>
    </w:p>
    <w:p w:rsidR="00166089" w:rsidRPr="00166089" w:rsidRDefault="00166089" w:rsidP="00166089">
      <w:pPr>
        <w:keepNext/>
        <w:keepLines/>
        <w:spacing w:after="0" w:line="240" w:lineRule="auto"/>
        <w:ind w:left="851"/>
        <w:jc w:val="both"/>
        <w:rPr>
          <w:rFonts w:ascii="Arial" w:eastAsia="Times New Roman" w:hAnsi="Arial" w:cs="Arial"/>
          <w:color w:val="000000"/>
        </w:rPr>
      </w:pPr>
      <w:r w:rsidRPr="00166089">
        <w:rPr>
          <w:rFonts w:ascii="Arial" w:eastAsia="Times New Roman" w:hAnsi="Arial" w:cs="Times New Roman"/>
        </w:rPr>
        <w:t>лекари със специалност по вътрешни болести – минимум двама</w:t>
      </w:r>
    </w:p>
    <w:p w:rsidR="00166089" w:rsidRPr="00166089" w:rsidRDefault="00166089" w:rsidP="00166089">
      <w:pPr>
        <w:keepNext/>
        <w:keepLines/>
        <w:tabs>
          <w:tab w:val="left" w:pos="567"/>
        </w:tabs>
        <w:spacing w:after="0" w:line="240" w:lineRule="auto"/>
        <w:ind w:firstLine="426"/>
        <w:jc w:val="both"/>
        <w:rPr>
          <w:rFonts w:ascii="Arial" w:eastAsia="Times New Roman" w:hAnsi="Arial" w:cs="Times New Roman"/>
          <w:lang w:val="ru-RU"/>
        </w:rPr>
      </w:pPr>
      <w:r w:rsidRPr="00166089">
        <w:rPr>
          <w:rFonts w:ascii="Arial" w:eastAsia="Times New Roman" w:hAnsi="Arial" w:cs="Times New Roman"/>
          <w:lang w:val="ru-RU"/>
        </w:rPr>
        <w:t>или</w:t>
      </w:r>
    </w:p>
    <w:p w:rsidR="00166089" w:rsidRPr="00166089" w:rsidRDefault="00166089" w:rsidP="00166089">
      <w:pPr>
        <w:keepNext/>
        <w:keepLines/>
        <w:spacing w:after="0" w:line="240" w:lineRule="auto"/>
        <w:ind w:firstLine="684"/>
        <w:jc w:val="both"/>
        <w:rPr>
          <w:rFonts w:ascii="Arial" w:eastAsia="Times New Roman" w:hAnsi="Arial" w:cs="Times New Roman"/>
          <w:lang w:val="ru-RU"/>
        </w:rPr>
      </w:pPr>
      <w:r w:rsidRPr="00166089">
        <w:rPr>
          <w:rFonts w:ascii="Arial" w:eastAsia="Times New Roman" w:hAnsi="Arial" w:cs="Times New Roman"/>
          <w:lang w:val="ru-RU"/>
        </w:rPr>
        <w:t xml:space="preserve">   лекари </w:t>
      </w:r>
      <w:proofErr w:type="spellStart"/>
      <w:r w:rsidRPr="00166089">
        <w:rPr>
          <w:rFonts w:ascii="Arial" w:eastAsia="Times New Roman" w:hAnsi="Arial" w:cs="Times New Roman"/>
          <w:lang w:val="ru-RU"/>
        </w:rPr>
        <w:t>със</w:t>
      </w:r>
      <w:proofErr w:type="spellEnd"/>
      <w:r w:rsidRPr="00166089">
        <w:rPr>
          <w:rFonts w:ascii="Arial" w:eastAsia="Times New Roman" w:hAnsi="Arial" w:cs="Times New Roman"/>
          <w:lang w:val="ru-RU"/>
        </w:rPr>
        <w:t xml:space="preserve"> </w:t>
      </w:r>
      <w:proofErr w:type="spellStart"/>
      <w:r w:rsidRPr="00166089">
        <w:rPr>
          <w:rFonts w:ascii="Arial" w:eastAsia="Times New Roman" w:hAnsi="Arial" w:cs="Times New Roman"/>
          <w:lang w:val="ru-RU"/>
        </w:rPr>
        <w:t>специалност</w:t>
      </w:r>
      <w:proofErr w:type="spellEnd"/>
      <w:r w:rsidRPr="00166089">
        <w:rPr>
          <w:rFonts w:ascii="Arial" w:eastAsia="Times New Roman" w:hAnsi="Arial" w:cs="Times New Roman"/>
          <w:lang w:val="ru-RU"/>
        </w:rPr>
        <w:t xml:space="preserve"> </w:t>
      </w:r>
      <w:proofErr w:type="gramStart"/>
      <w:r w:rsidRPr="00166089">
        <w:rPr>
          <w:rFonts w:ascii="Arial" w:eastAsia="Times New Roman" w:hAnsi="Arial" w:cs="Times New Roman"/>
          <w:lang w:val="ru-RU"/>
        </w:rPr>
        <w:t>по</w:t>
      </w:r>
      <w:proofErr w:type="gramEnd"/>
      <w:r w:rsidRPr="00166089">
        <w:rPr>
          <w:rFonts w:ascii="Arial" w:eastAsia="Times New Roman" w:hAnsi="Arial" w:cs="Times New Roman"/>
          <w:lang w:val="ru-RU"/>
        </w:rPr>
        <w:t xml:space="preserve"> </w:t>
      </w:r>
      <w:proofErr w:type="gramStart"/>
      <w:r w:rsidRPr="00166089">
        <w:rPr>
          <w:rFonts w:ascii="Arial" w:eastAsia="Times New Roman" w:hAnsi="Arial" w:cs="Times New Roman"/>
          <w:lang w:val="ru-RU"/>
        </w:rPr>
        <w:t>хирургия</w:t>
      </w:r>
      <w:proofErr w:type="gramEnd"/>
      <w:r w:rsidRPr="00166089">
        <w:rPr>
          <w:rFonts w:ascii="Arial" w:eastAsia="Times New Roman" w:hAnsi="Arial" w:cs="Times New Roman"/>
          <w:lang w:val="ru-RU"/>
        </w:rPr>
        <w:t xml:space="preserve"> - </w:t>
      </w:r>
      <w:r w:rsidRPr="00166089">
        <w:rPr>
          <w:rFonts w:ascii="Arial" w:eastAsia="Times New Roman" w:hAnsi="Arial" w:cs="Times New Roman"/>
        </w:rPr>
        <w:t>минимум двама</w:t>
      </w:r>
      <w:r w:rsidRPr="00166089">
        <w:rPr>
          <w:rFonts w:ascii="Arial" w:eastAsia="Times New Roman" w:hAnsi="Arial" w:cs="Times New Roman"/>
          <w:lang w:val="ru-RU"/>
        </w:rPr>
        <w:t xml:space="preserve">; </w:t>
      </w:r>
    </w:p>
    <w:p w:rsidR="00166089" w:rsidRPr="00166089" w:rsidRDefault="00166089" w:rsidP="00166089">
      <w:pPr>
        <w:keepNext/>
        <w:keepLines/>
        <w:tabs>
          <w:tab w:val="left" w:pos="709"/>
        </w:tabs>
        <w:spacing w:after="0" w:line="240" w:lineRule="auto"/>
        <w:ind w:firstLine="709"/>
        <w:jc w:val="both"/>
        <w:rPr>
          <w:rFonts w:ascii="Arial" w:eastAsia="Times New Roman" w:hAnsi="Arial" w:cs="Times New Roman"/>
          <w:szCs w:val="20"/>
        </w:rPr>
      </w:pPr>
      <w:r w:rsidRPr="00166089">
        <w:rPr>
          <w:rFonts w:ascii="Arial" w:eastAsia="Times New Roman" w:hAnsi="Arial" w:cs="Times New Roman"/>
          <w:szCs w:val="20"/>
        </w:rPr>
        <w:t>- лекар със специалност по образна диагностика;</w:t>
      </w:r>
    </w:p>
    <w:p w:rsidR="00166089" w:rsidRPr="00166089" w:rsidRDefault="00166089" w:rsidP="00166089">
      <w:pPr>
        <w:keepNext/>
        <w:keepLines/>
        <w:tabs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Arial" w:eastAsia="Times New Roman" w:hAnsi="Arial" w:cs="Times New Roman"/>
          <w:szCs w:val="20"/>
        </w:rPr>
      </w:pPr>
      <w:r w:rsidRPr="00166089">
        <w:rPr>
          <w:rFonts w:ascii="Arial" w:eastAsia="Times New Roman" w:hAnsi="Arial" w:cs="Times New Roman"/>
          <w:szCs w:val="20"/>
        </w:rPr>
        <w:t>-</w:t>
      </w:r>
      <w:r w:rsidRPr="00166089">
        <w:rPr>
          <w:rFonts w:ascii="Arial" w:eastAsia="Times New Roman" w:hAnsi="Arial" w:cs="Times New Roman"/>
          <w:szCs w:val="20"/>
        </w:rPr>
        <w:tab/>
        <w:t>лекар със специалност по клинична лаборатория.</w:t>
      </w:r>
    </w:p>
    <w:p w:rsidR="00166089" w:rsidRPr="00166089" w:rsidRDefault="00166089" w:rsidP="00166089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</w:rPr>
      </w:pPr>
      <w:r w:rsidRPr="00166089">
        <w:rPr>
          <w:rFonts w:ascii="Arial" w:eastAsia="Times New Roman" w:hAnsi="Arial" w:cs="Arial"/>
          <w:color w:val="000000"/>
        </w:rPr>
        <w:t>От работещите в структурата лекари-специалисти минимум един с квалификация по</w:t>
      </w:r>
      <w:r w:rsidRPr="00166089">
        <w:rPr>
          <w:rFonts w:ascii="Arial" w:eastAsia="Times New Roman" w:hAnsi="Arial" w:cs="Arial"/>
          <w:color w:val="000000"/>
          <w:lang w:val="ru-RU"/>
        </w:rPr>
        <w:t xml:space="preserve"> </w:t>
      </w:r>
      <w:r w:rsidRPr="00166089">
        <w:rPr>
          <w:rFonts w:ascii="Arial" w:eastAsia="Times New Roman" w:hAnsi="Arial" w:cs="Arial"/>
          <w:color w:val="000000"/>
        </w:rPr>
        <w:t xml:space="preserve">„конвенционална </w:t>
      </w:r>
      <w:proofErr w:type="spellStart"/>
      <w:r w:rsidRPr="00166089">
        <w:rPr>
          <w:rFonts w:ascii="Arial" w:eastAsia="Times New Roman" w:hAnsi="Arial" w:cs="Arial"/>
          <w:color w:val="000000"/>
        </w:rPr>
        <w:t>абдоминална</w:t>
      </w:r>
      <w:proofErr w:type="spellEnd"/>
      <w:r w:rsidRPr="00166089">
        <w:rPr>
          <w:rFonts w:ascii="Arial" w:eastAsia="Times New Roman" w:hAnsi="Arial" w:cs="Arial"/>
          <w:color w:val="000000"/>
        </w:rPr>
        <w:t xml:space="preserve"> ехография“ и „конвенционална горна и долна гастроинтестинална </w:t>
      </w:r>
      <w:proofErr w:type="spellStart"/>
      <w:r w:rsidRPr="00166089">
        <w:rPr>
          <w:rFonts w:ascii="Arial" w:eastAsia="Times New Roman" w:hAnsi="Arial" w:cs="Arial"/>
          <w:color w:val="000000"/>
        </w:rPr>
        <w:t>ендоскопия</w:t>
      </w:r>
      <w:proofErr w:type="spellEnd"/>
      <w:r w:rsidRPr="00166089">
        <w:rPr>
          <w:rFonts w:ascii="Arial" w:eastAsia="Times New Roman" w:hAnsi="Arial" w:cs="Arial"/>
          <w:color w:val="000000"/>
        </w:rPr>
        <w:t xml:space="preserve"> с биопсия – първо ниво“. </w:t>
      </w:r>
      <w:r w:rsidRPr="00166089">
        <w:rPr>
          <w:rFonts w:ascii="Arial" w:eastAsia="Times New Roman" w:hAnsi="Arial" w:cs="Arial"/>
        </w:rPr>
        <w:t>Сертификат, издаден от отдел „Следдипломна квалификация” към Медицински университет</w:t>
      </w:r>
      <w:r w:rsidRPr="00166089">
        <w:rPr>
          <w:rFonts w:ascii="Arial" w:eastAsia="Times New Roman" w:hAnsi="Arial" w:cs="Arial"/>
          <w:lang w:val="en-US"/>
        </w:rPr>
        <w:t xml:space="preserve"> </w:t>
      </w:r>
      <w:r w:rsidRPr="00166089">
        <w:rPr>
          <w:rFonts w:ascii="Arial" w:eastAsia="Times New Roman" w:hAnsi="Arial" w:cs="Arial"/>
        </w:rPr>
        <w:t>или ВМА.</w:t>
      </w:r>
    </w:p>
    <w:p w:rsidR="00166089" w:rsidRPr="00166089" w:rsidRDefault="00166089" w:rsidP="00166089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noProof/>
        </w:rPr>
      </w:pPr>
    </w:p>
    <w:p w:rsidR="00166089" w:rsidRPr="00166089" w:rsidRDefault="00166089" w:rsidP="00166089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noProof/>
        </w:rPr>
      </w:pPr>
      <w:r w:rsidRPr="00166089">
        <w:rPr>
          <w:rFonts w:ascii="Arial" w:eastAsia="Times New Roman" w:hAnsi="Arial" w:cs="Arial"/>
          <w:b/>
          <w:noProof/>
        </w:rPr>
        <w:t>Блок 2. Необходими специалисти за лечение на пациенти на възраст под 18 години:</w:t>
      </w:r>
    </w:p>
    <w:p w:rsidR="00166089" w:rsidRPr="00166089" w:rsidRDefault="00166089" w:rsidP="00166089">
      <w:pPr>
        <w:keepNext/>
        <w:keepLines/>
        <w:tabs>
          <w:tab w:val="left" w:pos="851"/>
        </w:tabs>
        <w:spacing w:after="0" w:line="240" w:lineRule="auto"/>
        <w:ind w:left="851" w:hanging="142"/>
        <w:jc w:val="both"/>
        <w:rPr>
          <w:rFonts w:ascii="Arial" w:eastAsia="Times New Roman" w:hAnsi="Arial" w:cs="Times New Roman"/>
          <w:szCs w:val="20"/>
        </w:rPr>
      </w:pPr>
      <w:r w:rsidRPr="00166089">
        <w:rPr>
          <w:rFonts w:ascii="Arial" w:eastAsia="Times New Roman" w:hAnsi="Arial" w:cs="Times New Roman"/>
          <w:szCs w:val="20"/>
        </w:rPr>
        <w:t xml:space="preserve">- лекари със специалност по педиатрия – минимум четирима, от които поне един със специалност по детска </w:t>
      </w:r>
      <w:proofErr w:type="spellStart"/>
      <w:r w:rsidRPr="00166089">
        <w:rPr>
          <w:rFonts w:ascii="Arial" w:eastAsia="Times New Roman" w:hAnsi="Arial" w:cs="Times New Roman"/>
          <w:szCs w:val="20"/>
        </w:rPr>
        <w:t>гастроентерология</w:t>
      </w:r>
      <w:proofErr w:type="spellEnd"/>
      <w:r w:rsidRPr="00166089">
        <w:rPr>
          <w:rFonts w:ascii="Arial" w:eastAsia="Times New Roman" w:hAnsi="Arial" w:cs="Times New Roman"/>
          <w:szCs w:val="20"/>
        </w:rPr>
        <w:t xml:space="preserve">; </w:t>
      </w:r>
    </w:p>
    <w:p w:rsidR="00166089" w:rsidRPr="00166089" w:rsidRDefault="00166089" w:rsidP="00166089">
      <w:pPr>
        <w:keepNext/>
        <w:keepLines/>
        <w:tabs>
          <w:tab w:val="left" w:pos="426"/>
        </w:tabs>
        <w:spacing w:after="0" w:line="240" w:lineRule="auto"/>
        <w:ind w:firstLine="567"/>
        <w:jc w:val="both"/>
        <w:rPr>
          <w:rFonts w:ascii="Arial" w:eastAsia="Times New Roman" w:hAnsi="Arial" w:cs="Times New Roman"/>
        </w:rPr>
      </w:pPr>
      <w:r w:rsidRPr="00166089">
        <w:rPr>
          <w:rFonts w:ascii="Arial" w:eastAsia="Times New Roman" w:hAnsi="Arial" w:cs="Times New Roman"/>
          <w:b/>
        </w:rPr>
        <w:t xml:space="preserve"> </w:t>
      </w:r>
      <w:r w:rsidRPr="00166089">
        <w:rPr>
          <w:rFonts w:ascii="Arial" w:eastAsia="Times New Roman" w:hAnsi="Arial" w:cs="Times New Roman"/>
        </w:rPr>
        <w:t>или</w:t>
      </w:r>
    </w:p>
    <w:p w:rsidR="00166089" w:rsidRPr="00166089" w:rsidRDefault="00166089" w:rsidP="00166089">
      <w:pPr>
        <w:keepNext/>
        <w:keepLines/>
        <w:spacing w:after="0" w:line="240" w:lineRule="auto"/>
        <w:ind w:left="851"/>
        <w:jc w:val="both"/>
        <w:rPr>
          <w:rFonts w:ascii="Arial" w:eastAsia="Times New Roman" w:hAnsi="Arial" w:cs="Times New Roman"/>
          <w:szCs w:val="20"/>
        </w:rPr>
      </w:pPr>
      <w:r w:rsidRPr="00166089">
        <w:rPr>
          <w:rFonts w:ascii="Arial" w:eastAsia="Times New Roman" w:hAnsi="Arial" w:cs="Times New Roman"/>
          <w:szCs w:val="20"/>
        </w:rPr>
        <w:t xml:space="preserve">лекари със специалност по детска хирургия – минимум двама, единият от които може да е със специалност по обща хирургия; </w:t>
      </w:r>
    </w:p>
    <w:p w:rsidR="00166089" w:rsidRPr="00166089" w:rsidRDefault="00166089" w:rsidP="00166089">
      <w:pPr>
        <w:keepNext/>
        <w:keepLines/>
        <w:spacing w:after="0" w:line="240" w:lineRule="auto"/>
        <w:ind w:firstLine="684"/>
        <w:jc w:val="both"/>
        <w:rPr>
          <w:rFonts w:ascii="Arial" w:eastAsia="Times New Roman" w:hAnsi="Arial" w:cs="Times New Roman"/>
          <w:szCs w:val="20"/>
          <w:lang w:val="ru-RU"/>
        </w:rPr>
      </w:pPr>
      <w:r w:rsidRPr="00166089">
        <w:rPr>
          <w:rFonts w:ascii="Arial" w:eastAsia="Times New Roman" w:hAnsi="Arial" w:cs="Times New Roman"/>
          <w:szCs w:val="20"/>
          <w:lang w:val="ru-RU"/>
        </w:rPr>
        <w:t xml:space="preserve">- </w:t>
      </w:r>
      <w:r w:rsidRPr="00166089">
        <w:rPr>
          <w:rFonts w:ascii="Arial" w:eastAsia="Times New Roman" w:hAnsi="Arial" w:cs="Times New Roman"/>
          <w:szCs w:val="20"/>
        </w:rPr>
        <w:t xml:space="preserve">лекар със специалност </w:t>
      </w:r>
      <w:proofErr w:type="gramStart"/>
      <w:r w:rsidRPr="00166089">
        <w:rPr>
          <w:rFonts w:ascii="Arial" w:eastAsia="Times New Roman" w:hAnsi="Arial" w:cs="Times New Roman"/>
          <w:szCs w:val="20"/>
        </w:rPr>
        <w:t>по</w:t>
      </w:r>
      <w:proofErr w:type="gramEnd"/>
      <w:r w:rsidRPr="00166089">
        <w:rPr>
          <w:rFonts w:ascii="Arial" w:eastAsia="Times New Roman" w:hAnsi="Arial" w:cs="Times New Roman"/>
          <w:szCs w:val="20"/>
          <w:lang w:val="ru-RU"/>
        </w:rPr>
        <w:t xml:space="preserve"> </w:t>
      </w:r>
      <w:proofErr w:type="gramStart"/>
      <w:r w:rsidRPr="00166089">
        <w:rPr>
          <w:rFonts w:ascii="Arial" w:eastAsia="Times New Roman" w:hAnsi="Arial" w:cs="Times New Roman"/>
          <w:szCs w:val="20"/>
        </w:rPr>
        <w:t>анестезиология</w:t>
      </w:r>
      <w:proofErr w:type="gramEnd"/>
      <w:r w:rsidRPr="00166089">
        <w:rPr>
          <w:rFonts w:ascii="Arial" w:eastAsia="Times New Roman" w:hAnsi="Arial" w:cs="Times New Roman"/>
          <w:szCs w:val="20"/>
        </w:rPr>
        <w:t xml:space="preserve"> и интензивно лечение;</w:t>
      </w:r>
    </w:p>
    <w:p w:rsidR="00166089" w:rsidRPr="00166089" w:rsidRDefault="00166089" w:rsidP="00166089">
      <w:pPr>
        <w:keepNext/>
        <w:keepLines/>
        <w:tabs>
          <w:tab w:val="left" w:pos="851"/>
        </w:tabs>
        <w:spacing w:after="0" w:line="240" w:lineRule="auto"/>
        <w:ind w:firstLine="709"/>
        <w:jc w:val="both"/>
        <w:rPr>
          <w:rFonts w:ascii="Arial" w:eastAsia="Times New Roman" w:hAnsi="Arial" w:cs="Times New Roman"/>
          <w:szCs w:val="20"/>
          <w:lang w:val="ru-RU"/>
        </w:rPr>
      </w:pPr>
      <w:r w:rsidRPr="00166089">
        <w:rPr>
          <w:rFonts w:ascii="Arial" w:eastAsia="Times New Roman" w:hAnsi="Arial" w:cs="Times New Roman"/>
          <w:szCs w:val="20"/>
        </w:rPr>
        <w:t>-</w:t>
      </w:r>
      <w:r w:rsidRPr="00166089">
        <w:rPr>
          <w:rFonts w:ascii="Arial" w:eastAsia="Times New Roman" w:hAnsi="Arial" w:cs="Times New Roman"/>
          <w:szCs w:val="20"/>
        </w:rPr>
        <w:tab/>
        <w:t>лекар със специалност по клинична лаборатория;</w:t>
      </w:r>
    </w:p>
    <w:p w:rsidR="00166089" w:rsidRPr="00166089" w:rsidRDefault="00166089" w:rsidP="00166089">
      <w:pPr>
        <w:keepNext/>
        <w:keepLines/>
        <w:tabs>
          <w:tab w:val="left" w:pos="851"/>
        </w:tabs>
        <w:spacing w:after="0" w:line="240" w:lineRule="auto"/>
        <w:ind w:firstLine="709"/>
        <w:jc w:val="both"/>
        <w:rPr>
          <w:rFonts w:ascii="Arial" w:eastAsia="Times New Roman" w:hAnsi="Arial" w:cs="Times New Roman"/>
          <w:szCs w:val="20"/>
        </w:rPr>
      </w:pPr>
      <w:r w:rsidRPr="00166089">
        <w:rPr>
          <w:rFonts w:ascii="Arial" w:eastAsia="Times New Roman" w:hAnsi="Arial" w:cs="Times New Roman"/>
          <w:szCs w:val="20"/>
        </w:rPr>
        <w:t>-</w:t>
      </w:r>
      <w:r w:rsidRPr="00166089">
        <w:rPr>
          <w:rFonts w:ascii="Arial" w:eastAsia="Times New Roman" w:hAnsi="Arial" w:cs="Times New Roman"/>
          <w:szCs w:val="20"/>
        </w:rPr>
        <w:tab/>
        <w:t>лекар със специалност по образна диагностика.</w:t>
      </w:r>
    </w:p>
    <w:p w:rsidR="00166089" w:rsidRPr="00166089" w:rsidRDefault="00166089" w:rsidP="00166089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166089">
        <w:rPr>
          <w:rFonts w:ascii="Arial" w:eastAsia="Times New Roman" w:hAnsi="Arial" w:cs="Arial"/>
          <w:color w:val="000000"/>
        </w:rPr>
        <w:t>От работещите в структурата лекари-специалисти минимум един с квалификация по</w:t>
      </w:r>
      <w:r w:rsidRPr="00166089">
        <w:rPr>
          <w:rFonts w:ascii="Arial" w:eastAsia="Times New Roman" w:hAnsi="Arial" w:cs="Arial"/>
          <w:color w:val="000000"/>
          <w:lang w:val="ru-RU"/>
        </w:rPr>
        <w:t xml:space="preserve"> </w:t>
      </w:r>
      <w:r w:rsidRPr="00166089">
        <w:rPr>
          <w:rFonts w:ascii="Arial" w:eastAsia="Times New Roman" w:hAnsi="Arial" w:cs="Arial"/>
          <w:color w:val="000000"/>
        </w:rPr>
        <w:t xml:space="preserve">„конвенционална </w:t>
      </w:r>
      <w:proofErr w:type="spellStart"/>
      <w:r w:rsidRPr="00166089">
        <w:rPr>
          <w:rFonts w:ascii="Arial" w:eastAsia="Times New Roman" w:hAnsi="Arial" w:cs="Arial"/>
          <w:color w:val="000000"/>
        </w:rPr>
        <w:t>абдоминална</w:t>
      </w:r>
      <w:proofErr w:type="spellEnd"/>
      <w:r w:rsidRPr="00166089">
        <w:rPr>
          <w:rFonts w:ascii="Arial" w:eastAsia="Times New Roman" w:hAnsi="Arial" w:cs="Arial"/>
          <w:color w:val="000000"/>
        </w:rPr>
        <w:t xml:space="preserve"> ехография“ и/или „конвенционална горна и долна гастроинтестинална </w:t>
      </w:r>
      <w:proofErr w:type="spellStart"/>
      <w:r w:rsidRPr="00166089">
        <w:rPr>
          <w:rFonts w:ascii="Arial" w:eastAsia="Times New Roman" w:hAnsi="Arial" w:cs="Arial"/>
          <w:color w:val="000000"/>
        </w:rPr>
        <w:t>ендоскопия</w:t>
      </w:r>
      <w:proofErr w:type="spellEnd"/>
      <w:r w:rsidRPr="00166089">
        <w:rPr>
          <w:rFonts w:ascii="Arial" w:eastAsia="Times New Roman" w:hAnsi="Arial" w:cs="Arial"/>
          <w:color w:val="000000"/>
        </w:rPr>
        <w:t xml:space="preserve"> с биопсия – първо ниво“. </w:t>
      </w:r>
      <w:r w:rsidRPr="00166089">
        <w:rPr>
          <w:rFonts w:ascii="Arial" w:eastAsia="Times New Roman" w:hAnsi="Arial" w:cs="Arial"/>
        </w:rPr>
        <w:t>Сертификат, издаден от отдел „Следдипломна квалификация” към Медицински университет</w:t>
      </w:r>
      <w:r w:rsidRPr="00166089">
        <w:rPr>
          <w:rFonts w:ascii="Arial" w:eastAsia="Times New Roman" w:hAnsi="Arial" w:cs="Arial"/>
          <w:lang w:val="en-US"/>
        </w:rPr>
        <w:t xml:space="preserve"> </w:t>
      </w:r>
      <w:r w:rsidRPr="00166089">
        <w:rPr>
          <w:rFonts w:ascii="Arial" w:eastAsia="Times New Roman" w:hAnsi="Arial" w:cs="Arial"/>
        </w:rPr>
        <w:t>или ВМА.</w:t>
      </w:r>
    </w:p>
    <w:p w:rsidR="002864C2" w:rsidRDefault="002864C2" w:rsidP="00166089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  <w:u w:val="single"/>
        </w:rPr>
      </w:pPr>
    </w:p>
    <w:p w:rsidR="00166089" w:rsidRPr="00166089" w:rsidRDefault="00166089" w:rsidP="00166089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szCs w:val="20"/>
        </w:rPr>
      </w:pPr>
      <w:r w:rsidRPr="00166089">
        <w:rPr>
          <w:rFonts w:ascii="Arial" w:eastAsia="Times New Roman" w:hAnsi="Arial" w:cs="Times New Roman"/>
          <w:b/>
          <w:noProof/>
          <w:szCs w:val="20"/>
          <w:u w:val="single"/>
        </w:rPr>
        <w:t xml:space="preserve">ІІ. </w:t>
      </w:r>
      <w:r w:rsidRPr="00166089">
        <w:rPr>
          <w:rFonts w:ascii="Arial" w:eastAsia="Times New Roman" w:hAnsi="Arial" w:cs="Times New Roman"/>
          <w:b/>
          <w:szCs w:val="20"/>
          <w:u w:val="single"/>
        </w:rPr>
        <w:t>ИНДИКАЦИИ ЗА ИЗПЪЛНЕНИЕ НА  АМБУЛАТОРНАТА ПРОЦЕДУРА</w:t>
      </w:r>
      <w:r w:rsidRPr="00166089">
        <w:rPr>
          <w:rFonts w:ascii="Arial" w:eastAsia="Times New Roman" w:hAnsi="Arial" w:cs="Times New Roman"/>
          <w:b/>
          <w:szCs w:val="20"/>
        </w:rPr>
        <w:t>:</w:t>
      </w:r>
    </w:p>
    <w:p w:rsidR="00166089" w:rsidRPr="00166089" w:rsidRDefault="00166089" w:rsidP="00166089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szCs w:val="20"/>
        </w:rPr>
      </w:pPr>
      <w:r w:rsidRPr="00166089">
        <w:rPr>
          <w:rFonts w:ascii="Arial" w:eastAsia="Times New Roman" w:hAnsi="Arial" w:cs="Times New Roman"/>
          <w:b/>
          <w:szCs w:val="20"/>
        </w:rPr>
        <w:t>Дейностите и услугите по тази амбулаторна процедура се осъществяват незабавно или се планират за изпълнение в зависимост от развитието, тежестта и остротата на съответното заболяване и определения диагностично-лечебен план.</w:t>
      </w:r>
    </w:p>
    <w:p w:rsidR="00166089" w:rsidRPr="00166089" w:rsidRDefault="00166089" w:rsidP="00166089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</w:rPr>
      </w:pPr>
    </w:p>
    <w:p w:rsidR="00166089" w:rsidRPr="00166089" w:rsidRDefault="00166089" w:rsidP="00166089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</w:rPr>
      </w:pPr>
      <w:r w:rsidRPr="00166089">
        <w:rPr>
          <w:rFonts w:ascii="Arial" w:eastAsia="Times New Roman" w:hAnsi="Arial" w:cs="Arial"/>
          <w:b/>
        </w:rPr>
        <w:t>1.</w:t>
      </w:r>
      <w:r w:rsidRPr="00166089">
        <w:rPr>
          <w:rFonts w:ascii="Arial" w:eastAsia="Times New Roman" w:hAnsi="Arial" w:cs="Arial"/>
        </w:rPr>
        <w:t xml:space="preserve"> </w:t>
      </w:r>
      <w:r w:rsidRPr="00166089">
        <w:rPr>
          <w:rFonts w:ascii="Arial" w:eastAsia="Times New Roman" w:hAnsi="Arial" w:cs="Arial"/>
          <w:b/>
        </w:rPr>
        <w:t xml:space="preserve">ДИАГНОСТИЧНИ, ЛЕЧЕБНИ И РЕХАБИЛИТАЦИОННИ ДЕЙНОСТИ И УСЛУГИ В ХОДА НА АМБУЛАТОРНАТА ПРОЦЕДУРА: </w:t>
      </w:r>
    </w:p>
    <w:p w:rsidR="00166089" w:rsidRPr="00166089" w:rsidRDefault="00166089" w:rsidP="00166089">
      <w:pPr>
        <w:keepNext/>
        <w:keepLines/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166089">
        <w:rPr>
          <w:rFonts w:ascii="Arial" w:eastAsia="Times New Roman" w:hAnsi="Arial" w:cs="Arial"/>
          <w:b/>
        </w:rPr>
        <w:t>Диагностични и лечебни дейности и услуги в хода на амбулаторната процедура</w:t>
      </w:r>
      <w:r w:rsidRPr="00166089">
        <w:rPr>
          <w:rFonts w:ascii="Arial" w:eastAsia="Times New Roman" w:hAnsi="Arial" w:cs="Arial"/>
        </w:rPr>
        <w:t>:</w:t>
      </w:r>
    </w:p>
    <w:p w:rsidR="00166089" w:rsidRPr="00166089" w:rsidRDefault="00166089" w:rsidP="00166089">
      <w:pPr>
        <w:keepNext/>
        <w:keepLines/>
        <w:tabs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166089">
        <w:rPr>
          <w:rFonts w:ascii="Arial" w:eastAsia="Times New Roman" w:hAnsi="Arial" w:cs="Arial"/>
        </w:rPr>
        <w:t xml:space="preserve">1. </w:t>
      </w:r>
      <w:proofErr w:type="spellStart"/>
      <w:r w:rsidRPr="00166089">
        <w:rPr>
          <w:rFonts w:ascii="Arial" w:eastAsia="Times New Roman" w:hAnsi="Arial" w:cs="Arial"/>
        </w:rPr>
        <w:t>Ендоскопска</w:t>
      </w:r>
      <w:proofErr w:type="spellEnd"/>
      <w:r w:rsidRPr="00166089">
        <w:rPr>
          <w:rFonts w:ascii="Arial" w:eastAsia="Times New Roman" w:hAnsi="Arial" w:cs="Arial"/>
        </w:rPr>
        <w:t xml:space="preserve"> диагностика за уточняване на диагнозата на пациенти с оплаквания от гастроинтестиналния тракт, при които не са налице сериозни придружаващи заболявания, медикаментозна алергия, прием на медикаменти, които повишават риска от гастроинтестинално кървене и други противопоказания за извършване на процедурата в амбулаторни условия по повод:</w:t>
      </w:r>
    </w:p>
    <w:p w:rsidR="00166089" w:rsidRPr="00166089" w:rsidRDefault="00166089" w:rsidP="00166089">
      <w:pPr>
        <w:keepNext/>
        <w:keepLines/>
        <w:tabs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166089">
        <w:rPr>
          <w:rFonts w:ascii="Arial" w:eastAsia="Times New Roman" w:hAnsi="Arial" w:cs="Arial"/>
        </w:rPr>
        <w:t>2. Съмнение за онкологично заболяване;</w:t>
      </w:r>
    </w:p>
    <w:p w:rsidR="00C90B9A" w:rsidRDefault="00166089" w:rsidP="00166089">
      <w:pPr>
        <w:keepNext/>
        <w:keepLines/>
        <w:tabs>
          <w:tab w:val="left" w:pos="851"/>
        </w:tabs>
        <w:spacing w:after="0" w:line="240" w:lineRule="auto"/>
        <w:ind w:firstLine="709"/>
        <w:jc w:val="both"/>
        <w:rPr>
          <w:rFonts w:ascii="Arial" w:eastAsia="Times New Roman" w:hAnsi="Arial" w:cs="Arial"/>
          <w:strike/>
        </w:rPr>
      </w:pPr>
      <w:r w:rsidRPr="00166089">
        <w:rPr>
          <w:rFonts w:ascii="Arial" w:eastAsia="Times New Roman" w:hAnsi="Arial" w:cs="Arial"/>
        </w:rPr>
        <w:t xml:space="preserve">3. Остри и хронични </w:t>
      </w:r>
      <w:proofErr w:type="spellStart"/>
      <w:r w:rsidRPr="00166089">
        <w:rPr>
          <w:rFonts w:ascii="Arial" w:eastAsia="Times New Roman" w:hAnsi="Arial" w:cs="Arial"/>
        </w:rPr>
        <w:t>обострени</w:t>
      </w:r>
      <w:proofErr w:type="spellEnd"/>
      <w:r w:rsidRPr="00166089">
        <w:rPr>
          <w:rFonts w:ascii="Arial" w:eastAsia="Times New Roman" w:hAnsi="Arial" w:cs="Arial"/>
        </w:rPr>
        <w:t xml:space="preserve"> заболявания на стомашно-чревния тракт</w:t>
      </w:r>
      <w:r w:rsidR="00C90B9A">
        <w:rPr>
          <w:rFonts w:ascii="Arial" w:eastAsia="Times New Roman" w:hAnsi="Arial" w:cs="Arial"/>
        </w:rPr>
        <w:t>.</w:t>
      </w:r>
    </w:p>
    <w:p w:rsidR="00166089" w:rsidRPr="00C90B9A" w:rsidRDefault="00166089" w:rsidP="00166089">
      <w:pPr>
        <w:keepNext/>
        <w:keepLines/>
        <w:tabs>
          <w:tab w:val="left" w:pos="851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166089">
        <w:rPr>
          <w:rFonts w:ascii="Arial" w:eastAsia="Times New Roman" w:hAnsi="Arial" w:cs="Arial"/>
        </w:rPr>
        <w:t xml:space="preserve">4. Вземане на </w:t>
      </w:r>
      <w:proofErr w:type="spellStart"/>
      <w:r w:rsidRPr="00166089">
        <w:rPr>
          <w:rFonts w:ascii="Arial" w:eastAsia="Times New Roman" w:hAnsi="Arial" w:cs="Arial"/>
        </w:rPr>
        <w:t>биопсичен</w:t>
      </w:r>
      <w:proofErr w:type="spellEnd"/>
      <w:r w:rsidRPr="00166089">
        <w:rPr>
          <w:rFonts w:ascii="Arial" w:eastAsia="Times New Roman" w:hAnsi="Arial" w:cs="Arial"/>
        </w:rPr>
        <w:t xml:space="preserve"> материал за </w:t>
      </w:r>
      <w:proofErr w:type="spellStart"/>
      <w:r w:rsidRPr="00166089">
        <w:rPr>
          <w:rFonts w:ascii="Arial" w:eastAsia="Times New Roman" w:hAnsi="Arial" w:cs="Arial"/>
        </w:rPr>
        <w:t>патоанатомично</w:t>
      </w:r>
      <w:proofErr w:type="spellEnd"/>
      <w:r w:rsidRPr="00166089">
        <w:rPr>
          <w:rFonts w:ascii="Arial" w:eastAsia="Times New Roman" w:hAnsi="Arial" w:cs="Arial"/>
        </w:rPr>
        <w:t xml:space="preserve"> (друго медико-диагностично изследване</w:t>
      </w:r>
      <w:r w:rsidRPr="00C90B9A">
        <w:rPr>
          <w:rFonts w:ascii="Arial" w:eastAsia="Times New Roman" w:hAnsi="Arial" w:cs="Arial"/>
        </w:rPr>
        <w:t>)</w:t>
      </w:r>
      <w:r w:rsidR="00C90B9A" w:rsidRPr="00C90B9A">
        <w:rPr>
          <w:rFonts w:ascii="Arial" w:eastAsia="Times New Roman" w:hAnsi="Arial" w:cs="Arial"/>
        </w:rPr>
        <w:t xml:space="preserve"> </w:t>
      </w:r>
      <w:r w:rsidR="00C90B9A" w:rsidRPr="00C90B9A">
        <w:rPr>
          <w:rFonts w:ascii="Arial" w:eastAsia="Times New Roman" w:hAnsi="Arial" w:cs="Arial"/>
        </w:rPr>
        <w:t xml:space="preserve">при изпълнение на </w:t>
      </w:r>
      <w:r w:rsidR="00C90B9A" w:rsidRPr="00C90B9A">
        <w:rPr>
          <w:rFonts w:ascii="Arial" w:eastAsia="Times New Roman" w:hAnsi="Arial" w:cs="Arial"/>
        </w:rPr>
        <w:t>дейностите по т. 1</w:t>
      </w:r>
      <w:r w:rsidR="00C90B9A" w:rsidRPr="00C90B9A">
        <w:rPr>
          <w:rFonts w:ascii="Arial" w:eastAsia="Times New Roman" w:hAnsi="Arial" w:cs="Arial"/>
        </w:rPr>
        <w:t xml:space="preserve"> и </w:t>
      </w:r>
      <w:r w:rsidR="00C90B9A">
        <w:rPr>
          <w:rFonts w:ascii="Arial" w:eastAsia="Times New Roman" w:hAnsi="Arial" w:cs="Arial"/>
        </w:rPr>
        <w:t>т.</w:t>
      </w:r>
      <w:r w:rsidR="00C90B9A" w:rsidRPr="00C90B9A">
        <w:rPr>
          <w:rFonts w:ascii="Arial" w:eastAsia="Times New Roman" w:hAnsi="Arial" w:cs="Arial"/>
        </w:rPr>
        <w:t>6</w:t>
      </w:r>
      <w:r w:rsidR="00C90B9A">
        <w:rPr>
          <w:rFonts w:ascii="Arial" w:eastAsia="Times New Roman" w:hAnsi="Arial" w:cs="Arial"/>
        </w:rPr>
        <w:t>.</w:t>
      </w:r>
    </w:p>
    <w:p w:rsidR="00166089" w:rsidRPr="00166089" w:rsidRDefault="00166089" w:rsidP="00166089">
      <w:pPr>
        <w:keepNext/>
        <w:keepLines/>
        <w:tabs>
          <w:tab w:val="left" w:pos="851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166089">
        <w:rPr>
          <w:rFonts w:ascii="Arial" w:eastAsia="Times New Roman" w:hAnsi="Arial" w:cs="Arial"/>
        </w:rPr>
        <w:t xml:space="preserve">5. Извършване на терапевтична </w:t>
      </w:r>
      <w:proofErr w:type="spellStart"/>
      <w:r w:rsidRPr="00166089">
        <w:rPr>
          <w:rFonts w:ascii="Arial" w:eastAsia="Times New Roman" w:hAnsi="Arial" w:cs="Arial"/>
        </w:rPr>
        <w:t>ендоскопска</w:t>
      </w:r>
      <w:proofErr w:type="spellEnd"/>
      <w:r w:rsidRPr="00166089">
        <w:rPr>
          <w:rFonts w:ascii="Arial" w:eastAsia="Times New Roman" w:hAnsi="Arial" w:cs="Arial"/>
        </w:rPr>
        <w:t xml:space="preserve"> процедура за декомпресия или екстракция на чуждо тяло.</w:t>
      </w:r>
    </w:p>
    <w:p w:rsidR="00166089" w:rsidRPr="00166089" w:rsidRDefault="00166089" w:rsidP="00166089">
      <w:pPr>
        <w:keepNext/>
        <w:keepLines/>
        <w:tabs>
          <w:tab w:val="left" w:pos="851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166089">
        <w:rPr>
          <w:rFonts w:ascii="Arial" w:eastAsia="Times New Roman" w:hAnsi="Arial" w:cs="Arial"/>
        </w:rPr>
        <w:t xml:space="preserve">6. Диагностика и/или лечение чрез </w:t>
      </w:r>
      <w:proofErr w:type="spellStart"/>
      <w:r w:rsidRPr="00166089">
        <w:rPr>
          <w:rFonts w:ascii="Arial" w:eastAsia="Times New Roman" w:hAnsi="Arial" w:cs="Arial"/>
        </w:rPr>
        <w:t>ендоскопски</w:t>
      </w:r>
      <w:proofErr w:type="spellEnd"/>
      <w:r w:rsidRPr="00166089">
        <w:rPr>
          <w:rFonts w:ascii="Arial" w:eastAsia="Times New Roman" w:hAnsi="Arial" w:cs="Arial"/>
        </w:rPr>
        <w:t xml:space="preserve"> процедури на пациенти със заболявания на гастрои</w:t>
      </w:r>
      <w:r w:rsidR="00C90B9A">
        <w:rPr>
          <w:rFonts w:ascii="Arial" w:eastAsia="Times New Roman" w:hAnsi="Arial" w:cs="Arial"/>
        </w:rPr>
        <w:t>н</w:t>
      </w:r>
      <w:r w:rsidRPr="00166089">
        <w:rPr>
          <w:rFonts w:ascii="Arial" w:eastAsia="Times New Roman" w:hAnsi="Arial" w:cs="Arial"/>
        </w:rPr>
        <w:t xml:space="preserve">тестиналния тракт без данни за бърза прогресия и след изчерпване на възможностите на диагностично-лечебния процес в специализираната </w:t>
      </w:r>
      <w:proofErr w:type="spellStart"/>
      <w:r w:rsidRPr="00166089">
        <w:rPr>
          <w:rFonts w:ascii="Arial" w:eastAsia="Times New Roman" w:hAnsi="Arial" w:cs="Arial"/>
        </w:rPr>
        <w:t>извънболнична</w:t>
      </w:r>
      <w:proofErr w:type="spellEnd"/>
      <w:r w:rsidRPr="00166089">
        <w:rPr>
          <w:rFonts w:ascii="Arial" w:eastAsia="Times New Roman" w:hAnsi="Arial" w:cs="Arial"/>
        </w:rPr>
        <w:t xml:space="preserve"> помощ по искане на лекар специалист.</w:t>
      </w:r>
    </w:p>
    <w:p w:rsidR="00166089" w:rsidRPr="00166089" w:rsidRDefault="00166089" w:rsidP="00166089">
      <w:pPr>
        <w:keepNext/>
        <w:keepLines/>
        <w:spacing w:after="0" w:line="240" w:lineRule="auto"/>
        <w:jc w:val="both"/>
        <w:rPr>
          <w:rFonts w:ascii="Arial" w:eastAsia="Times New Roman" w:hAnsi="Arial" w:cs="Arial"/>
        </w:rPr>
      </w:pPr>
    </w:p>
    <w:p w:rsidR="00166089" w:rsidRPr="00166089" w:rsidRDefault="00166089" w:rsidP="00166089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noProof/>
        </w:rPr>
      </w:pPr>
      <w:r w:rsidRPr="00166089">
        <w:rPr>
          <w:rFonts w:ascii="Arial" w:eastAsia="Times New Roman" w:hAnsi="Arial" w:cs="Arial"/>
          <w:b/>
          <w:noProof/>
        </w:rPr>
        <w:t xml:space="preserve">2. ДИАГНОСТИЧНО - ЛЕЧЕБЕН АЛГОРИТЪМ. </w:t>
      </w:r>
    </w:p>
    <w:p w:rsidR="00166089" w:rsidRPr="00166089" w:rsidRDefault="00166089" w:rsidP="00166089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Arial"/>
          <w:b/>
          <w:noProof/>
        </w:rPr>
      </w:pPr>
      <w:r w:rsidRPr="00166089">
        <w:rPr>
          <w:rFonts w:ascii="Arial" w:eastAsia="Times New Roman" w:hAnsi="Arial" w:cs="Arial"/>
          <w:b/>
          <w:noProof/>
        </w:rPr>
        <w:t>ДИАГНОСТИЧНО – ЛЕЧЕБНИЯТ АЛГОРИТЪМ Е ЗАДЪЛЖИТЕЛЕН</w:t>
      </w:r>
      <w:r w:rsidRPr="00166089">
        <w:rPr>
          <w:rFonts w:ascii="Arial" w:eastAsia="Times New Roman" w:hAnsi="Arial" w:cs="Arial"/>
          <w:b/>
          <w:noProof/>
          <w:color w:val="FF0000"/>
        </w:rPr>
        <w:t xml:space="preserve"> </w:t>
      </w:r>
      <w:r w:rsidRPr="00166089">
        <w:rPr>
          <w:rFonts w:ascii="Arial" w:eastAsia="Times New Roman" w:hAnsi="Arial" w:cs="Arial"/>
          <w:b/>
          <w:noProof/>
        </w:rPr>
        <w:t>ЗА ИЗПЪЛНЕНИЕ И ОПРЕДЕЛЯ ПАКЕТА ОТ БОЛНИЧНИ ЗДРАВНИ ДЕЙНОСТИ, КОИТО СЕ ЗАПЛАЩАТ ПО ТАЗИ АМБУЛАТОРНА ПРОЦЕДУРА</w:t>
      </w:r>
    </w:p>
    <w:p w:rsidR="00166089" w:rsidRPr="00166089" w:rsidRDefault="00166089" w:rsidP="00166089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166089">
        <w:rPr>
          <w:rFonts w:ascii="Arial" w:eastAsia="Times New Roman" w:hAnsi="Arial" w:cs="Arial"/>
        </w:rPr>
        <w:t>Амбулаторната дейност може да бъде проведена при осигуряване на следните условия:</w:t>
      </w:r>
    </w:p>
    <w:p w:rsidR="00166089" w:rsidRPr="00166089" w:rsidRDefault="00166089" w:rsidP="00166089">
      <w:pPr>
        <w:keepNext/>
        <w:keepLines/>
        <w:tabs>
          <w:tab w:val="left" w:pos="851"/>
        </w:tabs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166089">
        <w:rPr>
          <w:rFonts w:ascii="Arial" w:eastAsia="Times New Roman" w:hAnsi="Arial" w:cs="Arial"/>
        </w:rPr>
        <w:t>1.</w:t>
      </w:r>
      <w:r w:rsidRPr="00166089">
        <w:rPr>
          <w:rFonts w:ascii="Arial" w:eastAsia="Times New Roman" w:hAnsi="Arial" w:cs="Arial"/>
        </w:rPr>
        <w:tab/>
        <w:t>Анестезия/</w:t>
      </w:r>
      <w:proofErr w:type="spellStart"/>
      <w:r w:rsidRPr="00166089">
        <w:rPr>
          <w:rFonts w:ascii="Arial" w:eastAsia="Times New Roman" w:hAnsi="Arial" w:cs="Arial"/>
        </w:rPr>
        <w:t>аналгезия</w:t>
      </w:r>
      <w:proofErr w:type="spellEnd"/>
      <w:r w:rsidRPr="00166089">
        <w:rPr>
          <w:rFonts w:ascii="Arial" w:eastAsia="Times New Roman" w:hAnsi="Arial" w:cs="Arial"/>
        </w:rPr>
        <w:t xml:space="preserve"> (по преценка)</w:t>
      </w:r>
    </w:p>
    <w:p w:rsidR="00166089" w:rsidRPr="00166089" w:rsidRDefault="00166089" w:rsidP="00166089">
      <w:pPr>
        <w:keepNext/>
        <w:keepLines/>
        <w:tabs>
          <w:tab w:val="left" w:pos="851"/>
        </w:tabs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166089">
        <w:rPr>
          <w:rFonts w:ascii="Arial" w:eastAsia="Times New Roman" w:hAnsi="Arial" w:cs="Arial"/>
        </w:rPr>
        <w:t>2.</w:t>
      </w:r>
      <w:r w:rsidRPr="00166089">
        <w:rPr>
          <w:rFonts w:ascii="Arial" w:eastAsia="Times New Roman" w:hAnsi="Arial" w:cs="Arial"/>
        </w:rPr>
        <w:tab/>
      </w:r>
      <w:proofErr w:type="spellStart"/>
      <w:r w:rsidRPr="00166089">
        <w:rPr>
          <w:rFonts w:ascii="Arial" w:eastAsia="Times New Roman" w:hAnsi="Arial" w:cs="Arial"/>
        </w:rPr>
        <w:t>Патоморфологично</w:t>
      </w:r>
      <w:proofErr w:type="spellEnd"/>
      <w:r w:rsidRPr="00166089">
        <w:rPr>
          <w:rFonts w:ascii="Arial" w:eastAsia="Times New Roman" w:hAnsi="Arial" w:cs="Arial"/>
        </w:rPr>
        <w:t xml:space="preserve"> изследване на </w:t>
      </w:r>
      <w:proofErr w:type="spellStart"/>
      <w:r w:rsidRPr="00166089">
        <w:rPr>
          <w:rFonts w:ascii="Arial" w:eastAsia="Times New Roman" w:hAnsi="Arial" w:cs="Arial"/>
        </w:rPr>
        <w:t>биопсичен</w:t>
      </w:r>
      <w:proofErr w:type="spellEnd"/>
      <w:r w:rsidRPr="00166089">
        <w:rPr>
          <w:rFonts w:ascii="Arial" w:eastAsia="Times New Roman" w:hAnsi="Arial" w:cs="Arial"/>
        </w:rPr>
        <w:t xml:space="preserve"> материал – стандартно и диагноза на Нр инфекция – при индикации</w:t>
      </w:r>
    </w:p>
    <w:p w:rsidR="00166089" w:rsidRPr="00166089" w:rsidRDefault="00166089" w:rsidP="00166089">
      <w:pPr>
        <w:keepNext/>
        <w:keepLines/>
        <w:tabs>
          <w:tab w:val="left" w:pos="851"/>
        </w:tabs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166089">
        <w:rPr>
          <w:rFonts w:ascii="Arial" w:eastAsia="Times New Roman" w:hAnsi="Arial" w:cs="Arial"/>
        </w:rPr>
        <w:t>3.</w:t>
      </w:r>
      <w:r w:rsidRPr="00166089">
        <w:rPr>
          <w:rFonts w:ascii="Arial" w:eastAsia="Times New Roman" w:hAnsi="Arial" w:cs="Arial"/>
        </w:rPr>
        <w:tab/>
        <w:t>Липса на патологични промени от предварително проведени изследвания – при необходимост:</w:t>
      </w:r>
    </w:p>
    <w:p w:rsidR="00166089" w:rsidRPr="00166089" w:rsidRDefault="00166089" w:rsidP="00166089">
      <w:pPr>
        <w:keepNext/>
        <w:keepLines/>
        <w:tabs>
          <w:tab w:val="left" w:pos="851"/>
        </w:tabs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166089">
        <w:rPr>
          <w:rFonts w:ascii="Arial" w:eastAsia="Times New Roman" w:hAnsi="Arial" w:cs="Arial"/>
        </w:rPr>
        <w:t>-</w:t>
      </w:r>
      <w:r w:rsidRPr="00166089">
        <w:rPr>
          <w:rFonts w:ascii="Arial" w:eastAsia="Times New Roman" w:hAnsi="Arial" w:cs="Arial"/>
        </w:rPr>
        <w:tab/>
        <w:t>ЕКГ</w:t>
      </w:r>
    </w:p>
    <w:p w:rsidR="00166089" w:rsidRPr="00166089" w:rsidRDefault="00166089" w:rsidP="00166089">
      <w:pPr>
        <w:keepNext/>
        <w:keepLines/>
        <w:tabs>
          <w:tab w:val="left" w:pos="851"/>
        </w:tabs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166089">
        <w:rPr>
          <w:rFonts w:ascii="Arial" w:eastAsia="Times New Roman" w:hAnsi="Arial" w:cs="Arial"/>
        </w:rPr>
        <w:t>-</w:t>
      </w:r>
      <w:r w:rsidRPr="00166089">
        <w:rPr>
          <w:rFonts w:ascii="Arial" w:eastAsia="Times New Roman" w:hAnsi="Arial" w:cs="Arial"/>
        </w:rPr>
        <w:tab/>
        <w:t xml:space="preserve">рентгенография на бял дроб и сърце </w:t>
      </w:r>
    </w:p>
    <w:p w:rsidR="00166089" w:rsidRPr="00166089" w:rsidRDefault="00166089" w:rsidP="00166089">
      <w:pPr>
        <w:keepNext/>
        <w:keepLines/>
        <w:tabs>
          <w:tab w:val="left" w:pos="851"/>
        </w:tabs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166089">
        <w:rPr>
          <w:rFonts w:ascii="Arial" w:eastAsia="Times New Roman" w:hAnsi="Arial" w:cs="Arial"/>
        </w:rPr>
        <w:t>-</w:t>
      </w:r>
      <w:r w:rsidRPr="00166089">
        <w:rPr>
          <w:rFonts w:ascii="Arial" w:eastAsia="Times New Roman" w:hAnsi="Arial" w:cs="Arial"/>
        </w:rPr>
        <w:tab/>
        <w:t xml:space="preserve">лабораторни изследвания: ПКК, включваща хемоглобин, еритроцити, левкоцити, </w:t>
      </w:r>
      <w:proofErr w:type="spellStart"/>
      <w:r w:rsidRPr="00166089">
        <w:rPr>
          <w:rFonts w:ascii="Arial" w:eastAsia="Times New Roman" w:hAnsi="Arial" w:cs="Arial"/>
        </w:rPr>
        <w:t>тромбоцити</w:t>
      </w:r>
      <w:proofErr w:type="spellEnd"/>
      <w:r w:rsidRPr="00166089">
        <w:rPr>
          <w:rFonts w:ascii="Arial" w:eastAsia="Times New Roman" w:hAnsi="Arial" w:cs="Arial"/>
        </w:rPr>
        <w:t xml:space="preserve">, </w:t>
      </w:r>
      <w:proofErr w:type="spellStart"/>
      <w:r w:rsidRPr="00166089">
        <w:rPr>
          <w:rFonts w:ascii="Arial" w:eastAsia="Times New Roman" w:hAnsi="Arial" w:cs="Arial"/>
        </w:rPr>
        <w:t>Hct</w:t>
      </w:r>
      <w:proofErr w:type="spellEnd"/>
      <w:r w:rsidRPr="00166089">
        <w:rPr>
          <w:rFonts w:ascii="Arial" w:eastAsia="Times New Roman" w:hAnsi="Arial" w:cs="Arial"/>
        </w:rPr>
        <w:t xml:space="preserve"> и изчислени съотношения, с диференциално броене на клетки; кръвна захар, </w:t>
      </w:r>
      <w:proofErr w:type="spellStart"/>
      <w:r w:rsidRPr="00166089">
        <w:rPr>
          <w:rFonts w:ascii="Arial" w:eastAsia="Times New Roman" w:hAnsi="Arial" w:cs="Arial"/>
        </w:rPr>
        <w:t>креатинин</w:t>
      </w:r>
      <w:proofErr w:type="spellEnd"/>
      <w:r w:rsidRPr="00166089">
        <w:rPr>
          <w:rFonts w:ascii="Arial" w:eastAsia="Times New Roman" w:hAnsi="Arial" w:cs="Arial"/>
        </w:rPr>
        <w:t xml:space="preserve">; </w:t>
      </w:r>
      <w:proofErr w:type="spellStart"/>
      <w:r w:rsidRPr="00166089">
        <w:rPr>
          <w:rFonts w:ascii="Arial" w:eastAsia="Times New Roman" w:hAnsi="Arial" w:cs="Arial"/>
        </w:rPr>
        <w:t>Na</w:t>
      </w:r>
      <w:proofErr w:type="spellEnd"/>
      <w:r w:rsidRPr="00166089">
        <w:rPr>
          <w:rFonts w:ascii="Arial" w:eastAsia="Times New Roman" w:hAnsi="Arial" w:cs="Arial"/>
        </w:rPr>
        <w:t xml:space="preserve">, K; </w:t>
      </w:r>
      <w:proofErr w:type="spellStart"/>
      <w:r w:rsidRPr="00166089">
        <w:rPr>
          <w:rFonts w:ascii="Arial" w:eastAsia="Times New Roman" w:hAnsi="Arial" w:cs="Arial"/>
        </w:rPr>
        <w:t>фибриноген</w:t>
      </w:r>
      <w:proofErr w:type="spellEnd"/>
      <w:r w:rsidRPr="00166089">
        <w:rPr>
          <w:rFonts w:ascii="Arial" w:eastAsia="Times New Roman" w:hAnsi="Arial" w:cs="Arial"/>
        </w:rPr>
        <w:t xml:space="preserve">, </w:t>
      </w:r>
      <w:proofErr w:type="spellStart"/>
      <w:r w:rsidRPr="00166089">
        <w:rPr>
          <w:rFonts w:ascii="Arial" w:eastAsia="Times New Roman" w:hAnsi="Arial" w:cs="Arial"/>
        </w:rPr>
        <w:t>протромбиново</w:t>
      </w:r>
      <w:proofErr w:type="spellEnd"/>
      <w:r w:rsidRPr="00166089">
        <w:rPr>
          <w:rFonts w:ascii="Arial" w:eastAsia="Times New Roman" w:hAnsi="Arial" w:cs="Arial"/>
        </w:rPr>
        <w:t xml:space="preserve"> време /INR);</w:t>
      </w:r>
    </w:p>
    <w:p w:rsidR="00166089" w:rsidRPr="00166089" w:rsidRDefault="00166089" w:rsidP="00166089">
      <w:pPr>
        <w:keepNext/>
        <w:keepLines/>
        <w:tabs>
          <w:tab w:val="left" w:pos="851"/>
        </w:tabs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166089">
        <w:rPr>
          <w:rFonts w:ascii="Arial" w:eastAsia="Times New Roman" w:hAnsi="Arial" w:cs="Arial"/>
        </w:rPr>
        <w:t>4.</w:t>
      </w:r>
      <w:r w:rsidRPr="00166089">
        <w:rPr>
          <w:rFonts w:ascii="Arial" w:eastAsia="Times New Roman" w:hAnsi="Arial" w:cs="Arial"/>
        </w:rPr>
        <w:tab/>
        <w:t>Определена кръвна група (при необходимост);</w:t>
      </w:r>
    </w:p>
    <w:p w:rsidR="00166089" w:rsidRPr="00166089" w:rsidRDefault="00166089" w:rsidP="00166089">
      <w:pPr>
        <w:keepNext/>
        <w:keepLines/>
        <w:tabs>
          <w:tab w:val="left" w:pos="851"/>
        </w:tabs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166089">
        <w:rPr>
          <w:rFonts w:ascii="Arial" w:eastAsia="Times New Roman" w:hAnsi="Arial" w:cs="Arial"/>
        </w:rPr>
        <w:t>5.</w:t>
      </w:r>
      <w:r w:rsidRPr="00166089">
        <w:rPr>
          <w:rFonts w:ascii="Arial" w:eastAsia="Times New Roman" w:hAnsi="Arial" w:cs="Arial"/>
        </w:rPr>
        <w:tab/>
        <w:t xml:space="preserve">Липса на противопоказания за извършване на горна или долна гастроинтестинална </w:t>
      </w:r>
      <w:proofErr w:type="spellStart"/>
      <w:r w:rsidRPr="00166089">
        <w:rPr>
          <w:rFonts w:ascii="Arial" w:eastAsia="Times New Roman" w:hAnsi="Arial" w:cs="Arial"/>
        </w:rPr>
        <w:t>ендоскопия</w:t>
      </w:r>
      <w:proofErr w:type="spellEnd"/>
    </w:p>
    <w:p w:rsidR="00166089" w:rsidRPr="00166089" w:rsidRDefault="00166089" w:rsidP="00166089">
      <w:pPr>
        <w:keepNext/>
        <w:keepLines/>
        <w:tabs>
          <w:tab w:val="left" w:pos="851"/>
        </w:tabs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166089">
        <w:rPr>
          <w:rFonts w:ascii="Arial" w:eastAsia="Times New Roman" w:hAnsi="Arial" w:cs="Arial"/>
        </w:rPr>
        <w:t>6.</w:t>
      </w:r>
      <w:r w:rsidRPr="00166089">
        <w:rPr>
          <w:rFonts w:ascii="Arial" w:eastAsia="Times New Roman" w:hAnsi="Arial" w:cs="Arial"/>
        </w:rPr>
        <w:tab/>
        <w:t xml:space="preserve">Липса на значими придружаващи заболявания и медикаментозна алергия, особено към </w:t>
      </w:r>
      <w:proofErr w:type="spellStart"/>
      <w:r w:rsidRPr="00166089">
        <w:rPr>
          <w:rFonts w:ascii="Arial" w:eastAsia="Times New Roman" w:hAnsi="Arial" w:cs="Arial"/>
        </w:rPr>
        <w:t>анестетици</w:t>
      </w:r>
      <w:proofErr w:type="spellEnd"/>
      <w:r w:rsidRPr="00166089">
        <w:rPr>
          <w:rFonts w:ascii="Arial" w:eastAsia="Times New Roman" w:hAnsi="Arial" w:cs="Arial"/>
        </w:rPr>
        <w:t xml:space="preserve"> и </w:t>
      </w:r>
      <w:proofErr w:type="spellStart"/>
      <w:r w:rsidRPr="00166089">
        <w:rPr>
          <w:rFonts w:ascii="Arial" w:eastAsia="Times New Roman" w:hAnsi="Arial" w:cs="Arial"/>
        </w:rPr>
        <w:t>аналгетици</w:t>
      </w:r>
      <w:proofErr w:type="spellEnd"/>
    </w:p>
    <w:p w:rsidR="00166089" w:rsidRPr="00166089" w:rsidRDefault="00166089" w:rsidP="00166089">
      <w:pPr>
        <w:keepNext/>
        <w:keepLines/>
        <w:tabs>
          <w:tab w:val="left" w:pos="851"/>
        </w:tabs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166089">
        <w:rPr>
          <w:rFonts w:ascii="Arial" w:eastAsia="Times New Roman" w:hAnsi="Arial" w:cs="Arial"/>
        </w:rPr>
        <w:t>7.</w:t>
      </w:r>
      <w:r w:rsidRPr="00166089">
        <w:rPr>
          <w:rFonts w:ascii="Arial" w:eastAsia="Times New Roman" w:hAnsi="Arial" w:cs="Arial"/>
        </w:rPr>
        <w:tab/>
        <w:t xml:space="preserve">Липса на прием на </w:t>
      </w:r>
      <w:proofErr w:type="spellStart"/>
      <w:r w:rsidRPr="00166089">
        <w:rPr>
          <w:rFonts w:ascii="Arial" w:eastAsia="Times New Roman" w:hAnsi="Arial" w:cs="Arial"/>
        </w:rPr>
        <w:t>антиагреганти</w:t>
      </w:r>
      <w:proofErr w:type="spellEnd"/>
      <w:r w:rsidRPr="00166089">
        <w:rPr>
          <w:rFonts w:ascii="Arial" w:eastAsia="Times New Roman" w:hAnsi="Arial" w:cs="Arial"/>
        </w:rPr>
        <w:t xml:space="preserve">, </w:t>
      </w:r>
      <w:proofErr w:type="spellStart"/>
      <w:r w:rsidRPr="00166089">
        <w:rPr>
          <w:rFonts w:ascii="Arial" w:eastAsia="Times New Roman" w:hAnsi="Arial" w:cs="Arial"/>
        </w:rPr>
        <w:t>антикоагуланти</w:t>
      </w:r>
      <w:proofErr w:type="spellEnd"/>
      <w:r w:rsidRPr="00166089">
        <w:rPr>
          <w:rFonts w:ascii="Arial" w:eastAsia="Times New Roman" w:hAnsi="Arial" w:cs="Arial"/>
        </w:rPr>
        <w:t xml:space="preserve">, </w:t>
      </w:r>
      <w:proofErr w:type="spellStart"/>
      <w:r w:rsidRPr="00166089">
        <w:rPr>
          <w:rFonts w:ascii="Arial" w:eastAsia="Times New Roman" w:hAnsi="Arial" w:cs="Arial"/>
        </w:rPr>
        <w:t>имуносупресори</w:t>
      </w:r>
      <w:proofErr w:type="spellEnd"/>
      <w:r w:rsidRPr="00166089">
        <w:rPr>
          <w:rFonts w:ascii="Arial" w:eastAsia="Times New Roman" w:hAnsi="Arial" w:cs="Arial"/>
        </w:rPr>
        <w:t xml:space="preserve">, биологични средства или </w:t>
      </w:r>
      <w:proofErr w:type="spellStart"/>
      <w:r w:rsidRPr="00166089">
        <w:rPr>
          <w:rFonts w:ascii="Arial" w:eastAsia="Times New Roman" w:hAnsi="Arial" w:cs="Arial"/>
        </w:rPr>
        <w:t>цитостатици</w:t>
      </w:r>
      <w:proofErr w:type="spellEnd"/>
      <w:r w:rsidRPr="00166089">
        <w:rPr>
          <w:rFonts w:ascii="Arial" w:eastAsia="Times New Roman" w:hAnsi="Arial" w:cs="Arial"/>
        </w:rPr>
        <w:t xml:space="preserve">, </w:t>
      </w:r>
      <w:proofErr w:type="spellStart"/>
      <w:r w:rsidRPr="00166089">
        <w:rPr>
          <w:rFonts w:ascii="Arial" w:eastAsia="Times New Roman" w:hAnsi="Arial" w:cs="Arial"/>
        </w:rPr>
        <w:t>ацетилсалицилова</w:t>
      </w:r>
      <w:proofErr w:type="spellEnd"/>
      <w:r w:rsidRPr="00166089">
        <w:rPr>
          <w:rFonts w:ascii="Arial" w:eastAsia="Times New Roman" w:hAnsi="Arial" w:cs="Arial"/>
        </w:rPr>
        <w:t xml:space="preserve"> киселина, НСПВС и кортикостероиди</w:t>
      </w:r>
    </w:p>
    <w:p w:rsidR="00166089" w:rsidRPr="00166089" w:rsidRDefault="00166089" w:rsidP="00166089">
      <w:pPr>
        <w:keepNext/>
        <w:keepLines/>
        <w:tabs>
          <w:tab w:val="left" w:pos="851"/>
        </w:tabs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166089">
        <w:rPr>
          <w:rFonts w:ascii="Arial" w:eastAsia="Times New Roman" w:hAnsi="Arial" w:cs="Arial"/>
        </w:rPr>
        <w:t>8.</w:t>
      </w:r>
      <w:r w:rsidRPr="00166089">
        <w:rPr>
          <w:rFonts w:ascii="Arial" w:eastAsia="Times New Roman" w:hAnsi="Arial" w:cs="Arial"/>
        </w:rPr>
        <w:tab/>
        <w:t xml:space="preserve">Подготовка (почистване) преди извършване на </w:t>
      </w:r>
      <w:proofErr w:type="spellStart"/>
      <w:r w:rsidRPr="00166089">
        <w:rPr>
          <w:rFonts w:ascii="Arial" w:eastAsia="Times New Roman" w:hAnsi="Arial" w:cs="Arial"/>
        </w:rPr>
        <w:t>сигмоидоскопия</w:t>
      </w:r>
      <w:proofErr w:type="spellEnd"/>
      <w:r w:rsidRPr="00166089">
        <w:rPr>
          <w:rFonts w:ascii="Arial" w:eastAsia="Times New Roman" w:hAnsi="Arial" w:cs="Arial"/>
        </w:rPr>
        <w:t xml:space="preserve"> – в домашни условия (изследването се отменя при недобро почистване)</w:t>
      </w:r>
    </w:p>
    <w:p w:rsidR="00166089" w:rsidRPr="00166089" w:rsidRDefault="00166089" w:rsidP="00166089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166089">
        <w:rPr>
          <w:rFonts w:ascii="Arial" w:eastAsia="Times New Roman" w:hAnsi="Arial" w:cs="Arial"/>
        </w:rPr>
        <w:t xml:space="preserve">Индикации </w:t>
      </w:r>
    </w:p>
    <w:p w:rsidR="00166089" w:rsidRPr="00166089" w:rsidRDefault="00166089" w:rsidP="00166089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166089">
        <w:rPr>
          <w:rFonts w:ascii="Arial" w:eastAsia="Times New Roman" w:hAnsi="Arial" w:cs="Arial"/>
        </w:rPr>
        <w:t xml:space="preserve">Пациенти (ЗОЛ) с </w:t>
      </w:r>
      <w:proofErr w:type="spellStart"/>
      <w:r w:rsidRPr="00166089">
        <w:rPr>
          <w:rFonts w:ascii="Arial" w:eastAsia="Times New Roman" w:hAnsi="Arial" w:cs="Arial"/>
        </w:rPr>
        <w:t>опаквания</w:t>
      </w:r>
      <w:proofErr w:type="spellEnd"/>
      <w:r w:rsidRPr="00166089">
        <w:rPr>
          <w:rFonts w:ascii="Arial" w:eastAsia="Times New Roman" w:hAnsi="Arial" w:cs="Arial"/>
        </w:rPr>
        <w:t xml:space="preserve"> от ГИТ, насочващи за заболявания на горния ГИТ или </w:t>
      </w:r>
      <w:proofErr w:type="spellStart"/>
      <w:r w:rsidRPr="00166089">
        <w:rPr>
          <w:rFonts w:ascii="Arial" w:eastAsia="Times New Roman" w:hAnsi="Arial" w:cs="Arial"/>
        </w:rPr>
        <w:t>дисталната</w:t>
      </w:r>
      <w:proofErr w:type="spellEnd"/>
      <w:r w:rsidRPr="00166089">
        <w:rPr>
          <w:rFonts w:ascii="Arial" w:eastAsia="Times New Roman" w:hAnsi="Arial" w:cs="Arial"/>
        </w:rPr>
        <w:t xml:space="preserve"> част на червото/неусложнено известно заболяване; липса на сериозни придружаващи заболявания, медикаментозна алергия, прием на медикаменти, които повишават риска от ГИ кървене и липса на противопоказания за извършване</w:t>
      </w:r>
    </w:p>
    <w:p w:rsidR="00166089" w:rsidRPr="00166089" w:rsidRDefault="00166089" w:rsidP="00166089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b/>
          <w:noProof/>
        </w:rPr>
      </w:pPr>
    </w:p>
    <w:p w:rsidR="00166089" w:rsidRPr="00166089" w:rsidRDefault="00166089" w:rsidP="00166089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b/>
          <w:noProof/>
        </w:rPr>
      </w:pPr>
      <w:r w:rsidRPr="00166089">
        <w:rPr>
          <w:rFonts w:ascii="Arial" w:eastAsia="Times New Roman" w:hAnsi="Arial" w:cs="Arial"/>
          <w:b/>
          <w:noProof/>
        </w:rPr>
        <w:t xml:space="preserve">ПРИ ЛЕЧЕНИЕ ПО АМБУЛАТОРНАТА ПРОЦЕДУРА, ЛЕЧЕБНОТО ЗАВЕДЕНИЕ Е ДЛЪЖНО ДА ОСИГУРЯВА СПАЗВАНЕТО ПРАВАТА НА ПАЦИЕНТА, УСТАНОВЕНИ В ЗАКОНА ЗА ЗДРАВЕТО. </w:t>
      </w:r>
    </w:p>
    <w:p w:rsidR="00166089" w:rsidRPr="00166089" w:rsidRDefault="00166089" w:rsidP="00166089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b/>
          <w:noProof/>
        </w:rPr>
      </w:pPr>
      <w:r w:rsidRPr="00166089">
        <w:rPr>
          <w:rFonts w:ascii="Arial" w:eastAsia="Times New Roman" w:hAnsi="Arial" w:cs="Arial"/>
          <w:b/>
          <w:noProof/>
        </w:rPr>
        <w:t>ПРАВАТА НА ПАЦИЕНТА СЕ УПРАЖНЯВАТ ПРИ СПАЗВАНЕ НА ПРАВИЛНИКА ЗА УСТРОЙСТВОТО, ДЕЙНОСТТА И ВЪТРЕШНИЯ РЕД НА ЛЕЧЕБНОТО ЗАВЕДЕНИЕ.</w:t>
      </w:r>
    </w:p>
    <w:p w:rsidR="00166089" w:rsidRPr="00166089" w:rsidRDefault="00166089" w:rsidP="00166089">
      <w:pPr>
        <w:keepNext/>
        <w:keepLines/>
        <w:spacing w:after="0" w:line="240" w:lineRule="auto"/>
        <w:ind w:firstLine="720"/>
        <w:jc w:val="both"/>
        <w:rPr>
          <w:rFonts w:ascii="Arial" w:eastAsia="Times New Roman" w:hAnsi="Arial" w:cs="Times New Roman"/>
          <w:b/>
        </w:rPr>
      </w:pPr>
    </w:p>
    <w:p w:rsidR="00166089" w:rsidRPr="00166089" w:rsidRDefault="00166089" w:rsidP="00166089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noProof/>
          <w:color w:val="FF0000"/>
        </w:rPr>
      </w:pPr>
      <w:r w:rsidRPr="00166089">
        <w:rPr>
          <w:rFonts w:ascii="Arial" w:eastAsia="Times New Roman" w:hAnsi="Arial" w:cs="Arial"/>
          <w:b/>
          <w:noProof/>
        </w:rPr>
        <w:t xml:space="preserve">3. ПОСТАВЯНЕ НА ОКОНЧАТЕЛНА ДИАГНОЗА. </w:t>
      </w:r>
    </w:p>
    <w:p w:rsidR="00166089" w:rsidRPr="00166089" w:rsidRDefault="00166089" w:rsidP="00166089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166089">
        <w:rPr>
          <w:rFonts w:ascii="Arial" w:eastAsia="Times New Roman" w:hAnsi="Arial" w:cs="Arial"/>
        </w:rPr>
        <w:t xml:space="preserve">Окончателната диагноза се поставя след горна или долна </w:t>
      </w:r>
      <w:proofErr w:type="spellStart"/>
      <w:r w:rsidRPr="00166089">
        <w:rPr>
          <w:rFonts w:ascii="Arial" w:eastAsia="Times New Roman" w:hAnsi="Arial" w:cs="Arial"/>
        </w:rPr>
        <w:t>ендоскопия</w:t>
      </w:r>
      <w:proofErr w:type="spellEnd"/>
      <w:r w:rsidRPr="00166089">
        <w:rPr>
          <w:rFonts w:ascii="Arial" w:eastAsia="Times New Roman" w:hAnsi="Arial" w:cs="Arial"/>
          <w:lang w:val="en-US"/>
        </w:rPr>
        <w:t xml:space="preserve"> </w:t>
      </w:r>
      <w:r w:rsidRPr="00166089">
        <w:rPr>
          <w:rFonts w:ascii="Arial" w:eastAsia="Times New Roman" w:hAnsi="Arial" w:cs="Arial"/>
        </w:rPr>
        <w:t xml:space="preserve">с или без </w:t>
      </w:r>
      <w:proofErr w:type="spellStart"/>
      <w:r w:rsidRPr="00166089">
        <w:rPr>
          <w:rFonts w:ascii="Arial" w:eastAsia="Times New Roman" w:hAnsi="Arial" w:cs="Arial"/>
        </w:rPr>
        <w:t>патоморфологично</w:t>
      </w:r>
      <w:proofErr w:type="spellEnd"/>
      <w:r w:rsidRPr="00166089">
        <w:rPr>
          <w:rFonts w:ascii="Arial" w:eastAsia="Times New Roman" w:hAnsi="Arial" w:cs="Arial"/>
        </w:rPr>
        <w:t xml:space="preserve"> изследване според естеството на заболяването.</w:t>
      </w:r>
    </w:p>
    <w:p w:rsidR="00166089" w:rsidRPr="00166089" w:rsidRDefault="00166089" w:rsidP="00166089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noProof/>
        </w:rPr>
      </w:pPr>
    </w:p>
    <w:p w:rsidR="00166089" w:rsidRPr="00166089" w:rsidRDefault="00166089" w:rsidP="00166089">
      <w:pPr>
        <w:keepNext/>
        <w:keepLines/>
        <w:spacing w:before="40" w:after="0" w:line="280" w:lineRule="atLeast"/>
        <w:jc w:val="both"/>
        <w:rPr>
          <w:rFonts w:ascii="Arial" w:eastAsia="Times New Roman" w:hAnsi="Arial" w:cs="Arial"/>
          <w:szCs w:val="20"/>
        </w:rPr>
      </w:pPr>
      <w:r w:rsidRPr="00166089">
        <w:rPr>
          <w:rFonts w:ascii="Arial" w:eastAsia="Times New Roman" w:hAnsi="Arial" w:cs="Arial"/>
          <w:b/>
          <w:noProof/>
        </w:rPr>
        <w:t xml:space="preserve">4. </w:t>
      </w:r>
      <w:r w:rsidRPr="00166089">
        <w:rPr>
          <w:rFonts w:ascii="Arial" w:eastAsia="Times New Roman" w:hAnsi="Arial" w:cs="Arial"/>
          <w:b/>
          <w:szCs w:val="20"/>
        </w:rPr>
        <w:t>ПРИКЛЮЧВАНЕ НА АМБУЛАТОРНАТА ПРОЦЕДУРА И ОПРЕДЕЛЯНЕ НА ПОСЛЕДВАЩ РЕЖИМ</w:t>
      </w:r>
      <w:r w:rsidRPr="00166089">
        <w:rPr>
          <w:rFonts w:ascii="Arial" w:eastAsia="Times New Roman" w:hAnsi="Arial" w:cs="Arial"/>
          <w:szCs w:val="20"/>
        </w:rPr>
        <w:t>.</w:t>
      </w:r>
    </w:p>
    <w:p w:rsidR="00166089" w:rsidRPr="00166089" w:rsidRDefault="00166089" w:rsidP="00166089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</w:rPr>
      </w:pPr>
      <w:r w:rsidRPr="00166089">
        <w:rPr>
          <w:rFonts w:ascii="Arial" w:eastAsia="Times New Roman" w:hAnsi="Arial" w:cs="Arial"/>
          <w:b/>
        </w:rPr>
        <w:tab/>
        <w:t>Диагностични и лечебни дейности и услуги при приключване на амбулаторната процедура:</w:t>
      </w:r>
    </w:p>
    <w:p w:rsidR="00166089" w:rsidRPr="00166089" w:rsidRDefault="00166089" w:rsidP="002864C2">
      <w:pPr>
        <w:keepNext/>
        <w:keepLines/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166089">
        <w:rPr>
          <w:rFonts w:ascii="Arial" w:eastAsia="Times New Roman" w:hAnsi="Arial" w:cs="Arial"/>
        </w:rPr>
        <w:t>Контрол на здравното състояние на пациента и медицинско заключение за липса на медицински риск от приключване на процедурата въз основа на:</w:t>
      </w:r>
    </w:p>
    <w:p w:rsidR="00166089" w:rsidRPr="00166089" w:rsidRDefault="00166089" w:rsidP="00166089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166089">
        <w:rPr>
          <w:rFonts w:ascii="Arial" w:eastAsia="Times New Roman" w:hAnsi="Arial" w:cs="Arial"/>
        </w:rPr>
        <w:t xml:space="preserve">- осигурена коректна диагноза, в т.ч. взет </w:t>
      </w:r>
      <w:proofErr w:type="spellStart"/>
      <w:r w:rsidRPr="00166089">
        <w:rPr>
          <w:rFonts w:ascii="Arial" w:eastAsia="Times New Roman" w:hAnsi="Arial" w:cs="Arial"/>
        </w:rPr>
        <w:t>биопсичен</w:t>
      </w:r>
      <w:proofErr w:type="spellEnd"/>
      <w:r w:rsidRPr="00166089">
        <w:rPr>
          <w:rFonts w:ascii="Arial" w:eastAsia="Times New Roman" w:hAnsi="Arial" w:cs="Arial"/>
        </w:rPr>
        <w:t xml:space="preserve"> материал за </w:t>
      </w:r>
      <w:proofErr w:type="spellStart"/>
      <w:r w:rsidRPr="00166089">
        <w:rPr>
          <w:rFonts w:ascii="Arial" w:eastAsia="Times New Roman" w:hAnsi="Arial" w:cs="Arial"/>
        </w:rPr>
        <w:t>патоанатомично</w:t>
      </w:r>
      <w:proofErr w:type="spellEnd"/>
      <w:r w:rsidRPr="00166089">
        <w:rPr>
          <w:rFonts w:ascii="Arial" w:eastAsia="Times New Roman" w:hAnsi="Arial" w:cs="Arial"/>
        </w:rPr>
        <w:t xml:space="preserve">/друго медико-диагностично изследване (в случаите по т. </w:t>
      </w:r>
      <w:r w:rsidR="00C90B9A">
        <w:rPr>
          <w:rFonts w:ascii="Arial" w:eastAsia="Times New Roman" w:hAnsi="Arial" w:cs="Arial"/>
        </w:rPr>
        <w:t>4</w:t>
      </w:r>
      <w:r w:rsidRPr="00166089">
        <w:rPr>
          <w:rFonts w:ascii="Arial" w:eastAsia="Times New Roman" w:hAnsi="Arial" w:cs="Arial"/>
        </w:rPr>
        <w:t xml:space="preserve"> от „Диагностични и лечебни дейности и услуги в хода на амбулаторната процедура“);</w:t>
      </w:r>
    </w:p>
    <w:p w:rsidR="00166089" w:rsidRPr="00166089" w:rsidRDefault="00166089" w:rsidP="00166089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166089">
        <w:rPr>
          <w:rFonts w:ascii="Arial" w:eastAsia="Times New Roman" w:hAnsi="Arial" w:cs="Arial"/>
        </w:rPr>
        <w:t>- извършена терапевтична процедура с решаване на терапевтичния проблем - декомпресия или екстрак</w:t>
      </w:r>
      <w:bookmarkStart w:id="0" w:name="_GoBack"/>
      <w:bookmarkEnd w:id="0"/>
      <w:r w:rsidRPr="00166089">
        <w:rPr>
          <w:rFonts w:ascii="Arial" w:eastAsia="Times New Roman" w:hAnsi="Arial" w:cs="Arial"/>
        </w:rPr>
        <w:t>ция на чуждо тяло;</w:t>
      </w:r>
    </w:p>
    <w:p w:rsidR="00166089" w:rsidRPr="00166089" w:rsidRDefault="00166089" w:rsidP="00166089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166089">
        <w:rPr>
          <w:rFonts w:ascii="Arial" w:eastAsia="Times New Roman" w:hAnsi="Arial" w:cs="Arial"/>
        </w:rPr>
        <w:lastRenderedPageBreak/>
        <w:t>- липса на влошаване на състоянието.</w:t>
      </w:r>
    </w:p>
    <w:p w:rsidR="00166089" w:rsidRPr="00166089" w:rsidRDefault="00166089" w:rsidP="00166089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166089">
        <w:rPr>
          <w:rFonts w:ascii="Arial" w:eastAsia="Times New Roman" w:hAnsi="Arial" w:cs="Arial"/>
        </w:rPr>
        <w:t xml:space="preserve">Насочване към клинична онкологична комисия или клинична </w:t>
      </w:r>
      <w:proofErr w:type="spellStart"/>
      <w:r w:rsidRPr="00166089">
        <w:rPr>
          <w:rFonts w:ascii="Arial" w:eastAsia="Times New Roman" w:hAnsi="Arial" w:cs="Arial"/>
        </w:rPr>
        <w:t>хематологична</w:t>
      </w:r>
      <w:proofErr w:type="spellEnd"/>
      <w:r w:rsidRPr="00166089">
        <w:rPr>
          <w:rFonts w:ascii="Arial" w:eastAsia="Times New Roman" w:hAnsi="Arial" w:cs="Arial"/>
        </w:rPr>
        <w:t xml:space="preserve"> комисия (съгласно медицински стандарти "Медицинска онкология" и "Клинична хематология") на лечебно заведение или обединение, с възможности за комплексно онкологично лечение в случаите на доказано онкологично заболяване.</w:t>
      </w:r>
    </w:p>
    <w:p w:rsidR="00166089" w:rsidRPr="00166089" w:rsidRDefault="00166089" w:rsidP="00166089">
      <w:pPr>
        <w:keepNext/>
        <w:keepLines/>
        <w:spacing w:after="0" w:line="240" w:lineRule="auto"/>
        <w:ind w:firstLine="570"/>
        <w:jc w:val="both"/>
        <w:rPr>
          <w:rFonts w:ascii="Arial" w:eastAsia="Times New Roman" w:hAnsi="Arial" w:cs="Arial"/>
        </w:rPr>
      </w:pPr>
    </w:p>
    <w:p w:rsidR="00166089" w:rsidRPr="00166089" w:rsidRDefault="00166089" w:rsidP="00166089">
      <w:pPr>
        <w:keepNext/>
        <w:keepLines/>
        <w:spacing w:after="0" w:line="240" w:lineRule="auto"/>
        <w:ind w:firstLine="570"/>
        <w:jc w:val="both"/>
        <w:rPr>
          <w:rFonts w:ascii="Arial" w:eastAsia="Times New Roman" w:hAnsi="Arial" w:cs="Arial"/>
        </w:rPr>
      </w:pPr>
      <w:r w:rsidRPr="00166089">
        <w:rPr>
          <w:rFonts w:ascii="Arial" w:eastAsia="Times New Roman" w:hAnsi="Arial" w:cs="Arial"/>
        </w:rPr>
        <w:t>Заключението се оформя след получаване на протокола от хистологичното изследване и съдържа диагноза, препоръки за лечение и поведение.</w:t>
      </w:r>
    </w:p>
    <w:p w:rsidR="00166089" w:rsidRPr="00166089" w:rsidRDefault="00166089" w:rsidP="00166089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166089">
        <w:rPr>
          <w:rFonts w:ascii="Arial" w:eastAsia="Times New Roman" w:hAnsi="Arial" w:cs="Arial"/>
        </w:rPr>
        <w:t xml:space="preserve">При сериозни </w:t>
      </w:r>
      <w:proofErr w:type="spellStart"/>
      <w:r w:rsidRPr="00166089">
        <w:rPr>
          <w:rFonts w:ascii="Arial" w:eastAsia="Times New Roman" w:hAnsi="Arial" w:cs="Arial"/>
        </w:rPr>
        <w:t>лигавични</w:t>
      </w:r>
      <w:proofErr w:type="spellEnd"/>
      <w:r w:rsidRPr="00166089">
        <w:rPr>
          <w:rFonts w:ascii="Arial" w:eastAsia="Times New Roman" w:hAnsi="Arial" w:cs="Arial"/>
        </w:rPr>
        <w:t xml:space="preserve"> промени или </w:t>
      </w:r>
      <w:proofErr w:type="spellStart"/>
      <w:r w:rsidRPr="00166089">
        <w:rPr>
          <w:rFonts w:ascii="Arial" w:eastAsia="Times New Roman" w:hAnsi="Arial" w:cs="Arial"/>
        </w:rPr>
        <w:t>неоплазма</w:t>
      </w:r>
      <w:proofErr w:type="spellEnd"/>
      <w:r w:rsidRPr="00166089">
        <w:rPr>
          <w:rFonts w:ascii="Arial" w:eastAsia="Times New Roman" w:hAnsi="Arial" w:cs="Arial"/>
        </w:rPr>
        <w:t>, болният се насочва за болнично лечение по съответната КП.</w:t>
      </w:r>
    </w:p>
    <w:p w:rsidR="00166089" w:rsidRPr="00166089" w:rsidRDefault="00166089" w:rsidP="00166089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napToGrid w:val="0"/>
          <w:szCs w:val="20"/>
        </w:rPr>
      </w:pPr>
    </w:p>
    <w:p w:rsidR="00166089" w:rsidRPr="00166089" w:rsidRDefault="00166089" w:rsidP="00166089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napToGrid w:val="0"/>
          <w:szCs w:val="20"/>
        </w:rPr>
      </w:pPr>
      <w:r w:rsidRPr="00166089">
        <w:rPr>
          <w:rFonts w:ascii="Arial" w:eastAsia="Times New Roman" w:hAnsi="Arial" w:cs="Times New Roman"/>
          <w:b/>
          <w:snapToGrid w:val="0"/>
          <w:szCs w:val="20"/>
        </w:rPr>
        <w:t>Довършване на лечебния процес и проследяване</w:t>
      </w:r>
    </w:p>
    <w:p w:rsidR="00166089" w:rsidRPr="00166089" w:rsidRDefault="00166089" w:rsidP="00166089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Arial"/>
          <w:szCs w:val="20"/>
        </w:rPr>
      </w:pPr>
      <w:r w:rsidRPr="00166089">
        <w:rPr>
          <w:rFonts w:ascii="Arial" w:eastAsia="Times New Roman" w:hAnsi="Arial" w:cs="Arial"/>
          <w:szCs w:val="20"/>
        </w:rPr>
        <w:t xml:space="preserve">В цената на амбулаторната процедура влизат до два контролни прегледа при явяване на пациента в рамките на един месец след изписване и задължително записани в </w:t>
      </w:r>
      <w:proofErr w:type="spellStart"/>
      <w:r w:rsidRPr="00166089">
        <w:rPr>
          <w:rFonts w:ascii="Arial" w:eastAsia="Times New Roman" w:hAnsi="Arial" w:cs="Arial"/>
          <w:szCs w:val="20"/>
        </w:rPr>
        <w:t>епикризата</w:t>
      </w:r>
      <w:proofErr w:type="spellEnd"/>
      <w:r w:rsidRPr="00166089">
        <w:rPr>
          <w:rFonts w:ascii="Arial" w:eastAsia="Times New Roman" w:hAnsi="Arial" w:cs="Arial"/>
          <w:szCs w:val="20"/>
        </w:rPr>
        <w:t xml:space="preserve">. </w:t>
      </w:r>
    </w:p>
    <w:p w:rsidR="00166089" w:rsidRPr="00166089" w:rsidRDefault="00166089" w:rsidP="00166089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Arial"/>
          <w:szCs w:val="20"/>
        </w:rPr>
      </w:pPr>
      <w:r w:rsidRPr="00166089">
        <w:rPr>
          <w:rFonts w:ascii="Arial" w:eastAsia="Times New Roman" w:hAnsi="Arial" w:cs="Arial"/>
          <w:szCs w:val="20"/>
        </w:rPr>
        <w:t xml:space="preserve">Контролните прегледи след изписване на пациента се отразяват в специален дневник/журнал за прегледи, който се съхранява в диагностично-консултативния блок на лечебното заведение – изпълнител на болнична помощ. </w:t>
      </w:r>
    </w:p>
    <w:p w:rsidR="00166089" w:rsidRPr="00166089" w:rsidRDefault="00166089" w:rsidP="00166089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166089">
        <w:rPr>
          <w:rFonts w:ascii="Arial" w:eastAsia="Times New Roman" w:hAnsi="Arial" w:cs="Arial"/>
        </w:rPr>
        <w:t xml:space="preserve">При диагноза включена в Наредбата за диспансеризация, пациентът се насочва за диспансерно наблюдение, съгласно изискванията на същата. </w:t>
      </w:r>
    </w:p>
    <w:p w:rsidR="00166089" w:rsidRPr="00166089" w:rsidRDefault="00166089" w:rsidP="00166089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noProof/>
        </w:rPr>
      </w:pPr>
    </w:p>
    <w:p w:rsidR="00166089" w:rsidRPr="00166089" w:rsidRDefault="00166089" w:rsidP="00166089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noProof/>
          <w:color w:val="000000"/>
          <w:szCs w:val="20"/>
        </w:rPr>
      </w:pPr>
      <w:r w:rsidRPr="00166089">
        <w:rPr>
          <w:rFonts w:ascii="Arial" w:eastAsia="Times New Roman" w:hAnsi="Arial" w:cs="Times New Roman"/>
          <w:b/>
          <w:noProof/>
          <w:szCs w:val="20"/>
        </w:rPr>
        <w:t>5. МЕДИЦИНСКА ЕКСПЕРТИЗА НА РАБОТОСПОСОБНОСТТА</w:t>
      </w:r>
      <w:r w:rsidRPr="00166089">
        <w:rPr>
          <w:rFonts w:ascii="Arial" w:eastAsia="Times New Roman" w:hAnsi="Arial" w:cs="Times New Roman"/>
          <w:noProof/>
          <w:color w:val="000000"/>
          <w:szCs w:val="20"/>
        </w:rPr>
        <w:t xml:space="preserve"> – извършва се съгласно Наредба за медицинската експертиза на работоспособността.</w:t>
      </w:r>
    </w:p>
    <w:p w:rsidR="00166089" w:rsidRPr="00166089" w:rsidRDefault="00166089" w:rsidP="00166089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caps/>
          <w:szCs w:val="20"/>
          <w:u w:val="single"/>
        </w:rPr>
      </w:pPr>
      <w:r w:rsidRPr="00166089">
        <w:rPr>
          <w:rFonts w:ascii="Arial" w:eastAsia="Times New Roman" w:hAnsi="Arial" w:cs="Times New Roman"/>
          <w:b/>
          <w:caps/>
          <w:noProof/>
          <w:szCs w:val="20"/>
          <w:lang w:val="ru-RU"/>
        </w:rPr>
        <w:br w:type="page"/>
      </w:r>
      <w:r w:rsidRPr="00166089">
        <w:rPr>
          <w:rFonts w:ascii="Arial" w:eastAsia="Times New Roman" w:hAnsi="Arial" w:cs="Times New Roman"/>
          <w:b/>
          <w:caps/>
          <w:szCs w:val="20"/>
        </w:rPr>
        <w:lastRenderedPageBreak/>
        <w:t xml:space="preserve">ІІІ. </w:t>
      </w:r>
      <w:r w:rsidRPr="00166089">
        <w:rPr>
          <w:rFonts w:ascii="Arial" w:eastAsia="Times New Roman" w:hAnsi="Arial" w:cs="Times New Roman"/>
          <w:b/>
          <w:caps/>
          <w:szCs w:val="20"/>
          <w:u w:val="single"/>
        </w:rPr>
        <w:t>Документиране на дейностите по АМБУЛАТОРНАТА ПРОЦЕДУРА</w:t>
      </w:r>
    </w:p>
    <w:p w:rsidR="00166089" w:rsidRPr="00166089" w:rsidRDefault="00166089" w:rsidP="00166089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i/>
          <w:szCs w:val="20"/>
        </w:rPr>
      </w:pPr>
      <w:r w:rsidRPr="00166089">
        <w:rPr>
          <w:rFonts w:ascii="Arial" w:eastAsia="Times New Roman" w:hAnsi="Arial" w:cs="Times New Roman"/>
          <w:b/>
          <w:szCs w:val="20"/>
        </w:rPr>
        <w:t xml:space="preserve">1. ЛЕЧЕБНИТЕ ДЕЙНОСТИ ЗА ПАЦИЕНТА </w:t>
      </w:r>
      <w:r w:rsidRPr="00166089">
        <w:rPr>
          <w:rFonts w:ascii="Arial" w:eastAsia="Times New Roman" w:hAnsi="Arial" w:cs="Times New Roman"/>
          <w:szCs w:val="20"/>
        </w:rPr>
        <w:t>се</w:t>
      </w:r>
      <w:r w:rsidRPr="00166089">
        <w:rPr>
          <w:rFonts w:ascii="Arial" w:eastAsia="Times New Roman" w:hAnsi="Arial" w:cs="Times New Roman"/>
          <w:b/>
          <w:szCs w:val="20"/>
        </w:rPr>
        <w:t xml:space="preserve"> </w:t>
      </w:r>
      <w:r w:rsidRPr="00166089">
        <w:rPr>
          <w:rFonts w:ascii="Arial" w:eastAsia="Times New Roman" w:hAnsi="Arial" w:cs="Times New Roman"/>
          <w:szCs w:val="20"/>
        </w:rPr>
        <w:t xml:space="preserve">документират в част ІІ на </w:t>
      </w:r>
      <w:r w:rsidRPr="00166089">
        <w:rPr>
          <w:rFonts w:ascii="Arial" w:eastAsia="Times New Roman" w:hAnsi="Arial" w:cs="Times New Roman"/>
          <w:i/>
          <w:szCs w:val="20"/>
        </w:rPr>
        <w:t>„Направление за хоспитализация/лечение по амбулаторни процедури” ( бл.МЗ-НЗОК № 7).</w:t>
      </w:r>
    </w:p>
    <w:p w:rsidR="00166089" w:rsidRPr="00166089" w:rsidRDefault="00166089" w:rsidP="00166089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szCs w:val="20"/>
        </w:rPr>
      </w:pPr>
    </w:p>
    <w:p w:rsidR="00166089" w:rsidRPr="00166089" w:rsidRDefault="00166089" w:rsidP="00166089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szCs w:val="20"/>
        </w:rPr>
      </w:pPr>
      <w:r w:rsidRPr="00166089">
        <w:rPr>
          <w:rFonts w:ascii="Arial" w:eastAsia="Times New Roman" w:hAnsi="Arial" w:cs="Times New Roman"/>
          <w:b/>
          <w:szCs w:val="20"/>
        </w:rPr>
        <w:t xml:space="preserve">2. ПРЕДОПЕРАТИВНА БОЛНИЧНА ДОКУМЕНТАЦИЯ </w:t>
      </w:r>
      <w:r w:rsidRPr="00166089">
        <w:rPr>
          <w:rFonts w:ascii="Arial" w:eastAsia="Times New Roman" w:hAnsi="Arial" w:cs="Times New Roman"/>
          <w:szCs w:val="20"/>
        </w:rPr>
        <w:t xml:space="preserve">– включва попълване на лист за </w:t>
      </w:r>
      <w:proofErr w:type="spellStart"/>
      <w:r w:rsidRPr="00166089">
        <w:rPr>
          <w:rFonts w:ascii="Arial" w:eastAsia="Times New Roman" w:hAnsi="Arial" w:cs="Times New Roman"/>
          <w:i/>
          <w:szCs w:val="20"/>
        </w:rPr>
        <w:t>Предоперативна</w:t>
      </w:r>
      <w:proofErr w:type="spellEnd"/>
      <w:r w:rsidRPr="00166089">
        <w:rPr>
          <w:rFonts w:ascii="Arial" w:eastAsia="Times New Roman" w:hAnsi="Arial" w:cs="Times New Roman"/>
          <w:i/>
          <w:szCs w:val="20"/>
        </w:rPr>
        <w:t xml:space="preserve"> </w:t>
      </w:r>
      <w:proofErr w:type="spellStart"/>
      <w:r w:rsidRPr="00166089">
        <w:rPr>
          <w:rFonts w:ascii="Arial" w:eastAsia="Times New Roman" w:hAnsi="Arial" w:cs="Times New Roman"/>
          <w:i/>
          <w:szCs w:val="20"/>
        </w:rPr>
        <w:t>анестезиологична</w:t>
      </w:r>
      <w:proofErr w:type="spellEnd"/>
      <w:r w:rsidRPr="00166089">
        <w:rPr>
          <w:rFonts w:ascii="Arial" w:eastAsia="Times New Roman" w:hAnsi="Arial" w:cs="Times New Roman"/>
          <w:i/>
          <w:szCs w:val="20"/>
        </w:rPr>
        <w:t xml:space="preserve"> консултация</w:t>
      </w:r>
      <w:r w:rsidRPr="00166089">
        <w:rPr>
          <w:rFonts w:ascii="Arial" w:eastAsia="Times New Roman" w:hAnsi="Arial" w:cs="Times New Roman"/>
          <w:szCs w:val="20"/>
        </w:rPr>
        <w:t xml:space="preserve">  и задължителна </w:t>
      </w:r>
      <w:proofErr w:type="spellStart"/>
      <w:r w:rsidRPr="00166089">
        <w:rPr>
          <w:rFonts w:ascii="Arial" w:eastAsia="Times New Roman" w:hAnsi="Arial" w:cs="Times New Roman"/>
          <w:szCs w:val="20"/>
        </w:rPr>
        <w:t>предоперативна</w:t>
      </w:r>
      <w:proofErr w:type="spellEnd"/>
      <w:r w:rsidRPr="00166089">
        <w:rPr>
          <w:rFonts w:ascii="Arial" w:eastAsia="Times New Roman" w:hAnsi="Arial" w:cs="Times New Roman"/>
          <w:szCs w:val="20"/>
        </w:rPr>
        <w:t xml:space="preserve"> </w:t>
      </w:r>
      <w:proofErr w:type="spellStart"/>
      <w:r w:rsidRPr="00166089">
        <w:rPr>
          <w:rFonts w:ascii="Arial" w:eastAsia="Times New Roman" w:hAnsi="Arial" w:cs="Times New Roman"/>
          <w:szCs w:val="20"/>
        </w:rPr>
        <w:t>епикриза</w:t>
      </w:r>
      <w:proofErr w:type="spellEnd"/>
      <w:r w:rsidRPr="00166089">
        <w:rPr>
          <w:rFonts w:ascii="Arial" w:eastAsia="Times New Roman" w:hAnsi="Arial" w:cs="Times New Roman"/>
          <w:szCs w:val="20"/>
        </w:rPr>
        <w:t xml:space="preserve"> – документите се оформят съгласно Медицински стандарти “Анестезия и интензивно лечение” и “</w:t>
      </w:r>
      <w:proofErr w:type="spellStart"/>
      <w:r w:rsidRPr="00166089">
        <w:rPr>
          <w:rFonts w:ascii="Arial" w:eastAsia="Times New Roman" w:hAnsi="Arial" w:cs="Times New Roman"/>
          <w:szCs w:val="20"/>
        </w:rPr>
        <w:t>Гастроентерология</w:t>
      </w:r>
      <w:proofErr w:type="spellEnd"/>
      <w:r w:rsidRPr="00166089">
        <w:rPr>
          <w:rFonts w:ascii="Arial" w:eastAsia="Times New Roman" w:hAnsi="Arial" w:cs="Times New Roman"/>
          <w:szCs w:val="20"/>
        </w:rPr>
        <w:t>”.</w:t>
      </w:r>
    </w:p>
    <w:p w:rsidR="00166089" w:rsidRPr="00166089" w:rsidRDefault="00166089" w:rsidP="00166089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szCs w:val="20"/>
        </w:rPr>
      </w:pPr>
      <w:r w:rsidRPr="00166089">
        <w:rPr>
          <w:rFonts w:ascii="Arial" w:eastAsia="Times New Roman" w:hAnsi="Arial" w:cs="Times New Roman"/>
          <w:b/>
          <w:szCs w:val="20"/>
        </w:rPr>
        <w:t xml:space="preserve">При извършване на оперативната интервенция под местна анестезия – се попълва </w:t>
      </w:r>
      <w:proofErr w:type="spellStart"/>
      <w:r w:rsidRPr="00166089">
        <w:rPr>
          <w:rFonts w:ascii="Arial" w:eastAsia="Times New Roman" w:hAnsi="Arial" w:cs="Times New Roman"/>
          <w:b/>
          <w:szCs w:val="20"/>
        </w:rPr>
        <w:t>предоперативна</w:t>
      </w:r>
      <w:proofErr w:type="spellEnd"/>
      <w:r w:rsidRPr="00166089">
        <w:rPr>
          <w:rFonts w:ascii="Arial" w:eastAsia="Times New Roman" w:hAnsi="Arial" w:cs="Times New Roman"/>
          <w:b/>
          <w:szCs w:val="20"/>
        </w:rPr>
        <w:t xml:space="preserve"> </w:t>
      </w:r>
      <w:proofErr w:type="spellStart"/>
      <w:r w:rsidRPr="00166089">
        <w:rPr>
          <w:rFonts w:ascii="Arial" w:eastAsia="Times New Roman" w:hAnsi="Arial" w:cs="Times New Roman"/>
          <w:b/>
          <w:szCs w:val="20"/>
        </w:rPr>
        <w:t>епикриза</w:t>
      </w:r>
      <w:proofErr w:type="spellEnd"/>
      <w:r w:rsidRPr="00166089">
        <w:rPr>
          <w:rFonts w:ascii="Arial" w:eastAsia="Times New Roman" w:hAnsi="Arial" w:cs="Times New Roman"/>
          <w:b/>
          <w:szCs w:val="20"/>
        </w:rPr>
        <w:t>.</w:t>
      </w:r>
    </w:p>
    <w:p w:rsidR="00166089" w:rsidRPr="00166089" w:rsidRDefault="00166089" w:rsidP="00166089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szCs w:val="20"/>
        </w:rPr>
      </w:pPr>
    </w:p>
    <w:p w:rsidR="00166089" w:rsidRPr="00166089" w:rsidRDefault="00166089" w:rsidP="00166089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szCs w:val="20"/>
        </w:rPr>
      </w:pPr>
      <w:r w:rsidRPr="00166089">
        <w:rPr>
          <w:rFonts w:ascii="Arial" w:eastAsia="Times New Roman" w:hAnsi="Arial" w:cs="Times New Roman"/>
          <w:b/>
          <w:szCs w:val="20"/>
        </w:rPr>
        <w:t>3. ДОКУМЕНТИРАНЕ НА ЛЕЧЕНИЕТО:</w:t>
      </w:r>
    </w:p>
    <w:p w:rsidR="00166089" w:rsidRPr="00166089" w:rsidRDefault="00166089" w:rsidP="00166089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szCs w:val="20"/>
        </w:rPr>
      </w:pPr>
      <w:r w:rsidRPr="00166089">
        <w:rPr>
          <w:rFonts w:ascii="Arial" w:eastAsia="Times New Roman" w:hAnsi="Arial" w:cs="Times New Roman"/>
          <w:szCs w:val="20"/>
        </w:rPr>
        <w:t xml:space="preserve">Документиране на операцията – изготвяне на оперативен протокол (съобразно Медицински стандарт по </w:t>
      </w:r>
      <w:proofErr w:type="spellStart"/>
      <w:r w:rsidRPr="00166089">
        <w:rPr>
          <w:rFonts w:ascii="Arial" w:eastAsia="Times New Roman" w:hAnsi="Arial" w:cs="Times New Roman"/>
          <w:szCs w:val="20"/>
        </w:rPr>
        <w:t>гастроентелорогия</w:t>
      </w:r>
      <w:proofErr w:type="spellEnd"/>
      <w:r w:rsidRPr="00166089">
        <w:rPr>
          <w:rFonts w:ascii="Arial" w:eastAsia="Times New Roman" w:hAnsi="Arial" w:cs="Times New Roman"/>
          <w:szCs w:val="20"/>
        </w:rPr>
        <w:t>).</w:t>
      </w:r>
    </w:p>
    <w:p w:rsidR="00166089" w:rsidRPr="00166089" w:rsidRDefault="00166089" w:rsidP="00166089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szCs w:val="20"/>
        </w:rPr>
      </w:pPr>
    </w:p>
    <w:p w:rsidR="00166089" w:rsidRPr="00166089" w:rsidRDefault="00166089" w:rsidP="00166089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i/>
          <w:szCs w:val="20"/>
        </w:rPr>
      </w:pPr>
      <w:proofErr w:type="gramStart"/>
      <w:r w:rsidRPr="00166089">
        <w:rPr>
          <w:rFonts w:ascii="Arial" w:eastAsia="Times New Roman" w:hAnsi="Arial" w:cs="Times New Roman"/>
          <w:b/>
          <w:szCs w:val="20"/>
          <w:lang w:val="en-GB"/>
        </w:rPr>
        <w:t>4. ПРЕВЕЖДАНЕТО КЪМ ДРУГО ЛЕЧЕБНО ЗАВЕДЕНИЕ СЕ ДОКУМЕНТИРА В</w:t>
      </w:r>
      <w:r w:rsidRPr="00166089">
        <w:rPr>
          <w:rFonts w:ascii="Arial" w:eastAsia="Times New Roman" w:hAnsi="Arial" w:cs="Times New Roman"/>
          <w:b/>
          <w:szCs w:val="20"/>
        </w:rPr>
        <w:t xml:space="preserve"> </w:t>
      </w:r>
      <w:r w:rsidRPr="00166089">
        <w:rPr>
          <w:rFonts w:ascii="Arial" w:eastAsia="Times New Roman" w:hAnsi="Arial" w:cs="Times New Roman"/>
          <w:szCs w:val="20"/>
          <w:lang w:val="en-GB"/>
        </w:rPr>
        <w:tab/>
      </w:r>
      <w:proofErr w:type="spellStart"/>
      <w:r w:rsidRPr="00166089">
        <w:rPr>
          <w:rFonts w:ascii="Arial" w:eastAsia="Times New Roman" w:hAnsi="Arial" w:cs="Times New Roman"/>
          <w:szCs w:val="20"/>
          <w:lang w:val="en-GB"/>
        </w:rPr>
        <w:t>част</w:t>
      </w:r>
      <w:proofErr w:type="spellEnd"/>
      <w:r w:rsidRPr="00166089">
        <w:rPr>
          <w:rFonts w:ascii="Arial" w:eastAsia="Times New Roman" w:hAnsi="Arial" w:cs="Times New Roman"/>
          <w:szCs w:val="20"/>
          <w:lang w:val="en-GB"/>
        </w:rPr>
        <w:t xml:space="preserve"> ІІІ </w:t>
      </w:r>
      <w:proofErr w:type="spellStart"/>
      <w:r w:rsidRPr="00166089">
        <w:rPr>
          <w:rFonts w:ascii="Arial" w:eastAsia="Times New Roman" w:hAnsi="Arial" w:cs="Times New Roman"/>
          <w:szCs w:val="20"/>
          <w:lang w:val="en-GB"/>
        </w:rPr>
        <w:t>на</w:t>
      </w:r>
      <w:proofErr w:type="spellEnd"/>
      <w:r w:rsidRPr="00166089">
        <w:rPr>
          <w:rFonts w:ascii="Arial" w:eastAsia="Times New Roman" w:hAnsi="Arial" w:cs="Times New Roman"/>
          <w:szCs w:val="20"/>
          <w:lang w:val="en-GB"/>
        </w:rPr>
        <w:t xml:space="preserve"> </w:t>
      </w:r>
      <w:r w:rsidRPr="00166089">
        <w:rPr>
          <w:rFonts w:ascii="Times New Roman" w:eastAsia="Times New Roman" w:hAnsi="Times New Roman" w:cs="Times New Roman"/>
          <w:noProof/>
          <w:sz w:val="24"/>
          <w:lang w:val="en-GB"/>
        </w:rPr>
        <w:t>„</w:t>
      </w:r>
      <w:r w:rsidRPr="00166089">
        <w:rPr>
          <w:rFonts w:ascii="Arial" w:eastAsia="Times New Roman" w:hAnsi="Arial" w:cs="Times New Roman"/>
          <w:i/>
          <w:szCs w:val="20"/>
        </w:rPr>
        <w:t>Направление за хоспитализация/лечение по амбулаторни процедури” (бл.</w:t>
      </w:r>
      <w:proofErr w:type="gramEnd"/>
      <w:r w:rsidRPr="00166089">
        <w:rPr>
          <w:rFonts w:ascii="Arial" w:eastAsia="Times New Roman" w:hAnsi="Arial" w:cs="Times New Roman"/>
          <w:i/>
          <w:szCs w:val="20"/>
        </w:rPr>
        <w:t xml:space="preserve"> МЗ-НЗОК № 7).</w:t>
      </w:r>
    </w:p>
    <w:p w:rsidR="00166089" w:rsidRPr="00166089" w:rsidRDefault="00166089" w:rsidP="00166089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szCs w:val="20"/>
        </w:rPr>
      </w:pPr>
    </w:p>
    <w:p w:rsidR="00166089" w:rsidRPr="00166089" w:rsidRDefault="00166089" w:rsidP="00166089">
      <w:pPr>
        <w:keepNext/>
        <w:keepLines/>
        <w:tabs>
          <w:tab w:val="left" w:pos="284"/>
          <w:tab w:val="left" w:pos="709"/>
        </w:tabs>
        <w:spacing w:after="0" w:line="240" w:lineRule="auto"/>
        <w:jc w:val="both"/>
        <w:rPr>
          <w:rFonts w:ascii="Arial" w:eastAsia="Times New Roman" w:hAnsi="Arial" w:cs="Times New Roman"/>
          <w:noProof/>
          <w:szCs w:val="20"/>
        </w:rPr>
      </w:pPr>
      <w:r w:rsidRPr="00166089">
        <w:rPr>
          <w:rFonts w:ascii="Arial" w:eastAsia="Times New Roman" w:hAnsi="Arial" w:cs="Times New Roman"/>
          <w:b/>
          <w:szCs w:val="20"/>
          <w:lang w:val="ru-RU"/>
        </w:rPr>
        <w:t>5</w:t>
      </w:r>
      <w:r w:rsidRPr="00166089">
        <w:rPr>
          <w:rFonts w:ascii="Arial" w:eastAsia="Times New Roman" w:hAnsi="Arial" w:cs="Times New Roman"/>
          <w:b/>
          <w:szCs w:val="20"/>
        </w:rPr>
        <w:t>.</w:t>
      </w:r>
      <w:r w:rsidRPr="00166089">
        <w:rPr>
          <w:rFonts w:ascii="Arial" w:eastAsia="Times New Roman" w:hAnsi="Arial" w:cs="Times New Roman"/>
          <w:b/>
          <w:noProof/>
          <w:szCs w:val="20"/>
        </w:rPr>
        <w:t xml:space="preserve"> ДЕКЛАРАЦИЯ ЗА ИНФОРМИРАНО СЪГЛАСИЕ </w:t>
      </w:r>
      <w:r w:rsidRPr="00166089">
        <w:rPr>
          <w:rFonts w:ascii="Arial" w:eastAsia="Times New Roman" w:hAnsi="Arial" w:cs="Times New Roman"/>
          <w:noProof/>
          <w:szCs w:val="20"/>
        </w:rPr>
        <w:t xml:space="preserve">– подписва се от пациента </w:t>
      </w:r>
      <w:r w:rsidRPr="00166089">
        <w:rPr>
          <w:rFonts w:ascii="Arial" w:eastAsia="Times New Roman" w:hAnsi="Arial" w:cs="Arial"/>
          <w:noProof/>
        </w:rPr>
        <w:t>(родителя/настойника/попечителя).</w:t>
      </w:r>
    </w:p>
    <w:p w:rsidR="00166089" w:rsidRPr="00166089" w:rsidRDefault="00166089" w:rsidP="00166089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</w:rPr>
      </w:pPr>
    </w:p>
    <w:p w:rsidR="00166089" w:rsidRPr="00166089" w:rsidRDefault="00166089" w:rsidP="00166089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szCs w:val="20"/>
        </w:rPr>
      </w:pPr>
      <w:r w:rsidRPr="00166089">
        <w:rPr>
          <w:rFonts w:ascii="Arial" w:eastAsia="Times New Roman" w:hAnsi="Arial" w:cs="Arial"/>
          <w:b/>
        </w:rPr>
        <w:t>6</w:t>
      </w:r>
      <w:r w:rsidRPr="00166089">
        <w:rPr>
          <w:rFonts w:ascii="Arial" w:eastAsia="Times New Roman" w:hAnsi="Arial" w:cs="Arial"/>
          <w:b/>
          <w:lang w:val="en-GB"/>
        </w:rPr>
        <w:t xml:space="preserve">. </w:t>
      </w:r>
      <w:r w:rsidRPr="00166089">
        <w:rPr>
          <w:rFonts w:ascii="Arial" w:eastAsia="Times New Roman" w:hAnsi="Arial" w:cs="Arial"/>
          <w:b/>
        </w:rPr>
        <w:t xml:space="preserve">ОТЧИТАНЕТО </w:t>
      </w:r>
      <w:r w:rsidRPr="00166089">
        <w:rPr>
          <w:rFonts w:ascii="Arial" w:eastAsia="Times New Roman" w:hAnsi="Arial" w:cs="Arial"/>
          <w:noProof/>
          <w:lang w:eastAsia="bg-BG"/>
        </w:rPr>
        <w:t>се извършва с „</w:t>
      </w:r>
      <w:proofErr w:type="spellStart"/>
      <w:r w:rsidRPr="00166089">
        <w:rPr>
          <w:rFonts w:ascii="Arial" w:eastAsia="Times New Roman" w:hAnsi="Arial" w:cs="Arial"/>
          <w:i/>
          <w:lang w:val="en-GB"/>
        </w:rPr>
        <w:t>Направление</w:t>
      </w:r>
      <w:proofErr w:type="spellEnd"/>
      <w:r w:rsidRPr="00166089">
        <w:rPr>
          <w:rFonts w:ascii="Arial" w:eastAsia="Times New Roman" w:hAnsi="Arial" w:cs="Arial"/>
          <w:i/>
          <w:lang w:val="en-GB"/>
        </w:rPr>
        <w:t xml:space="preserve"> </w:t>
      </w:r>
      <w:proofErr w:type="spellStart"/>
      <w:r w:rsidRPr="00166089">
        <w:rPr>
          <w:rFonts w:ascii="Arial" w:eastAsia="Times New Roman" w:hAnsi="Arial" w:cs="Arial"/>
          <w:i/>
          <w:lang w:val="en-GB"/>
        </w:rPr>
        <w:t>за</w:t>
      </w:r>
      <w:proofErr w:type="spellEnd"/>
      <w:r w:rsidRPr="00166089">
        <w:rPr>
          <w:rFonts w:ascii="Arial" w:eastAsia="Times New Roman" w:hAnsi="Arial" w:cs="Arial"/>
          <w:i/>
          <w:lang w:val="en-GB"/>
        </w:rPr>
        <w:t xml:space="preserve"> </w:t>
      </w:r>
      <w:proofErr w:type="spellStart"/>
      <w:r w:rsidRPr="00166089">
        <w:rPr>
          <w:rFonts w:ascii="Arial" w:eastAsia="Times New Roman" w:hAnsi="Arial" w:cs="Arial"/>
          <w:i/>
          <w:lang w:val="en-GB"/>
        </w:rPr>
        <w:t>хоспитализация</w:t>
      </w:r>
      <w:proofErr w:type="spellEnd"/>
      <w:r w:rsidRPr="00166089">
        <w:rPr>
          <w:rFonts w:ascii="Arial" w:eastAsia="Times New Roman" w:hAnsi="Arial" w:cs="Arial"/>
          <w:i/>
          <w:lang w:val="en-GB"/>
        </w:rPr>
        <w:t>/</w:t>
      </w:r>
      <w:proofErr w:type="spellStart"/>
      <w:r w:rsidRPr="00166089">
        <w:rPr>
          <w:rFonts w:ascii="Arial" w:eastAsia="Times New Roman" w:hAnsi="Arial" w:cs="Arial"/>
          <w:i/>
          <w:lang w:val="en-GB"/>
        </w:rPr>
        <w:t>лечение</w:t>
      </w:r>
      <w:proofErr w:type="spellEnd"/>
      <w:r w:rsidRPr="00166089">
        <w:rPr>
          <w:rFonts w:ascii="Arial" w:eastAsia="Times New Roman" w:hAnsi="Arial" w:cs="Arial"/>
          <w:i/>
          <w:lang w:val="en-GB"/>
        </w:rPr>
        <w:t xml:space="preserve"> </w:t>
      </w:r>
      <w:proofErr w:type="spellStart"/>
      <w:r w:rsidRPr="00166089">
        <w:rPr>
          <w:rFonts w:ascii="Arial" w:eastAsia="Times New Roman" w:hAnsi="Arial" w:cs="Arial"/>
          <w:i/>
          <w:lang w:val="en-GB"/>
        </w:rPr>
        <w:t>по</w:t>
      </w:r>
      <w:proofErr w:type="spellEnd"/>
      <w:r w:rsidRPr="00166089">
        <w:rPr>
          <w:rFonts w:ascii="Arial" w:eastAsia="Times New Roman" w:hAnsi="Arial" w:cs="Arial"/>
          <w:i/>
          <w:lang w:val="en-GB"/>
        </w:rPr>
        <w:t xml:space="preserve"> </w:t>
      </w:r>
      <w:proofErr w:type="spellStart"/>
      <w:r w:rsidRPr="00166089">
        <w:rPr>
          <w:rFonts w:ascii="Arial" w:eastAsia="Times New Roman" w:hAnsi="Arial" w:cs="Arial"/>
          <w:i/>
          <w:lang w:val="en-GB"/>
        </w:rPr>
        <w:t>амбулаторни</w:t>
      </w:r>
      <w:proofErr w:type="spellEnd"/>
      <w:r w:rsidRPr="00166089">
        <w:rPr>
          <w:rFonts w:ascii="Arial" w:eastAsia="Times New Roman" w:hAnsi="Arial" w:cs="Arial"/>
          <w:i/>
          <w:lang w:val="en-GB"/>
        </w:rPr>
        <w:t xml:space="preserve"> </w:t>
      </w:r>
      <w:proofErr w:type="spellStart"/>
      <w:r w:rsidRPr="00166089">
        <w:rPr>
          <w:rFonts w:ascii="Arial" w:eastAsia="Times New Roman" w:hAnsi="Arial" w:cs="Arial"/>
          <w:i/>
          <w:lang w:val="en-GB"/>
        </w:rPr>
        <w:t>процедури</w:t>
      </w:r>
      <w:proofErr w:type="spellEnd"/>
      <w:r w:rsidRPr="00166089">
        <w:rPr>
          <w:rFonts w:ascii="Arial" w:eastAsia="Times New Roman" w:hAnsi="Arial" w:cs="Arial"/>
          <w:i/>
          <w:noProof/>
          <w:lang w:val="en-GB"/>
        </w:rPr>
        <w:t>”</w:t>
      </w:r>
      <w:r w:rsidRPr="00166089">
        <w:rPr>
          <w:rFonts w:ascii="Arial" w:eastAsia="Times New Roman" w:hAnsi="Arial" w:cs="Arial"/>
          <w:i/>
          <w:noProof/>
        </w:rPr>
        <w:t xml:space="preserve"> (</w:t>
      </w:r>
      <w:r w:rsidRPr="00166089">
        <w:rPr>
          <w:rFonts w:ascii="Arial" w:eastAsia="Times New Roman" w:hAnsi="Arial" w:cs="Arial"/>
          <w:i/>
          <w:noProof/>
          <w:lang w:val="en-GB"/>
        </w:rPr>
        <w:t>бл.МЗ-НЗОК № 7</w:t>
      </w:r>
      <w:r w:rsidRPr="00166089">
        <w:rPr>
          <w:rFonts w:ascii="Arial" w:eastAsia="Times New Roman" w:hAnsi="Arial" w:cs="Arial"/>
          <w:i/>
          <w:noProof/>
        </w:rPr>
        <w:t xml:space="preserve">) </w:t>
      </w:r>
      <w:r w:rsidRPr="00166089">
        <w:rPr>
          <w:rFonts w:ascii="Arial" w:eastAsia="Times New Roman" w:hAnsi="Arial" w:cs="Arial"/>
          <w:noProof/>
          <w:lang w:eastAsia="bg-BG"/>
        </w:rPr>
        <w:t>и електронен отчет в определен формат, съгласно изискванията на НЗОК</w:t>
      </w:r>
      <w:r w:rsidRPr="00166089">
        <w:rPr>
          <w:rFonts w:ascii="Times New Roman" w:eastAsia="Times New Roman" w:hAnsi="Times New Roman" w:cs="Times New Roman"/>
          <w:noProof/>
          <w:sz w:val="24"/>
          <w:lang w:eastAsia="bg-BG"/>
        </w:rPr>
        <w:t>.</w:t>
      </w:r>
    </w:p>
    <w:p w:rsidR="00166089" w:rsidRPr="00166089" w:rsidRDefault="00166089" w:rsidP="00166089">
      <w:pPr>
        <w:keepNext/>
        <w:keepLines/>
        <w:spacing w:after="0" w:line="240" w:lineRule="auto"/>
        <w:rPr>
          <w:rFonts w:ascii="Arial" w:eastAsia="Times New Roman" w:hAnsi="Arial" w:cs="Arial"/>
          <w:b/>
          <w:lang w:val="ru-RU"/>
        </w:rPr>
      </w:pPr>
    </w:p>
    <w:p w:rsidR="00166089" w:rsidRPr="00166089" w:rsidRDefault="00166089" w:rsidP="00166089">
      <w:pPr>
        <w:keepNext/>
        <w:keepLines/>
        <w:spacing w:after="0" w:line="240" w:lineRule="auto"/>
        <w:ind w:firstLine="360"/>
        <w:jc w:val="both"/>
        <w:rPr>
          <w:rFonts w:ascii="Arial" w:eastAsia="Times New Roman" w:hAnsi="Arial" w:cs="Times New Roman"/>
          <w:b/>
          <w:szCs w:val="20"/>
        </w:rPr>
      </w:pPr>
      <w:r w:rsidRPr="00166089">
        <w:rPr>
          <w:rFonts w:ascii="Arial" w:eastAsia="Times New Roman" w:hAnsi="Arial" w:cs="Times New Roman"/>
          <w:b/>
          <w:szCs w:val="20"/>
        </w:rPr>
        <w:t>Документите се съхраняват в лечебното заведение за целите на контрола от оторизираните институции.</w:t>
      </w:r>
    </w:p>
    <w:p w:rsidR="00166089" w:rsidRPr="00166089" w:rsidRDefault="00166089" w:rsidP="00166089">
      <w:pPr>
        <w:keepNext/>
        <w:keepLines/>
        <w:spacing w:after="0" w:line="240" w:lineRule="auto"/>
        <w:jc w:val="right"/>
        <w:rPr>
          <w:rFonts w:ascii="Arial" w:eastAsia="Times New Roman" w:hAnsi="Arial" w:cs="Times New Roman"/>
          <w:b/>
          <w:szCs w:val="20"/>
          <w:lang w:val="ru-RU"/>
        </w:rPr>
      </w:pPr>
      <w:r w:rsidRPr="00166089">
        <w:rPr>
          <w:rFonts w:ascii="Arial" w:eastAsia="Times New Roman" w:hAnsi="Arial" w:cs="Times New Roman"/>
          <w:b/>
          <w:caps/>
          <w:szCs w:val="20"/>
        </w:rPr>
        <w:br w:type="page"/>
      </w:r>
      <w:r w:rsidRPr="00166089">
        <w:rPr>
          <w:rFonts w:ascii="Arial" w:eastAsia="Times New Roman" w:hAnsi="Arial" w:cs="Times New Roman"/>
          <w:b/>
          <w:szCs w:val="20"/>
          <w:lang w:val="ru-RU"/>
        </w:rPr>
        <w:lastRenderedPageBreak/>
        <w:t>ДОКУМЕНТ № 4</w:t>
      </w:r>
    </w:p>
    <w:p w:rsidR="00166089" w:rsidRPr="00166089" w:rsidRDefault="00166089" w:rsidP="00166089">
      <w:pPr>
        <w:keepNext/>
        <w:keepLines/>
        <w:spacing w:after="0" w:line="240" w:lineRule="auto"/>
        <w:rPr>
          <w:rFonts w:ascii="Arial" w:eastAsia="Times New Roman" w:hAnsi="Arial" w:cs="Arial"/>
          <w:b/>
          <w:bCs/>
          <w:color w:val="333333"/>
          <w:sz w:val="20"/>
          <w:szCs w:val="20"/>
          <w:lang w:eastAsia="bg-BG"/>
        </w:rPr>
      </w:pPr>
    </w:p>
    <w:p w:rsidR="00166089" w:rsidRPr="00166089" w:rsidRDefault="00166089" w:rsidP="00166089">
      <w:pPr>
        <w:keepNext/>
        <w:keepLines/>
        <w:spacing w:after="0" w:line="240" w:lineRule="auto"/>
        <w:jc w:val="center"/>
        <w:rPr>
          <w:rFonts w:ascii="Arial" w:eastAsia="Times New Roman" w:hAnsi="Arial" w:cs="Arial"/>
        </w:rPr>
      </w:pPr>
      <w:r w:rsidRPr="00166089">
        <w:rPr>
          <w:rFonts w:ascii="Arial" w:eastAsia="Times New Roman" w:hAnsi="Arial" w:cs="Times New Roman"/>
          <w:b/>
          <w:caps/>
          <w:szCs w:val="20"/>
          <w:lang w:val="ru-RU"/>
        </w:rPr>
        <w:t>ИНФОРМАЦИЯ ЗА ПАЦИЕНТА (родителя /настойника/Попечителя)</w:t>
      </w:r>
    </w:p>
    <w:p w:rsidR="00166089" w:rsidRPr="00166089" w:rsidRDefault="00166089" w:rsidP="00166089">
      <w:pPr>
        <w:keepNext/>
        <w:keepLines/>
        <w:spacing w:after="0" w:line="240" w:lineRule="auto"/>
        <w:jc w:val="center"/>
        <w:rPr>
          <w:rFonts w:ascii="Arial" w:eastAsia="Times New Roman" w:hAnsi="Arial" w:cs="Arial"/>
        </w:rPr>
      </w:pPr>
    </w:p>
    <w:p w:rsidR="00166089" w:rsidRPr="00166089" w:rsidRDefault="00166089" w:rsidP="00166089">
      <w:pPr>
        <w:keepNext/>
        <w:keepLines/>
        <w:spacing w:after="0" w:line="240" w:lineRule="auto"/>
        <w:jc w:val="both"/>
        <w:rPr>
          <w:rFonts w:ascii="Arial" w:eastAsia="Times New Roman" w:hAnsi="Arial" w:cs="Arial"/>
        </w:rPr>
      </w:pPr>
      <w:r w:rsidRPr="00166089">
        <w:rPr>
          <w:rFonts w:ascii="Arial" w:eastAsia="Times New Roman" w:hAnsi="Arial" w:cs="Arial"/>
        </w:rPr>
        <w:tab/>
        <w:t xml:space="preserve">Провеждането на </w:t>
      </w:r>
      <w:proofErr w:type="spellStart"/>
      <w:r w:rsidRPr="00166089">
        <w:rPr>
          <w:rFonts w:ascii="Arial" w:eastAsia="Times New Roman" w:hAnsi="Arial" w:cs="Arial"/>
        </w:rPr>
        <w:t>ендоскопия</w:t>
      </w:r>
      <w:proofErr w:type="spellEnd"/>
      <w:r w:rsidRPr="00166089">
        <w:rPr>
          <w:rFonts w:ascii="Arial" w:eastAsia="Times New Roman" w:hAnsi="Arial" w:cs="Arial"/>
        </w:rPr>
        <w:t xml:space="preserve"> се препоръчва при съмнения за различни заболявания, при които има промяна в структурата на клетките на лигавицата или стената на съответния орган - например язва, полипи, злокачествено разрастване на клетки, </w:t>
      </w:r>
      <w:proofErr w:type="spellStart"/>
      <w:r w:rsidRPr="00166089">
        <w:rPr>
          <w:rFonts w:ascii="Arial" w:eastAsia="Times New Roman" w:hAnsi="Arial" w:cs="Arial"/>
        </w:rPr>
        <w:t>неоплазмени</w:t>
      </w:r>
      <w:proofErr w:type="spellEnd"/>
      <w:r w:rsidRPr="00166089">
        <w:rPr>
          <w:rFonts w:ascii="Arial" w:eastAsia="Times New Roman" w:hAnsi="Arial" w:cs="Arial"/>
        </w:rPr>
        <w:t xml:space="preserve"> процеси, стеснения, сраствания на тъканите, наличието на кървене и чужди тела</w:t>
      </w:r>
    </w:p>
    <w:p w:rsidR="00166089" w:rsidRPr="00166089" w:rsidRDefault="00166089" w:rsidP="00166089">
      <w:pPr>
        <w:keepNext/>
        <w:keepLines/>
        <w:spacing w:after="0" w:line="240" w:lineRule="auto"/>
        <w:jc w:val="both"/>
        <w:rPr>
          <w:rFonts w:ascii="Arial" w:eastAsia="Times New Roman" w:hAnsi="Arial" w:cs="Arial"/>
        </w:rPr>
      </w:pPr>
      <w:r w:rsidRPr="00166089">
        <w:rPr>
          <w:rFonts w:ascii="Arial" w:eastAsia="Times New Roman" w:hAnsi="Arial" w:cs="Arial"/>
        </w:rPr>
        <w:tab/>
        <w:t xml:space="preserve">Заболяванията на стомашно-чревния тракт (храносмилателната система) протичат с разнообразни оплаквания: гадене, повръщане, болка или </w:t>
      </w:r>
      <w:proofErr w:type="spellStart"/>
      <w:r w:rsidRPr="00166089">
        <w:rPr>
          <w:rFonts w:ascii="Arial" w:eastAsia="Times New Roman" w:hAnsi="Arial" w:cs="Arial"/>
        </w:rPr>
        <w:t>дискомфорт</w:t>
      </w:r>
      <w:proofErr w:type="spellEnd"/>
      <w:r w:rsidRPr="00166089">
        <w:rPr>
          <w:rFonts w:ascii="Arial" w:eastAsia="Times New Roman" w:hAnsi="Arial" w:cs="Arial"/>
        </w:rPr>
        <w:t xml:space="preserve"> в различни части на корема, запек, диария и други. Възможно е при кървене да се появи ясна видима кръв при повръщане или в изпражненията, </w:t>
      </w:r>
      <w:proofErr w:type="spellStart"/>
      <w:r w:rsidRPr="00166089">
        <w:rPr>
          <w:rFonts w:ascii="Arial" w:eastAsia="Times New Roman" w:hAnsi="Arial" w:cs="Arial"/>
        </w:rPr>
        <w:t>изпражненията</w:t>
      </w:r>
      <w:proofErr w:type="spellEnd"/>
      <w:r w:rsidRPr="00166089">
        <w:rPr>
          <w:rFonts w:ascii="Arial" w:eastAsia="Times New Roman" w:hAnsi="Arial" w:cs="Arial"/>
        </w:rPr>
        <w:t xml:space="preserve"> да станат катранено</w:t>
      </w:r>
      <w:r w:rsidR="00B27C44">
        <w:rPr>
          <w:rFonts w:ascii="Arial" w:eastAsia="Times New Roman" w:hAnsi="Arial" w:cs="Arial"/>
        </w:rPr>
        <w:t xml:space="preserve"> </w:t>
      </w:r>
      <w:r w:rsidRPr="00166089">
        <w:rPr>
          <w:rFonts w:ascii="Arial" w:eastAsia="Times New Roman" w:hAnsi="Arial" w:cs="Arial"/>
        </w:rPr>
        <w:t xml:space="preserve">черни или да настъпи повръщане на материи с вид на разредено кафе. </w:t>
      </w:r>
    </w:p>
    <w:p w:rsidR="00166089" w:rsidRPr="00166089" w:rsidRDefault="00166089" w:rsidP="00166089">
      <w:pPr>
        <w:keepNext/>
        <w:keepLines/>
        <w:spacing w:after="0" w:line="240" w:lineRule="auto"/>
        <w:jc w:val="both"/>
        <w:rPr>
          <w:rFonts w:ascii="Arial" w:eastAsia="Times New Roman" w:hAnsi="Arial" w:cs="Arial"/>
        </w:rPr>
      </w:pPr>
      <w:r w:rsidRPr="00166089">
        <w:rPr>
          <w:rFonts w:ascii="Arial" w:eastAsia="Times New Roman" w:hAnsi="Arial" w:cs="Arial"/>
        </w:rPr>
        <w:tab/>
        <w:t>Вашият личен лекар, съвместно със специалиста гастроентеролог ще преценят дали оплакванията Ви  изискват провеждане на съответните диагностични процедури като: лабораторни изследвания на кръв; рентгеново/</w:t>
      </w:r>
      <w:proofErr w:type="spellStart"/>
      <w:r w:rsidRPr="00166089">
        <w:rPr>
          <w:rFonts w:ascii="Arial" w:eastAsia="Times New Roman" w:hAnsi="Arial" w:cs="Arial"/>
        </w:rPr>
        <w:t>скениращо</w:t>
      </w:r>
      <w:proofErr w:type="spellEnd"/>
      <w:r w:rsidRPr="00166089">
        <w:rPr>
          <w:rFonts w:ascii="Arial" w:eastAsia="Times New Roman" w:hAnsi="Arial" w:cs="Arial"/>
        </w:rPr>
        <w:t xml:space="preserve"> изследване на бял дроб и сърце и оглед на органите в корема с </w:t>
      </w:r>
      <w:proofErr w:type="spellStart"/>
      <w:r w:rsidRPr="00166089">
        <w:rPr>
          <w:rFonts w:ascii="Arial" w:eastAsia="Times New Roman" w:hAnsi="Arial" w:cs="Arial"/>
        </w:rPr>
        <w:t>ехограф</w:t>
      </w:r>
      <w:proofErr w:type="spellEnd"/>
      <w:r w:rsidRPr="00166089">
        <w:rPr>
          <w:rFonts w:ascii="Arial" w:eastAsia="Times New Roman" w:hAnsi="Arial" w:cs="Arial"/>
        </w:rPr>
        <w:t>; консултации с други специалисти.</w:t>
      </w:r>
    </w:p>
    <w:p w:rsidR="00166089" w:rsidRPr="00166089" w:rsidRDefault="00166089" w:rsidP="00166089">
      <w:pPr>
        <w:keepNext/>
        <w:keepLines/>
        <w:spacing w:after="0" w:line="240" w:lineRule="auto"/>
        <w:jc w:val="both"/>
        <w:rPr>
          <w:rFonts w:ascii="Arial" w:eastAsia="Times New Roman" w:hAnsi="Arial" w:cs="Arial"/>
        </w:rPr>
      </w:pPr>
      <w:r w:rsidRPr="00166089">
        <w:rPr>
          <w:rFonts w:ascii="Arial" w:eastAsia="Times New Roman" w:hAnsi="Arial" w:cs="Arial"/>
        </w:rPr>
        <w:tab/>
        <w:t xml:space="preserve">При приемането Ви по тази амбулаторна процедура ще бъдат проведени диагностични процедури като: оглед на повърхностната обвивка на храносмилателната тръба с </w:t>
      </w:r>
      <w:proofErr w:type="spellStart"/>
      <w:r w:rsidRPr="00166089">
        <w:rPr>
          <w:rFonts w:ascii="Arial" w:eastAsia="Times New Roman" w:hAnsi="Arial" w:cs="Arial"/>
        </w:rPr>
        <w:t>огъваема</w:t>
      </w:r>
      <w:proofErr w:type="spellEnd"/>
      <w:r w:rsidRPr="00166089">
        <w:rPr>
          <w:rFonts w:ascii="Arial" w:eastAsia="Times New Roman" w:hAnsi="Arial" w:cs="Arial"/>
        </w:rPr>
        <w:t xml:space="preserve"> тръба с оптика (</w:t>
      </w:r>
      <w:proofErr w:type="spellStart"/>
      <w:r w:rsidRPr="00166089">
        <w:rPr>
          <w:rFonts w:ascii="Arial" w:eastAsia="Times New Roman" w:hAnsi="Arial" w:cs="Arial"/>
        </w:rPr>
        <w:t>ендоскоп</w:t>
      </w:r>
      <w:proofErr w:type="spellEnd"/>
      <w:r w:rsidRPr="00166089">
        <w:rPr>
          <w:rFonts w:ascii="Arial" w:eastAsia="Times New Roman" w:hAnsi="Arial" w:cs="Arial"/>
        </w:rPr>
        <w:t xml:space="preserve">) през устата или през ануса (долния краен отвор на стомашно – чревната тръба); вземане на малко парче за изследване под микроскоп; други изследвания според преценката на Вашия лекар за уточняване на заболяването Ви. </w:t>
      </w:r>
    </w:p>
    <w:p w:rsidR="00166089" w:rsidRPr="00166089" w:rsidRDefault="00166089" w:rsidP="00166089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166089">
        <w:rPr>
          <w:rFonts w:ascii="Arial" w:eastAsia="Times New Roman" w:hAnsi="Arial" w:cs="Arial"/>
        </w:rPr>
        <w:t xml:space="preserve">Лечението на Вашето заболяване може да бъде извършено с лекарства приети през устата, инжектирани през вената или в мускул, както и под формата на лечебни клизми. </w:t>
      </w:r>
    </w:p>
    <w:p w:rsidR="00166089" w:rsidRPr="00166089" w:rsidRDefault="00166089" w:rsidP="00166089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166089">
        <w:rPr>
          <w:rFonts w:ascii="Arial" w:eastAsia="Times New Roman" w:hAnsi="Arial" w:cs="Arial"/>
        </w:rPr>
        <w:t>След проведеното лечение може да бъдете насочен за проследяване от Вашият ОПЛ или специалиста гастроентеролог, но може да Ви бъде предложено оперативно или друго лечение.</w:t>
      </w:r>
    </w:p>
    <w:p w:rsidR="00166089" w:rsidRPr="00166089" w:rsidRDefault="00166089" w:rsidP="00166089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166089">
        <w:rPr>
          <w:rFonts w:ascii="Arial" w:eastAsia="Times New Roman" w:hAnsi="Arial" w:cs="Arial"/>
        </w:rPr>
        <w:t>В зависимост от необходимите за Вас изследвания и/или лечебни процедури ще Ви бъде предоставена обширна информация, а за част от тях ще Ви бъде поискано писмено съгласие.</w:t>
      </w:r>
    </w:p>
    <w:p w:rsidR="00166089" w:rsidRDefault="00166089"/>
    <w:sectPr w:rsidR="00166089" w:rsidSect="00F60BE3">
      <w:pgSz w:w="11906" w:h="16838"/>
      <w:pgMar w:top="1417" w:right="1274" w:bottom="1417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472C"/>
    <w:rsid w:val="00024082"/>
    <w:rsid w:val="00166089"/>
    <w:rsid w:val="001A0777"/>
    <w:rsid w:val="001A7ED9"/>
    <w:rsid w:val="002864C2"/>
    <w:rsid w:val="002B6F28"/>
    <w:rsid w:val="003C4CDE"/>
    <w:rsid w:val="004C472C"/>
    <w:rsid w:val="00515783"/>
    <w:rsid w:val="006140AB"/>
    <w:rsid w:val="006B6C16"/>
    <w:rsid w:val="00995F24"/>
    <w:rsid w:val="009D3CED"/>
    <w:rsid w:val="00A6025A"/>
    <w:rsid w:val="00AB1AB8"/>
    <w:rsid w:val="00B27C44"/>
    <w:rsid w:val="00C90B9A"/>
    <w:rsid w:val="00F60BE3"/>
    <w:rsid w:val="00FF1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9</Pages>
  <Words>2881</Words>
  <Characters>16423</Characters>
  <Application>Microsoft Office Word</Application>
  <DocSecurity>0</DocSecurity>
  <Lines>136</Lines>
  <Paragraphs>38</Paragraphs>
  <ScaleCrop>false</ScaleCrop>
  <Company>NZOK</Company>
  <LinksUpToDate>false</LinksUpToDate>
  <CharactersWithSpaces>19266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Лалка Александрова</dc:creator>
  <cp:keywords/>
  <dc:description/>
  <cp:lastModifiedBy>Лалка Александрова</cp:lastModifiedBy>
  <cp:revision>12</cp:revision>
  <dcterms:created xsi:type="dcterms:W3CDTF">2017-03-08T09:06:00Z</dcterms:created>
  <dcterms:modified xsi:type="dcterms:W3CDTF">2018-03-27T13:12:00Z</dcterms:modified>
</cp:coreProperties>
</file>