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2E9" w:rsidRPr="004E42E9" w:rsidRDefault="004E42E9" w:rsidP="004E42E9">
      <w:pPr>
        <w:spacing w:line="276" w:lineRule="auto"/>
        <w:ind w:right="-1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НЕЗАДЪЛЖИТЕЛЕН ОБРАЗЕЦ</w:t>
      </w:r>
    </w:p>
    <w:p w:rsidR="004E42E9" w:rsidRDefault="004E42E9" w:rsidP="00F9435B">
      <w:pPr>
        <w:spacing w:line="276" w:lineRule="auto"/>
        <w:ind w:right="-1"/>
        <w:jc w:val="center"/>
        <w:rPr>
          <w:b/>
          <w:sz w:val="24"/>
          <w:szCs w:val="24"/>
          <w:lang w:val="en-US"/>
        </w:rPr>
      </w:pPr>
    </w:p>
    <w:p w:rsidR="004E42E9" w:rsidRDefault="004E42E9" w:rsidP="00F9435B">
      <w:pPr>
        <w:spacing w:line="276" w:lineRule="auto"/>
        <w:ind w:right="-1"/>
        <w:jc w:val="center"/>
        <w:rPr>
          <w:b/>
          <w:sz w:val="24"/>
          <w:szCs w:val="24"/>
        </w:rPr>
      </w:pPr>
    </w:p>
    <w:p w:rsidR="00B13CE8" w:rsidRDefault="002E3F4A" w:rsidP="00F9435B">
      <w:pPr>
        <w:spacing w:line="276" w:lineRule="auto"/>
        <w:ind w:right="-1"/>
        <w:jc w:val="center"/>
        <w:rPr>
          <w:b/>
          <w:sz w:val="24"/>
          <w:szCs w:val="24"/>
          <w:lang w:val="en-US"/>
        </w:rPr>
      </w:pPr>
      <w:bookmarkStart w:id="0" w:name="_GoBack"/>
      <w:bookmarkEnd w:id="0"/>
      <w:r w:rsidRPr="002E3F4A">
        <w:rPr>
          <w:b/>
          <w:sz w:val="24"/>
          <w:szCs w:val="24"/>
        </w:rPr>
        <w:t xml:space="preserve">ИНФОРМАЦИЯ ЗА ПРАВАТА </w:t>
      </w:r>
      <w:r>
        <w:rPr>
          <w:b/>
          <w:sz w:val="24"/>
          <w:szCs w:val="24"/>
        </w:rPr>
        <w:t>И ЗАДЪЛЖЕНИЯТА НА</w:t>
      </w:r>
      <w:r>
        <w:rPr>
          <w:b/>
          <w:sz w:val="24"/>
          <w:szCs w:val="24"/>
        </w:rPr>
        <w:tab/>
      </w:r>
    </w:p>
    <w:p w:rsidR="002E3F4A" w:rsidRPr="00B44C26" w:rsidRDefault="00B13CE8" w:rsidP="00F9435B">
      <w:pPr>
        <w:spacing w:line="276" w:lineRule="auto"/>
        <w:ind w:right="-1"/>
        <w:jc w:val="center"/>
        <w:rPr>
          <w:b/>
          <w:bCs/>
          <w:sz w:val="24"/>
          <w:szCs w:val="24"/>
          <w:lang w:val="en-US"/>
        </w:rPr>
      </w:pPr>
      <w:r>
        <w:rPr>
          <w:b/>
          <w:sz w:val="24"/>
          <w:szCs w:val="24"/>
        </w:rPr>
        <w:t>ПАЦИЕНТА,</w:t>
      </w:r>
      <w:r>
        <w:rPr>
          <w:b/>
          <w:sz w:val="24"/>
          <w:szCs w:val="24"/>
          <w:lang w:val="en-US"/>
        </w:rPr>
        <w:t xml:space="preserve"> </w:t>
      </w:r>
      <w:r w:rsidR="002E3F4A">
        <w:rPr>
          <w:b/>
          <w:sz w:val="24"/>
          <w:szCs w:val="24"/>
        </w:rPr>
        <w:t>ПОСТЪП</w:t>
      </w:r>
      <w:r>
        <w:rPr>
          <w:b/>
          <w:sz w:val="24"/>
          <w:szCs w:val="24"/>
        </w:rPr>
        <w:t xml:space="preserve">ИЛ ЗА БОЛНИЧНО ЛЕЧЕНИЕ В </w:t>
      </w:r>
      <w:r w:rsidR="004625F7">
        <w:rPr>
          <w:b/>
          <w:sz w:val="24"/>
          <w:szCs w:val="24"/>
        </w:rPr>
        <w:t>………………………………………</w:t>
      </w:r>
      <w:r w:rsidR="00B44C26">
        <w:rPr>
          <w:b/>
          <w:sz w:val="24"/>
          <w:szCs w:val="24"/>
        </w:rPr>
        <w:t>…</w:t>
      </w:r>
      <w:r w:rsidR="00B44C26">
        <w:rPr>
          <w:b/>
          <w:sz w:val="24"/>
          <w:szCs w:val="24"/>
          <w:lang w:val="en-US"/>
        </w:rPr>
        <w:t>………………………..</w:t>
      </w:r>
    </w:p>
    <w:p w:rsidR="002E3F4A" w:rsidRDefault="002E3F4A" w:rsidP="00F9435B">
      <w:pPr>
        <w:spacing w:line="276" w:lineRule="auto"/>
        <w:ind w:right="-1"/>
        <w:jc w:val="center"/>
        <w:rPr>
          <w:b/>
          <w:bCs/>
          <w:sz w:val="24"/>
          <w:szCs w:val="24"/>
        </w:rPr>
      </w:pPr>
    </w:p>
    <w:p w:rsidR="00173865" w:rsidRDefault="00173865" w:rsidP="001C08F3">
      <w:pPr>
        <w:spacing w:line="360" w:lineRule="auto"/>
        <w:ind w:right="-1"/>
        <w:jc w:val="center"/>
        <w:rPr>
          <w:b/>
          <w:bCs/>
          <w:sz w:val="24"/>
          <w:szCs w:val="24"/>
        </w:rPr>
      </w:pPr>
    </w:p>
    <w:p w:rsidR="001C08F3" w:rsidRPr="00B357BE" w:rsidRDefault="001C08F3" w:rsidP="001C08F3">
      <w:pPr>
        <w:spacing w:line="360" w:lineRule="auto"/>
        <w:jc w:val="center"/>
        <w:rPr>
          <w:b/>
          <w:sz w:val="24"/>
          <w:szCs w:val="24"/>
        </w:rPr>
      </w:pPr>
      <w:r w:rsidRPr="00B357BE">
        <w:rPr>
          <w:b/>
          <w:sz w:val="24"/>
          <w:szCs w:val="24"/>
        </w:rPr>
        <w:t>Д Е К Л А Р А Ц И Я</w:t>
      </w:r>
    </w:p>
    <w:p w:rsidR="001C08F3" w:rsidRPr="00B357BE" w:rsidRDefault="001C08F3" w:rsidP="001C08F3">
      <w:pPr>
        <w:spacing w:line="360" w:lineRule="auto"/>
        <w:jc w:val="center"/>
        <w:rPr>
          <w:b/>
          <w:sz w:val="24"/>
          <w:szCs w:val="24"/>
        </w:rPr>
      </w:pPr>
    </w:p>
    <w:p w:rsidR="001C08F3" w:rsidRPr="00B357BE" w:rsidRDefault="001C08F3" w:rsidP="001C08F3">
      <w:pPr>
        <w:spacing w:line="360" w:lineRule="auto"/>
        <w:jc w:val="center"/>
        <w:rPr>
          <w:b/>
          <w:sz w:val="24"/>
          <w:szCs w:val="24"/>
        </w:rPr>
      </w:pPr>
      <w:r w:rsidRPr="00B357BE">
        <w:rPr>
          <w:b/>
          <w:sz w:val="24"/>
          <w:szCs w:val="24"/>
        </w:rPr>
        <w:t>за</w:t>
      </w:r>
    </w:p>
    <w:p w:rsidR="00173865" w:rsidRPr="00B357BE" w:rsidRDefault="001C08F3" w:rsidP="001C08F3">
      <w:pPr>
        <w:spacing w:line="360" w:lineRule="auto"/>
        <w:ind w:right="-1"/>
        <w:jc w:val="center"/>
        <w:rPr>
          <w:b/>
          <w:bCs/>
          <w:sz w:val="24"/>
          <w:szCs w:val="24"/>
        </w:rPr>
      </w:pPr>
      <w:r w:rsidRPr="00B357BE">
        <w:rPr>
          <w:b/>
          <w:bCs/>
          <w:sz w:val="24"/>
          <w:szCs w:val="24"/>
        </w:rPr>
        <w:t xml:space="preserve"> запознаване с правата и задълженията на пациента</w:t>
      </w:r>
    </w:p>
    <w:p w:rsidR="001C08F3" w:rsidRPr="00B357BE" w:rsidRDefault="001C08F3" w:rsidP="001C08F3">
      <w:pPr>
        <w:spacing w:line="360" w:lineRule="auto"/>
        <w:ind w:right="-1"/>
        <w:jc w:val="both"/>
        <w:rPr>
          <w:b/>
          <w:bCs/>
          <w:sz w:val="24"/>
          <w:szCs w:val="24"/>
        </w:rPr>
      </w:pPr>
    </w:p>
    <w:p w:rsidR="001C08F3" w:rsidRPr="00B357BE" w:rsidRDefault="001C08F3" w:rsidP="001C08F3">
      <w:pPr>
        <w:spacing w:line="360" w:lineRule="auto"/>
        <w:jc w:val="both"/>
        <w:rPr>
          <w:sz w:val="24"/>
          <w:szCs w:val="24"/>
        </w:rPr>
      </w:pPr>
      <w:r w:rsidRPr="00B357BE">
        <w:rPr>
          <w:sz w:val="24"/>
          <w:szCs w:val="24"/>
        </w:rPr>
        <w:t>Аз, долуподписаният пациент..................................................................................</w:t>
      </w:r>
      <w:r w:rsidR="00B357BE">
        <w:rPr>
          <w:sz w:val="24"/>
          <w:szCs w:val="24"/>
        </w:rPr>
        <w:t>..................</w:t>
      </w:r>
    </w:p>
    <w:p w:rsidR="001C08F3" w:rsidRPr="00B357BE" w:rsidRDefault="001C08F3" w:rsidP="001C08F3">
      <w:pPr>
        <w:spacing w:line="360" w:lineRule="auto"/>
        <w:jc w:val="both"/>
        <w:rPr>
          <w:sz w:val="24"/>
          <w:szCs w:val="24"/>
        </w:rPr>
      </w:pPr>
      <w:r w:rsidRPr="00B357BE">
        <w:rPr>
          <w:sz w:val="24"/>
          <w:szCs w:val="24"/>
        </w:rPr>
        <w:t>Адрес: гр........................................ж.к......................................№...............................................</w:t>
      </w:r>
      <w:r w:rsidR="00630CE4">
        <w:rPr>
          <w:sz w:val="24"/>
          <w:szCs w:val="24"/>
        </w:rPr>
        <w:t>..............</w:t>
      </w:r>
    </w:p>
    <w:p w:rsidR="005025CC" w:rsidRDefault="001C08F3" w:rsidP="005025CC">
      <w:pPr>
        <w:spacing w:line="360" w:lineRule="auto"/>
        <w:jc w:val="both"/>
        <w:rPr>
          <w:sz w:val="24"/>
          <w:szCs w:val="24"/>
        </w:rPr>
      </w:pPr>
      <w:r w:rsidRPr="00B357BE">
        <w:rPr>
          <w:sz w:val="24"/>
          <w:szCs w:val="24"/>
        </w:rPr>
        <w:t>Тел.№.............................................</w:t>
      </w:r>
      <w:r w:rsidRPr="00B357BE">
        <w:rPr>
          <w:sz w:val="24"/>
          <w:szCs w:val="24"/>
          <w:lang w:val="en-US"/>
        </w:rPr>
        <w:t>GSM</w:t>
      </w:r>
      <w:r w:rsidRPr="00B357BE">
        <w:rPr>
          <w:sz w:val="24"/>
          <w:szCs w:val="24"/>
        </w:rPr>
        <w:t>......................................................................................</w:t>
      </w:r>
      <w:r w:rsidR="00B357BE">
        <w:rPr>
          <w:sz w:val="24"/>
          <w:szCs w:val="24"/>
        </w:rPr>
        <w:t>.</w:t>
      </w:r>
    </w:p>
    <w:p w:rsidR="00097BEF" w:rsidRPr="005025CC" w:rsidRDefault="005025CC" w:rsidP="005025CC">
      <w:pPr>
        <w:spacing w:line="360" w:lineRule="auto"/>
        <w:jc w:val="both"/>
        <w:rPr>
          <w:sz w:val="24"/>
          <w:szCs w:val="24"/>
        </w:rPr>
      </w:pPr>
      <w:r w:rsidRPr="005025CC">
        <w:rPr>
          <w:bCs/>
          <w:sz w:val="24"/>
          <w:szCs w:val="24"/>
        </w:rPr>
        <w:t>бях запознат</w:t>
      </w:r>
      <w:r w:rsidR="002E3F4A" w:rsidRPr="005025CC">
        <w:rPr>
          <w:bCs/>
          <w:sz w:val="24"/>
          <w:szCs w:val="24"/>
        </w:rPr>
        <w:tab/>
      </w:r>
      <w:r w:rsidRPr="005025CC">
        <w:rPr>
          <w:bCs/>
          <w:sz w:val="24"/>
          <w:szCs w:val="24"/>
        </w:rPr>
        <w:t>с моите права и задължения като пациент от</w:t>
      </w:r>
      <w:r>
        <w:rPr>
          <w:b/>
          <w:bCs/>
          <w:sz w:val="24"/>
          <w:szCs w:val="24"/>
        </w:rPr>
        <w:t xml:space="preserve"> </w:t>
      </w:r>
      <w:r w:rsidR="00630CE4" w:rsidRPr="00782D39">
        <w:rPr>
          <w:bCs/>
          <w:sz w:val="24"/>
          <w:szCs w:val="24"/>
        </w:rPr>
        <w:t>лекуващия ми лекар</w:t>
      </w:r>
      <w:r>
        <w:rPr>
          <w:bCs/>
          <w:sz w:val="24"/>
          <w:szCs w:val="24"/>
        </w:rPr>
        <w:t>………………………………………………………………………………………………</w:t>
      </w:r>
    </w:p>
    <w:p w:rsidR="00630CE4" w:rsidRDefault="00630CE4" w:rsidP="00B357BE">
      <w:pPr>
        <w:ind w:right="-144"/>
        <w:rPr>
          <w:b/>
          <w:bCs/>
          <w:sz w:val="24"/>
          <w:szCs w:val="24"/>
        </w:rPr>
      </w:pPr>
    </w:p>
    <w:p w:rsidR="001C08F3" w:rsidRDefault="005025CC" w:rsidP="00B357BE">
      <w:pPr>
        <w:ind w:right="-14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</w:p>
    <w:p w:rsidR="001C08F3" w:rsidRDefault="001C08F3" w:rsidP="00B357BE">
      <w:pPr>
        <w:ind w:right="-144"/>
        <w:rPr>
          <w:b/>
          <w:bCs/>
          <w:sz w:val="24"/>
          <w:szCs w:val="24"/>
        </w:rPr>
      </w:pPr>
    </w:p>
    <w:p w:rsidR="001C08F3" w:rsidRDefault="001C08F3" w:rsidP="00B357BE">
      <w:pPr>
        <w:ind w:right="-144"/>
        <w:rPr>
          <w:b/>
          <w:bCs/>
          <w:sz w:val="24"/>
          <w:szCs w:val="24"/>
        </w:rPr>
      </w:pPr>
    </w:p>
    <w:p w:rsidR="002E3F4A" w:rsidRDefault="002E3F4A" w:rsidP="006C3633">
      <w:pPr>
        <w:ind w:right="-144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</w:rPr>
        <w:t>УВАЖАЕМИ ГОСПОЖО/ ГОСПОДИНЕ,</w:t>
      </w:r>
    </w:p>
    <w:p w:rsidR="006F3BE4" w:rsidRPr="006F3BE4" w:rsidRDefault="006F3BE4" w:rsidP="00B357BE">
      <w:pPr>
        <w:ind w:right="-144"/>
        <w:rPr>
          <w:b/>
          <w:bCs/>
          <w:sz w:val="24"/>
          <w:szCs w:val="24"/>
          <w:lang w:val="en-US"/>
        </w:rPr>
      </w:pPr>
    </w:p>
    <w:p w:rsidR="003178F7" w:rsidRDefault="002E3F4A" w:rsidP="00B357BE">
      <w:pPr>
        <w:ind w:right="-144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 w:rsidR="00CE09A6" w:rsidRPr="00CE09A6">
        <w:rPr>
          <w:bCs/>
          <w:sz w:val="24"/>
          <w:szCs w:val="24"/>
        </w:rPr>
        <w:t xml:space="preserve">Съгласно </w:t>
      </w:r>
      <w:r w:rsidR="00CE09A6">
        <w:rPr>
          <w:bCs/>
          <w:sz w:val="24"/>
          <w:szCs w:val="24"/>
        </w:rPr>
        <w:t xml:space="preserve">Конституцията на Република България , Закона за здравето и Правилника за вътрешния ред на </w:t>
      </w:r>
      <w:r w:rsidR="00B953D2">
        <w:rPr>
          <w:bCs/>
          <w:sz w:val="24"/>
          <w:szCs w:val="24"/>
        </w:rPr>
        <w:t>……………………………………</w:t>
      </w:r>
      <w:r w:rsidR="00CE09A6">
        <w:rPr>
          <w:bCs/>
          <w:sz w:val="24"/>
          <w:szCs w:val="24"/>
        </w:rPr>
        <w:t xml:space="preserve">, </w:t>
      </w:r>
      <w:r w:rsidR="00CE09A6" w:rsidRPr="00CE09A6">
        <w:rPr>
          <w:bCs/>
          <w:sz w:val="24"/>
          <w:szCs w:val="24"/>
        </w:rPr>
        <w:t>имате следните права и задължения</w:t>
      </w:r>
      <w:r w:rsidR="00CE09A6">
        <w:rPr>
          <w:bCs/>
          <w:sz w:val="24"/>
          <w:szCs w:val="24"/>
        </w:rPr>
        <w:t xml:space="preserve"> като неин</w:t>
      </w:r>
      <w:r w:rsidR="00B953D2">
        <w:rPr>
          <w:bCs/>
          <w:sz w:val="24"/>
          <w:szCs w:val="24"/>
        </w:rPr>
        <w:t xml:space="preserve"> пациент:</w:t>
      </w:r>
    </w:p>
    <w:p w:rsidR="00547137" w:rsidRPr="00267DE4" w:rsidRDefault="00547137" w:rsidP="00B357BE">
      <w:pPr>
        <w:ind w:right="-144" w:firstLine="480"/>
        <w:jc w:val="both"/>
        <w:rPr>
          <w:b/>
          <w:sz w:val="24"/>
          <w:szCs w:val="24"/>
        </w:rPr>
      </w:pPr>
      <w:r w:rsidRPr="00267DE4">
        <w:rPr>
          <w:b/>
          <w:sz w:val="24"/>
          <w:szCs w:val="24"/>
        </w:rPr>
        <w:t>Общи права на пациента:</w:t>
      </w:r>
    </w:p>
    <w:p w:rsidR="004625F7" w:rsidRPr="006F3BE4" w:rsidRDefault="006F3BE4" w:rsidP="006F3BE4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  <w:lang w:val="x-none"/>
        </w:rPr>
      </w:pPr>
      <w:r>
        <w:rPr>
          <w:sz w:val="24"/>
          <w:szCs w:val="24"/>
          <w:lang w:val="x-none"/>
        </w:rPr>
        <w:t>1.</w:t>
      </w:r>
      <w:r w:rsidRPr="006F3BE4">
        <w:rPr>
          <w:sz w:val="24"/>
          <w:szCs w:val="24"/>
          <w:lang w:val="x-none"/>
        </w:rPr>
        <w:t xml:space="preserve"> </w:t>
      </w:r>
      <w:r w:rsidR="004625F7" w:rsidRPr="00547137">
        <w:rPr>
          <w:sz w:val="24"/>
          <w:szCs w:val="24"/>
          <w:lang w:val="x-none"/>
        </w:rPr>
        <w:t>зачитане на гражданските, политическите, икономическите, социалните, културните и религиозните му права;</w:t>
      </w:r>
    </w:p>
    <w:p w:rsidR="004625F7" w:rsidRPr="00547137" w:rsidRDefault="004625F7" w:rsidP="00B357BE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  <w:lang w:val="x-none"/>
        </w:rPr>
      </w:pPr>
      <w:r w:rsidRPr="00547137">
        <w:rPr>
          <w:sz w:val="24"/>
          <w:szCs w:val="24"/>
          <w:lang w:val="x-none"/>
        </w:rPr>
        <w:t xml:space="preserve"> 2. грижи от общността, в която живее</w:t>
      </w:r>
      <w:r w:rsidR="00492066">
        <w:rPr>
          <w:sz w:val="24"/>
          <w:szCs w:val="24"/>
        </w:rPr>
        <w:t>те</w:t>
      </w:r>
      <w:r w:rsidRPr="00547137">
        <w:rPr>
          <w:sz w:val="24"/>
          <w:szCs w:val="24"/>
          <w:lang w:val="x-none"/>
        </w:rPr>
        <w:t>;</w:t>
      </w:r>
    </w:p>
    <w:p w:rsidR="004625F7" w:rsidRPr="00547137" w:rsidRDefault="004625F7" w:rsidP="00B357BE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  <w:lang w:val="x-none"/>
        </w:rPr>
      </w:pPr>
      <w:r w:rsidRPr="00547137">
        <w:rPr>
          <w:sz w:val="24"/>
          <w:szCs w:val="24"/>
          <w:lang w:val="x-none"/>
        </w:rPr>
        <w:t xml:space="preserve"> 3. достъпна и качествена здравна помощ;</w:t>
      </w:r>
    </w:p>
    <w:p w:rsidR="004625F7" w:rsidRPr="00547137" w:rsidRDefault="004625F7" w:rsidP="00B357BE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  <w:lang w:val="x-none"/>
        </w:rPr>
      </w:pPr>
      <w:r w:rsidRPr="00547137">
        <w:rPr>
          <w:sz w:val="24"/>
          <w:szCs w:val="24"/>
          <w:lang w:val="x-none"/>
        </w:rPr>
        <w:t xml:space="preserve"> 4. повече от едно медицинско становище относно диагнозата, лечението и прогнозата на заболяването;</w:t>
      </w:r>
    </w:p>
    <w:p w:rsidR="004625F7" w:rsidRPr="00547137" w:rsidRDefault="004625F7" w:rsidP="00B357BE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  <w:lang w:val="x-none"/>
        </w:rPr>
      </w:pPr>
      <w:r w:rsidRPr="00547137">
        <w:rPr>
          <w:sz w:val="24"/>
          <w:szCs w:val="24"/>
          <w:lang w:val="x-none"/>
        </w:rPr>
        <w:t xml:space="preserve"> 5. защита на данните, отнасящи се до </w:t>
      </w:r>
      <w:r w:rsidR="00492066">
        <w:rPr>
          <w:sz w:val="24"/>
          <w:szCs w:val="24"/>
        </w:rPr>
        <w:t>Вашето</w:t>
      </w:r>
      <w:r w:rsidRPr="00547137">
        <w:rPr>
          <w:sz w:val="24"/>
          <w:szCs w:val="24"/>
          <w:lang w:val="x-none"/>
        </w:rPr>
        <w:t xml:space="preserve"> здравословно състояние;</w:t>
      </w:r>
    </w:p>
    <w:p w:rsidR="004625F7" w:rsidRPr="00547137" w:rsidRDefault="004625F7" w:rsidP="00B357BE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  <w:lang w:val="x-none"/>
        </w:rPr>
      </w:pPr>
      <w:r w:rsidRPr="00547137">
        <w:rPr>
          <w:sz w:val="24"/>
          <w:szCs w:val="24"/>
          <w:lang w:val="x-none"/>
        </w:rPr>
        <w:t xml:space="preserve"> 6. възнаграждение за работата, която извършва, еднакво с това, което получава</w:t>
      </w:r>
      <w:r w:rsidR="00492066">
        <w:rPr>
          <w:sz w:val="24"/>
          <w:szCs w:val="24"/>
        </w:rPr>
        <w:t>те</w:t>
      </w:r>
      <w:r w:rsidRPr="00547137">
        <w:rPr>
          <w:sz w:val="24"/>
          <w:szCs w:val="24"/>
          <w:lang w:val="x-none"/>
        </w:rPr>
        <w:t>, ако не е болен;</w:t>
      </w:r>
    </w:p>
    <w:p w:rsidR="004625F7" w:rsidRPr="00547137" w:rsidRDefault="004625F7" w:rsidP="00B357BE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  <w:lang w:val="x-none"/>
        </w:rPr>
      </w:pPr>
      <w:r w:rsidRPr="00547137">
        <w:rPr>
          <w:sz w:val="24"/>
          <w:szCs w:val="24"/>
          <w:lang w:val="x-none"/>
        </w:rPr>
        <w:t xml:space="preserve"> 7. запознаване на достъпен език с </w:t>
      </w:r>
      <w:r w:rsidR="00492066">
        <w:rPr>
          <w:sz w:val="24"/>
          <w:szCs w:val="24"/>
        </w:rPr>
        <w:t>Вашите</w:t>
      </w:r>
      <w:r w:rsidRPr="00547137">
        <w:rPr>
          <w:sz w:val="24"/>
          <w:szCs w:val="24"/>
          <w:lang w:val="x-none"/>
        </w:rPr>
        <w:t xml:space="preserve"> права и задължения;</w:t>
      </w:r>
    </w:p>
    <w:p w:rsidR="004625F7" w:rsidRPr="00547137" w:rsidRDefault="006F3BE4" w:rsidP="00B357BE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  <w:lang w:val="x-none"/>
        </w:rPr>
      </w:pPr>
      <w:r>
        <w:rPr>
          <w:sz w:val="24"/>
          <w:szCs w:val="24"/>
          <w:lang w:val="x-none"/>
        </w:rPr>
        <w:t xml:space="preserve"> 8.</w:t>
      </w:r>
      <w:r>
        <w:rPr>
          <w:sz w:val="24"/>
          <w:szCs w:val="24"/>
          <w:lang w:val="en-US"/>
        </w:rPr>
        <w:t xml:space="preserve"> </w:t>
      </w:r>
      <w:r w:rsidR="004625F7" w:rsidRPr="00547137">
        <w:rPr>
          <w:sz w:val="24"/>
          <w:szCs w:val="24"/>
          <w:lang w:val="x-none"/>
        </w:rPr>
        <w:t>ясна и достъпна информация за здравословното му състояние и методите за евентуалното му лечение;</w:t>
      </w:r>
    </w:p>
    <w:p w:rsidR="004625F7" w:rsidRPr="00547137" w:rsidRDefault="004625F7" w:rsidP="00B357BE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  <w:lang w:val="x-none"/>
        </w:rPr>
      </w:pPr>
      <w:r w:rsidRPr="00547137">
        <w:rPr>
          <w:sz w:val="24"/>
          <w:szCs w:val="24"/>
          <w:lang w:val="x-none"/>
        </w:rPr>
        <w:t xml:space="preserve"> 9. здравна профилактика и рехабилитация;</w:t>
      </w:r>
    </w:p>
    <w:p w:rsidR="004625F7" w:rsidRPr="00547137" w:rsidRDefault="00267DE4" w:rsidP="00B357BE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  <w:lang w:val="x-none"/>
        </w:rPr>
      </w:pPr>
      <w:r>
        <w:rPr>
          <w:sz w:val="24"/>
          <w:szCs w:val="24"/>
          <w:lang w:val="x-none"/>
        </w:rPr>
        <w:t xml:space="preserve"> 10.</w:t>
      </w:r>
      <w:r w:rsidR="004625F7" w:rsidRPr="00547137">
        <w:rPr>
          <w:sz w:val="24"/>
          <w:szCs w:val="24"/>
          <w:lang w:val="x-none"/>
        </w:rPr>
        <w:t xml:space="preserve">сигурност и безопасност на диагностичните и лечебните процедури, провеждани по време на лечението </w:t>
      </w:r>
      <w:r w:rsidR="00492066">
        <w:rPr>
          <w:sz w:val="24"/>
          <w:szCs w:val="24"/>
        </w:rPr>
        <w:t>Ви</w:t>
      </w:r>
      <w:r w:rsidR="004625F7" w:rsidRPr="00547137">
        <w:rPr>
          <w:sz w:val="24"/>
          <w:szCs w:val="24"/>
          <w:lang w:val="x-none"/>
        </w:rPr>
        <w:t>;</w:t>
      </w:r>
    </w:p>
    <w:p w:rsidR="004625F7" w:rsidRPr="00547137" w:rsidRDefault="004625F7" w:rsidP="00B357BE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  <w:lang w:val="x-none"/>
        </w:rPr>
      </w:pPr>
      <w:r w:rsidRPr="00547137">
        <w:rPr>
          <w:sz w:val="24"/>
          <w:szCs w:val="24"/>
          <w:lang w:val="x-none"/>
        </w:rPr>
        <w:t xml:space="preserve"> 11. достъп до модерни методи на лечение;</w:t>
      </w:r>
    </w:p>
    <w:p w:rsidR="004625F7" w:rsidRPr="00547137" w:rsidRDefault="004625F7" w:rsidP="00B357BE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  <w:lang w:val="x-none"/>
        </w:rPr>
      </w:pPr>
      <w:r w:rsidRPr="00547137">
        <w:rPr>
          <w:sz w:val="24"/>
          <w:szCs w:val="24"/>
          <w:lang w:val="x-none"/>
        </w:rPr>
        <w:lastRenderedPageBreak/>
        <w:t xml:space="preserve"> 12. предотвратяване на болката и страданието по време на лечението </w:t>
      </w:r>
      <w:r w:rsidR="00492066">
        <w:rPr>
          <w:sz w:val="24"/>
          <w:szCs w:val="24"/>
        </w:rPr>
        <w:t>Ви</w:t>
      </w:r>
      <w:r w:rsidRPr="00547137">
        <w:rPr>
          <w:sz w:val="24"/>
          <w:szCs w:val="24"/>
          <w:lang w:val="x-none"/>
        </w:rPr>
        <w:t>, доколкото е възможно;</w:t>
      </w:r>
    </w:p>
    <w:p w:rsidR="004625F7" w:rsidRPr="00492066" w:rsidRDefault="004625F7" w:rsidP="00B357BE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</w:rPr>
      </w:pPr>
      <w:r w:rsidRPr="00547137">
        <w:rPr>
          <w:sz w:val="24"/>
          <w:szCs w:val="24"/>
          <w:lang w:val="x-none"/>
        </w:rPr>
        <w:t xml:space="preserve"> 13. достъп до медицинската документация, свързана със здравословното </w:t>
      </w:r>
      <w:r w:rsidR="002D2595" w:rsidRPr="00547137">
        <w:rPr>
          <w:sz w:val="24"/>
          <w:szCs w:val="24"/>
        </w:rPr>
        <w:t xml:space="preserve">Ви </w:t>
      </w:r>
      <w:r w:rsidRPr="00492066">
        <w:rPr>
          <w:sz w:val="24"/>
          <w:szCs w:val="24"/>
          <w:lang w:val="x-none"/>
        </w:rPr>
        <w:t>състояние.</w:t>
      </w:r>
    </w:p>
    <w:p w:rsidR="00547137" w:rsidRPr="00492066" w:rsidRDefault="00547137" w:rsidP="00B357BE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</w:rPr>
      </w:pPr>
    </w:p>
    <w:p w:rsidR="00E73C98" w:rsidRPr="00267DE4" w:rsidRDefault="00547137" w:rsidP="00B357BE">
      <w:pPr>
        <w:widowControl w:val="0"/>
        <w:autoSpaceDE w:val="0"/>
        <w:autoSpaceDN w:val="0"/>
        <w:adjustRightInd w:val="0"/>
        <w:ind w:firstLine="480"/>
        <w:jc w:val="both"/>
        <w:rPr>
          <w:b/>
          <w:sz w:val="24"/>
          <w:szCs w:val="24"/>
        </w:rPr>
      </w:pPr>
      <w:r w:rsidRPr="00267DE4">
        <w:rPr>
          <w:b/>
          <w:sz w:val="24"/>
          <w:szCs w:val="24"/>
        </w:rPr>
        <w:t>Права на пациента при приемане за болнично лечение:</w:t>
      </w:r>
    </w:p>
    <w:p w:rsidR="004625F7" w:rsidRPr="00492066" w:rsidRDefault="004625F7" w:rsidP="00B357BE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  <w:lang w:val="x-none"/>
        </w:rPr>
      </w:pPr>
      <w:r w:rsidRPr="00492066">
        <w:rPr>
          <w:sz w:val="24"/>
          <w:szCs w:val="24"/>
          <w:lang w:val="x-none"/>
        </w:rPr>
        <w:t xml:space="preserve"> 1. да бъде</w:t>
      </w:r>
      <w:r w:rsidR="00F9435B">
        <w:rPr>
          <w:sz w:val="24"/>
          <w:szCs w:val="24"/>
        </w:rPr>
        <w:t>те</w:t>
      </w:r>
      <w:r w:rsidRPr="00492066">
        <w:rPr>
          <w:sz w:val="24"/>
          <w:szCs w:val="24"/>
          <w:lang w:val="x-none"/>
        </w:rPr>
        <w:t xml:space="preserve"> посещаван от личния си лекар и от специалиста, издал направлението за хоспитализация;</w:t>
      </w:r>
    </w:p>
    <w:p w:rsidR="004625F7" w:rsidRPr="00492066" w:rsidRDefault="004625F7" w:rsidP="00B357BE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  <w:lang w:val="x-none"/>
        </w:rPr>
      </w:pPr>
      <w:r w:rsidRPr="00492066">
        <w:rPr>
          <w:sz w:val="24"/>
          <w:szCs w:val="24"/>
          <w:lang w:val="x-none"/>
        </w:rPr>
        <w:t xml:space="preserve"> 2. осигуряване от лечебното заведение за болнична помощ на необходимите за лечението </w:t>
      </w:r>
      <w:r w:rsidR="00F9435B">
        <w:rPr>
          <w:sz w:val="24"/>
          <w:szCs w:val="24"/>
        </w:rPr>
        <w:t>Ви</w:t>
      </w:r>
      <w:r w:rsidRPr="00492066">
        <w:rPr>
          <w:sz w:val="24"/>
          <w:szCs w:val="24"/>
          <w:lang w:val="x-none"/>
        </w:rPr>
        <w:t xml:space="preserve"> медицински изделия, когато те не се заплащат от Националната здравноосигурителна каса или от държавния бюджет;</w:t>
      </w:r>
    </w:p>
    <w:p w:rsidR="004625F7" w:rsidRPr="00492066" w:rsidRDefault="004625F7" w:rsidP="00B357BE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  <w:lang w:val="x-none"/>
        </w:rPr>
      </w:pPr>
      <w:r w:rsidRPr="00492066">
        <w:rPr>
          <w:sz w:val="24"/>
          <w:szCs w:val="24"/>
          <w:lang w:val="x-none"/>
        </w:rPr>
        <w:t xml:space="preserve"> 3. да приема</w:t>
      </w:r>
      <w:r w:rsidR="00F9435B">
        <w:rPr>
          <w:sz w:val="24"/>
          <w:szCs w:val="24"/>
        </w:rPr>
        <w:t>те</w:t>
      </w:r>
      <w:r w:rsidRPr="00492066">
        <w:rPr>
          <w:sz w:val="24"/>
          <w:szCs w:val="24"/>
          <w:lang w:val="x-none"/>
        </w:rPr>
        <w:t xml:space="preserve"> или да отказва</w:t>
      </w:r>
      <w:r w:rsidR="00F9435B">
        <w:rPr>
          <w:sz w:val="24"/>
          <w:szCs w:val="24"/>
        </w:rPr>
        <w:t>те</w:t>
      </w:r>
      <w:r w:rsidRPr="00492066">
        <w:rPr>
          <w:sz w:val="24"/>
          <w:szCs w:val="24"/>
          <w:lang w:val="x-none"/>
        </w:rPr>
        <w:t xml:space="preserve"> посетители;</w:t>
      </w:r>
    </w:p>
    <w:p w:rsidR="004625F7" w:rsidRPr="004D5131" w:rsidRDefault="004D5131" w:rsidP="00B357BE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</w:rPr>
      </w:pPr>
      <w:r>
        <w:rPr>
          <w:sz w:val="24"/>
          <w:szCs w:val="24"/>
          <w:lang w:val="x-none"/>
        </w:rPr>
        <w:t xml:space="preserve"> 4. </w:t>
      </w:r>
      <w:r w:rsidR="004625F7" w:rsidRPr="00492066">
        <w:rPr>
          <w:sz w:val="24"/>
          <w:szCs w:val="24"/>
          <w:lang w:val="x-none"/>
        </w:rPr>
        <w:t>да ползва</w:t>
      </w:r>
      <w:r>
        <w:rPr>
          <w:sz w:val="24"/>
          <w:szCs w:val="24"/>
        </w:rPr>
        <w:t>те</w:t>
      </w:r>
      <w:r w:rsidR="004625F7" w:rsidRPr="00492066">
        <w:rPr>
          <w:sz w:val="24"/>
          <w:szCs w:val="24"/>
          <w:lang w:val="x-none"/>
        </w:rPr>
        <w:t xml:space="preserve"> услугите на психотерапевт, юрист и свещенослужител;</w:t>
      </w:r>
    </w:p>
    <w:p w:rsidR="004625F7" w:rsidRPr="00492066" w:rsidRDefault="004625F7" w:rsidP="00B357BE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  <w:lang w:val="x-none"/>
        </w:rPr>
      </w:pPr>
      <w:r w:rsidRPr="00492066">
        <w:rPr>
          <w:sz w:val="24"/>
          <w:szCs w:val="24"/>
          <w:lang w:val="x-none"/>
        </w:rPr>
        <w:t xml:space="preserve"> 5. на образование и достъп до занимания, отговарящи на неговите социални, религиозни и културни потребности;</w:t>
      </w:r>
    </w:p>
    <w:p w:rsidR="004625F7" w:rsidRPr="00492066" w:rsidRDefault="004625F7" w:rsidP="00B357BE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  <w:lang w:val="x-none"/>
        </w:rPr>
      </w:pPr>
      <w:r w:rsidRPr="00492066">
        <w:rPr>
          <w:sz w:val="24"/>
          <w:szCs w:val="24"/>
          <w:lang w:val="x-none"/>
        </w:rPr>
        <w:t xml:space="preserve"> 6. да получи</w:t>
      </w:r>
      <w:r w:rsidR="00497C59">
        <w:rPr>
          <w:sz w:val="24"/>
          <w:szCs w:val="24"/>
        </w:rPr>
        <w:t>те</w:t>
      </w:r>
      <w:r w:rsidRPr="00492066">
        <w:rPr>
          <w:sz w:val="24"/>
          <w:szCs w:val="24"/>
          <w:lang w:val="x-none"/>
        </w:rPr>
        <w:t xml:space="preserve"> информация за цената на всяка една медицинска услуга, манипулация, лечение и лекарствените продукти в извънболничната и болничната помощ.</w:t>
      </w:r>
    </w:p>
    <w:p w:rsidR="004625F7" w:rsidRDefault="004625F7" w:rsidP="00B357BE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  <w:lang w:val="x-none"/>
        </w:rPr>
      </w:pPr>
      <w:r w:rsidRPr="00492066">
        <w:rPr>
          <w:sz w:val="24"/>
          <w:szCs w:val="24"/>
          <w:lang w:val="x-none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267DE4" w:rsidRDefault="00267DE4" w:rsidP="00B357BE">
      <w:pPr>
        <w:ind w:right="-144"/>
        <w:rPr>
          <w:bCs/>
          <w:sz w:val="24"/>
          <w:szCs w:val="24"/>
        </w:rPr>
      </w:pPr>
    </w:p>
    <w:p w:rsidR="00267DE4" w:rsidRDefault="00267DE4" w:rsidP="00B357BE">
      <w:pPr>
        <w:ind w:right="-144"/>
        <w:rPr>
          <w:bCs/>
          <w:sz w:val="24"/>
          <w:szCs w:val="24"/>
        </w:rPr>
      </w:pPr>
    </w:p>
    <w:p w:rsidR="00267DE4" w:rsidRDefault="00267DE4" w:rsidP="00B357BE">
      <w:pPr>
        <w:ind w:right="-144"/>
        <w:rPr>
          <w:bCs/>
          <w:sz w:val="24"/>
          <w:szCs w:val="24"/>
        </w:rPr>
      </w:pPr>
    </w:p>
    <w:p w:rsidR="00214437" w:rsidRDefault="00214437" w:rsidP="00B357BE">
      <w:pPr>
        <w:ind w:firstLine="480"/>
        <w:rPr>
          <w:b/>
          <w:bCs/>
          <w:sz w:val="27"/>
          <w:szCs w:val="27"/>
          <w:lang w:val="en-US"/>
        </w:rPr>
      </w:pPr>
      <w:r>
        <w:rPr>
          <w:b/>
          <w:bCs/>
          <w:sz w:val="27"/>
          <w:szCs w:val="27"/>
        </w:rPr>
        <w:t>Задължения на пациента</w:t>
      </w:r>
    </w:p>
    <w:p w:rsidR="006F3BE4" w:rsidRPr="006F3BE4" w:rsidRDefault="006F3BE4" w:rsidP="00B357BE">
      <w:pPr>
        <w:ind w:firstLine="480"/>
        <w:rPr>
          <w:b/>
          <w:bCs/>
          <w:sz w:val="27"/>
          <w:szCs w:val="27"/>
          <w:lang w:val="en-US"/>
        </w:rPr>
      </w:pPr>
    </w:p>
    <w:p w:rsidR="00214437" w:rsidRPr="00214437" w:rsidRDefault="00214437" w:rsidP="00B357BE">
      <w:pPr>
        <w:ind w:firstLine="480"/>
        <w:rPr>
          <w:sz w:val="24"/>
          <w:szCs w:val="24"/>
        </w:rPr>
      </w:pPr>
      <w:r w:rsidRPr="00214437">
        <w:rPr>
          <w:sz w:val="24"/>
          <w:szCs w:val="24"/>
        </w:rPr>
        <w:t>Пациентът е длъжен:</w:t>
      </w:r>
    </w:p>
    <w:p w:rsidR="00214437" w:rsidRPr="00214437" w:rsidRDefault="00097BEF" w:rsidP="00B357BE">
      <w:pPr>
        <w:ind w:firstLine="480"/>
        <w:rPr>
          <w:sz w:val="24"/>
          <w:szCs w:val="24"/>
        </w:rPr>
      </w:pPr>
      <w:r>
        <w:rPr>
          <w:sz w:val="24"/>
          <w:szCs w:val="24"/>
        </w:rPr>
        <w:t>1.</w:t>
      </w:r>
      <w:r w:rsidR="006F3BE4">
        <w:rPr>
          <w:sz w:val="24"/>
          <w:szCs w:val="24"/>
          <w:lang w:val="en-US"/>
        </w:rPr>
        <w:t xml:space="preserve"> </w:t>
      </w:r>
      <w:r w:rsidR="00214437" w:rsidRPr="00214437">
        <w:rPr>
          <w:sz w:val="24"/>
          <w:szCs w:val="24"/>
        </w:rPr>
        <w:t>да се грижи за собственото си здраве;</w:t>
      </w:r>
    </w:p>
    <w:p w:rsidR="00214437" w:rsidRPr="00214437" w:rsidRDefault="00097BEF" w:rsidP="00B357BE">
      <w:pPr>
        <w:ind w:firstLine="480"/>
        <w:rPr>
          <w:sz w:val="24"/>
          <w:szCs w:val="24"/>
        </w:rPr>
      </w:pPr>
      <w:r>
        <w:rPr>
          <w:sz w:val="24"/>
          <w:szCs w:val="24"/>
        </w:rPr>
        <w:t>2.</w:t>
      </w:r>
      <w:r w:rsidR="006F3BE4">
        <w:rPr>
          <w:sz w:val="24"/>
          <w:szCs w:val="24"/>
          <w:lang w:val="en-US"/>
        </w:rPr>
        <w:t xml:space="preserve"> </w:t>
      </w:r>
      <w:r w:rsidR="00214437" w:rsidRPr="00214437">
        <w:rPr>
          <w:sz w:val="24"/>
          <w:szCs w:val="24"/>
        </w:rPr>
        <w:t>да не уврежда здравето на другите;</w:t>
      </w:r>
    </w:p>
    <w:p w:rsidR="00214437" w:rsidRPr="00214437" w:rsidRDefault="00097BEF" w:rsidP="00B357BE">
      <w:pPr>
        <w:ind w:firstLine="48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6F3BE4">
        <w:rPr>
          <w:sz w:val="24"/>
          <w:szCs w:val="24"/>
          <w:lang w:val="en-US"/>
        </w:rPr>
        <w:t xml:space="preserve"> </w:t>
      </w:r>
      <w:r w:rsidR="00214437" w:rsidRPr="00214437">
        <w:rPr>
          <w:sz w:val="24"/>
          <w:szCs w:val="24"/>
        </w:rPr>
        <w:t>да съдейства на изпълнителите на медици</w:t>
      </w:r>
      <w:r>
        <w:rPr>
          <w:sz w:val="24"/>
          <w:szCs w:val="24"/>
        </w:rPr>
        <w:t xml:space="preserve">нска помощ при осъществяване на </w:t>
      </w:r>
      <w:r w:rsidR="00214437" w:rsidRPr="00214437">
        <w:rPr>
          <w:sz w:val="24"/>
          <w:szCs w:val="24"/>
        </w:rPr>
        <w:t>дейностите, свързани с подобряване и възстановяване на здравето му;</w:t>
      </w:r>
    </w:p>
    <w:p w:rsidR="00214437" w:rsidRPr="00214437" w:rsidRDefault="00097BEF" w:rsidP="00B357BE">
      <w:pPr>
        <w:ind w:firstLine="480"/>
        <w:rPr>
          <w:sz w:val="24"/>
          <w:szCs w:val="24"/>
        </w:rPr>
      </w:pPr>
      <w:r>
        <w:rPr>
          <w:sz w:val="24"/>
          <w:szCs w:val="24"/>
        </w:rPr>
        <w:t>4.</w:t>
      </w:r>
      <w:r w:rsidR="006F3BE4">
        <w:rPr>
          <w:sz w:val="24"/>
          <w:szCs w:val="24"/>
          <w:lang w:val="en-US"/>
        </w:rPr>
        <w:t xml:space="preserve"> </w:t>
      </w:r>
      <w:r w:rsidR="00214437" w:rsidRPr="00214437">
        <w:rPr>
          <w:sz w:val="24"/>
          <w:szCs w:val="24"/>
        </w:rPr>
        <w:t>да спазва установения ред в лечебните и здравните заведения.</w:t>
      </w:r>
    </w:p>
    <w:p w:rsidR="00267DE4" w:rsidRDefault="00267DE4" w:rsidP="00B357BE">
      <w:pPr>
        <w:ind w:right="-144"/>
        <w:rPr>
          <w:bCs/>
          <w:sz w:val="24"/>
          <w:szCs w:val="24"/>
        </w:rPr>
      </w:pPr>
    </w:p>
    <w:p w:rsidR="00267DE4" w:rsidRDefault="00267DE4" w:rsidP="00B357BE">
      <w:pPr>
        <w:ind w:right="-144"/>
        <w:rPr>
          <w:bCs/>
          <w:sz w:val="24"/>
          <w:szCs w:val="24"/>
        </w:rPr>
      </w:pPr>
    </w:p>
    <w:p w:rsidR="007302E5" w:rsidRDefault="007302E5" w:rsidP="00B357BE">
      <w:pPr>
        <w:ind w:right="-144"/>
        <w:rPr>
          <w:bCs/>
          <w:sz w:val="24"/>
          <w:szCs w:val="24"/>
        </w:rPr>
      </w:pPr>
      <w:r>
        <w:rPr>
          <w:bCs/>
          <w:sz w:val="24"/>
          <w:szCs w:val="24"/>
        </w:rPr>
        <w:t>Дата:                                                                   Подпис на пациента</w:t>
      </w:r>
    </w:p>
    <w:p w:rsidR="007302E5" w:rsidRDefault="007302E5" w:rsidP="00B357BE">
      <w:pPr>
        <w:ind w:right="-144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/упълномощено лице/</w:t>
      </w:r>
    </w:p>
    <w:p w:rsidR="00413B11" w:rsidRDefault="00413B11" w:rsidP="00B357BE">
      <w:pPr>
        <w:ind w:left="4536" w:right="-144"/>
        <w:rPr>
          <w:bCs/>
          <w:sz w:val="24"/>
          <w:szCs w:val="24"/>
        </w:rPr>
      </w:pPr>
    </w:p>
    <w:p w:rsidR="00413B11" w:rsidRDefault="00413B11" w:rsidP="00B357BE">
      <w:pPr>
        <w:ind w:left="4536" w:right="-144"/>
        <w:rPr>
          <w:bCs/>
          <w:sz w:val="24"/>
          <w:szCs w:val="24"/>
        </w:rPr>
      </w:pPr>
    </w:p>
    <w:p w:rsidR="007302E5" w:rsidRDefault="007302E5" w:rsidP="00B357BE">
      <w:pPr>
        <w:ind w:left="4536" w:right="-144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Подпис на </w:t>
      </w:r>
      <w:r w:rsidR="002A291F">
        <w:rPr>
          <w:bCs/>
          <w:sz w:val="24"/>
          <w:szCs w:val="24"/>
        </w:rPr>
        <w:t>лекуващия лекар:</w:t>
      </w:r>
    </w:p>
    <w:p w:rsidR="009A140D" w:rsidRDefault="009A140D" w:rsidP="00B357BE">
      <w:pPr>
        <w:ind w:right="-144"/>
        <w:rPr>
          <w:bCs/>
          <w:sz w:val="24"/>
          <w:szCs w:val="24"/>
        </w:rPr>
      </w:pPr>
    </w:p>
    <w:p w:rsidR="009A140D" w:rsidRDefault="009A140D" w:rsidP="002E3F4A">
      <w:pPr>
        <w:spacing w:line="276" w:lineRule="auto"/>
        <w:ind w:right="-144"/>
        <w:rPr>
          <w:bCs/>
          <w:sz w:val="24"/>
          <w:szCs w:val="24"/>
        </w:rPr>
      </w:pPr>
    </w:p>
    <w:p w:rsidR="009A140D" w:rsidRDefault="009A140D" w:rsidP="002E3F4A">
      <w:pPr>
        <w:spacing w:line="276" w:lineRule="auto"/>
        <w:ind w:right="-144"/>
        <w:rPr>
          <w:bCs/>
          <w:sz w:val="24"/>
          <w:szCs w:val="24"/>
        </w:rPr>
      </w:pPr>
    </w:p>
    <w:p w:rsidR="00F13760" w:rsidRDefault="00F13760" w:rsidP="00F13760"/>
    <w:p w:rsidR="00961180" w:rsidRDefault="00961180" w:rsidP="00F13760">
      <w:pPr>
        <w:jc w:val="center"/>
        <w:rPr>
          <w:sz w:val="28"/>
          <w:szCs w:val="28"/>
        </w:rPr>
      </w:pPr>
    </w:p>
    <w:p w:rsidR="00961180" w:rsidRDefault="00961180" w:rsidP="00F13760">
      <w:pPr>
        <w:jc w:val="center"/>
        <w:rPr>
          <w:sz w:val="28"/>
          <w:szCs w:val="28"/>
        </w:rPr>
      </w:pPr>
    </w:p>
    <w:p w:rsidR="00961180" w:rsidRDefault="00961180" w:rsidP="00F13760">
      <w:pPr>
        <w:jc w:val="center"/>
        <w:rPr>
          <w:sz w:val="28"/>
          <w:szCs w:val="28"/>
        </w:rPr>
      </w:pPr>
    </w:p>
    <w:p w:rsidR="00961180" w:rsidRDefault="00961180" w:rsidP="00F13760">
      <w:pPr>
        <w:jc w:val="center"/>
        <w:rPr>
          <w:sz w:val="28"/>
          <w:szCs w:val="28"/>
        </w:rPr>
      </w:pPr>
    </w:p>
    <w:p w:rsidR="00961180" w:rsidRDefault="00961180" w:rsidP="00F13760">
      <w:pPr>
        <w:jc w:val="center"/>
        <w:rPr>
          <w:sz w:val="28"/>
          <w:szCs w:val="28"/>
        </w:rPr>
      </w:pPr>
    </w:p>
    <w:p w:rsidR="00961180" w:rsidRDefault="00961180" w:rsidP="00F13760">
      <w:pPr>
        <w:jc w:val="center"/>
        <w:rPr>
          <w:sz w:val="28"/>
          <w:szCs w:val="28"/>
        </w:rPr>
      </w:pPr>
    </w:p>
    <w:p w:rsidR="00961180" w:rsidRDefault="00961180" w:rsidP="00F13760">
      <w:pPr>
        <w:jc w:val="center"/>
        <w:rPr>
          <w:sz w:val="28"/>
          <w:szCs w:val="28"/>
        </w:rPr>
      </w:pPr>
    </w:p>
    <w:p w:rsidR="00961180" w:rsidRDefault="00961180" w:rsidP="00F13760">
      <w:pPr>
        <w:jc w:val="center"/>
        <w:rPr>
          <w:sz w:val="28"/>
          <w:szCs w:val="28"/>
        </w:rPr>
      </w:pPr>
    </w:p>
    <w:p w:rsidR="00BF5E7D" w:rsidRDefault="0035397A" w:rsidP="00BF5E7D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Медицинските процедури/процедура, ко</w:t>
      </w:r>
      <w:r w:rsidR="00BF5E7D">
        <w:rPr>
          <w:sz w:val="24"/>
          <w:szCs w:val="24"/>
        </w:rPr>
        <w:t>и</w:t>
      </w:r>
      <w:r>
        <w:rPr>
          <w:sz w:val="24"/>
          <w:szCs w:val="24"/>
        </w:rPr>
        <w:t>то се налага да бъд</w:t>
      </w:r>
      <w:r w:rsidR="00BF5E7D">
        <w:rPr>
          <w:sz w:val="24"/>
          <w:szCs w:val="24"/>
        </w:rPr>
        <w:t>ат</w:t>
      </w:r>
      <w:r>
        <w:rPr>
          <w:sz w:val="24"/>
          <w:szCs w:val="24"/>
        </w:rPr>
        <w:t xml:space="preserve"> извършен</w:t>
      </w:r>
      <w:r w:rsidR="00BF5E7D">
        <w:rPr>
          <w:sz w:val="24"/>
          <w:szCs w:val="24"/>
        </w:rPr>
        <w:t>и</w:t>
      </w:r>
      <w:r>
        <w:rPr>
          <w:sz w:val="24"/>
          <w:szCs w:val="24"/>
        </w:rPr>
        <w:t xml:space="preserve">, може да се осъществи само ако Вие предварително дадете съгласието си да се подложите на </w:t>
      </w:r>
      <w:r w:rsidR="00BF5E7D">
        <w:rPr>
          <w:sz w:val="24"/>
          <w:szCs w:val="24"/>
        </w:rPr>
        <w:t>тях</w:t>
      </w:r>
      <w:r>
        <w:rPr>
          <w:sz w:val="24"/>
          <w:szCs w:val="24"/>
        </w:rPr>
        <w:t>. Имате правото да откажете или да се съгласите за дадена процедура или ц</w:t>
      </w:r>
      <w:r w:rsidR="00BF5E7D">
        <w:rPr>
          <w:sz w:val="24"/>
          <w:szCs w:val="24"/>
        </w:rPr>
        <w:t>елия лечебен процес.</w:t>
      </w:r>
    </w:p>
    <w:p w:rsidR="00F13760" w:rsidRDefault="0035397A" w:rsidP="00BF5E7D">
      <w:pPr>
        <w:ind w:firstLine="708"/>
        <w:jc w:val="both"/>
        <w:rPr>
          <w:sz w:val="28"/>
          <w:szCs w:val="28"/>
        </w:rPr>
      </w:pPr>
      <w:r>
        <w:rPr>
          <w:sz w:val="24"/>
          <w:szCs w:val="24"/>
        </w:rPr>
        <w:t>Като пациент имате правото да бъдете изцяло информиран от приемащия Ви лекар за здравословното Ви състояние и диагностично- лечебни дейности, за да можете да вземете решение дали да Ви се приложат, след като знаете рисковете и опасностите, които крият и възможните последици от не прилагането им.</w:t>
      </w:r>
    </w:p>
    <w:p w:rsidR="00F13760" w:rsidRDefault="00F13760" w:rsidP="00F13760"/>
    <w:p w:rsidR="00F13760" w:rsidRDefault="00F13760" w:rsidP="00F13760"/>
    <w:p w:rsidR="00961180" w:rsidRPr="00B357BE" w:rsidRDefault="00961180" w:rsidP="00961180">
      <w:pPr>
        <w:spacing w:line="360" w:lineRule="auto"/>
        <w:jc w:val="center"/>
        <w:rPr>
          <w:b/>
          <w:sz w:val="24"/>
          <w:szCs w:val="24"/>
        </w:rPr>
      </w:pPr>
      <w:r w:rsidRPr="00B357BE">
        <w:rPr>
          <w:b/>
          <w:sz w:val="24"/>
          <w:szCs w:val="24"/>
        </w:rPr>
        <w:t>Д Е К Л А Р А Ц И Я</w:t>
      </w:r>
    </w:p>
    <w:p w:rsidR="00961180" w:rsidRPr="00B357BE" w:rsidRDefault="00961180" w:rsidP="00961180">
      <w:pPr>
        <w:spacing w:line="360" w:lineRule="auto"/>
        <w:jc w:val="center"/>
        <w:rPr>
          <w:b/>
          <w:sz w:val="24"/>
          <w:szCs w:val="24"/>
        </w:rPr>
      </w:pPr>
    </w:p>
    <w:p w:rsidR="00961180" w:rsidRPr="00B357BE" w:rsidRDefault="00961180" w:rsidP="00961180">
      <w:pPr>
        <w:spacing w:line="360" w:lineRule="auto"/>
        <w:jc w:val="center"/>
        <w:rPr>
          <w:b/>
          <w:sz w:val="24"/>
          <w:szCs w:val="24"/>
        </w:rPr>
      </w:pPr>
      <w:r w:rsidRPr="00B357BE">
        <w:rPr>
          <w:b/>
          <w:sz w:val="24"/>
          <w:szCs w:val="24"/>
        </w:rPr>
        <w:t>за</w:t>
      </w:r>
    </w:p>
    <w:p w:rsidR="00961180" w:rsidRDefault="00961180" w:rsidP="009470F6">
      <w:pPr>
        <w:jc w:val="center"/>
      </w:pPr>
      <w:r w:rsidRPr="00552F58">
        <w:t xml:space="preserve">информирано съгласие </w:t>
      </w:r>
      <w:r>
        <w:t>на пациента относно осъществяванет</w:t>
      </w:r>
      <w:r w:rsidR="009470F6">
        <w:t>о на диагностично-</w:t>
      </w:r>
      <w:r>
        <w:t>лечебна дейност и свързаните с това рискове</w:t>
      </w:r>
    </w:p>
    <w:p w:rsidR="00961180" w:rsidRPr="00B357BE" w:rsidRDefault="00961180" w:rsidP="00961180">
      <w:pPr>
        <w:spacing w:line="360" w:lineRule="auto"/>
        <w:ind w:right="-1"/>
        <w:jc w:val="both"/>
        <w:rPr>
          <w:b/>
          <w:bCs/>
          <w:sz w:val="24"/>
          <w:szCs w:val="24"/>
        </w:rPr>
      </w:pPr>
    </w:p>
    <w:p w:rsidR="00961180" w:rsidRPr="00B357BE" w:rsidRDefault="00961180" w:rsidP="00961180">
      <w:pPr>
        <w:spacing w:line="360" w:lineRule="auto"/>
        <w:jc w:val="both"/>
        <w:rPr>
          <w:sz w:val="24"/>
          <w:szCs w:val="24"/>
        </w:rPr>
      </w:pPr>
      <w:r w:rsidRPr="00B357BE">
        <w:rPr>
          <w:sz w:val="24"/>
          <w:szCs w:val="24"/>
        </w:rPr>
        <w:t>Аз, долуподписаният пациент..................................................................................</w:t>
      </w:r>
      <w:r>
        <w:rPr>
          <w:sz w:val="24"/>
          <w:szCs w:val="24"/>
        </w:rPr>
        <w:t>..................</w:t>
      </w:r>
    </w:p>
    <w:p w:rsidR="00961180" w:rsidRPr="00B357BE" w:rsidRDefault="00961180" w:rsidP="00961180">
      <w:pPr>
        <w:spacing w:line="360" w:lineRule="auto"/>
        <w:jc w:val="both"/>
        <w:rPr>
          <w:sz w:val="24"/>
          <w:szCs w:val="24"/>
        </w:rPr>
      </w:pPr>
      <w:r w:rsidRPr="00B357BE">
        <w:rPr>
          <w:sz w:val="24"/>
          <w:szCs w:val="24"/>
        </w:rPr>
        <w:t>Адрес: гр........................................ж.к......................................№...............................................</w:t>
      </w:r>
      <w:r>
        <w:rPr>
          <w:sz w:val="24"/>
          <w:szCs w:val="24"/>
        </w:rPr>
        <w:t>..............</w:t>
      </w:r>
    </w:p>
    <w:p w:rsidR="00961180" w:rsidRDefault="00961180" w:rsidP="00961180">
      <w:pPr>
        <w:spacing w:line="360" w:lineRule="auto"/>
        <w:jc w:val="both"/>
        <w:rPr>
          <w:sz w:val="24"/>
          <w:szCs w:val="24"/>
        </w:rPr>
      </w:pPr>
      <w:r w:rsidRPr="00B357BE">
        <w:rPr>
          <w:sz w:val="24"/>
          <w:szCs w:val="24"/>
        </w:rPr>
        <w:t>Тел.</w:t>
      </w:r>
      <w:r w:rsidR="006F3BE4">
        <w:rPr>
          <w:sz w:val="24"/>
          <w:szCs w:val="24"/>
          <w:lang w:val="en-US"/>
        </w:rPr>
        <w:t xml:space="preserve"> </w:t>
      </w:r>
      <w:r w:rsidRPr="00B357BE">
        <w:rPr>
          <w:sz w:val="24"/>
          <w:szCs w:val="24"/>
        </w:rPr>
        <w:t>№.............................................</w:t>
      </w:r>
      <w:r w:rsidRPr="00B357BE">
        <w:rPr>
          <w:sz w:val="24"/>
          <w:szCs w:val="24"/>
          <w:lang w:val="en-US"/>
        </w:rPr>
        <w:t>GSM</w:t>
      </w:r>
      <w:r w:rsidRPr="00B357BE">
        <w:rPr>
          <w:sz w:val="24"/>
          <w:szCs w:val="24"/>
        </w:rPr>
        <w:t>......................................................................................</w:t>
      </w:r>
      <w:r>
        <w:rPr>
          <w:sz w:val="24"/>
          <w:szCs w:val="24"/>
        </w:rPr>
        <w:t>.</w:t>
      </w:r>
    </w:p>
    <w:p w:rsidR="00961180" w:rsidRPr="005025CC" w:rsidRDefault="00961180" w:rsidP="00961180">
      <w:pPr>
        <w:spacing w:line="360" w:lineRule="auto"/>
        <w:jc w:val="both"/>
        <w:rPr>
          <w:sz w:val="24"/>
          <w:szCs w:val="24"/>
        </w:rPr>
      </w:pPr>
      <w:r w:rsidRPr="005025CC">
        <w:rPr>
          <w:bCs/>
          <w:sz w:val="24"/>
          <w:szCs w:val="24"/>
        </w:rPr>
        <w:t>бях запознат</w:t>
      </w:r>
      <w:r w:rsidRPr="005025CC">
        <w:rPr>
          <w:bCs/>
          <w:sz w:val="24"/>
          <w:szCs w:val="24"/>
        </w:rPr>
        <w:tab/>
        <w:t>с моите права и задължения като пациент от</w:t>
      </w:r>
      <w:r>
        <w:rPr>
          <w:b/>
          <w:bCs/>
          <w:sz w:val="24"/>
          <w:szCs w:val="24"/>
        </w:rPr>
        <w:t xml:space="preserve"> </w:t>
      </w:r>
      <w:r w:rsidRPr="00782D39">
        <w:rPr>
          <w:bCs/>
          <w:sz w:val="24"/>
          <w:szCs w:val="24"/>
        </w:rPr>
        <w:t>лекуващия ми лекар</w:t>
      </w:r>
      <w:r>
        <w:rPr>
          <w:bCs/>
          <w:sz w:val="24"/>
          <w:szCs w:val="24"/>
        </w:rPr>
        <w:t>………………………………………………………………………………………………</w:t>
      </w:r>
    </w:p>
    <w:p w:rsidR="00F13760" w:rsidRDefault="00F13760" w:rsidP="00F13760"/>
    <w:p w:rsidR="0035397A" w:rsidRDefault="0035397A" w:rsidP="00F13760">
      <w:pPr>
        <w:jc w:val="center"/>
        <w:rPr>
          <w:b/>
          <w:sz w:val="28"/>
          <w:szCs w:val="28"/>
        </w:rPr>
      </w:pPr>
    </w:p>
    <w:p w:rsidR="00F13760" w:rsidRDefault="00F13760" w:rsidP="00F137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  Е  К  Л  А  Р  И  Р  А  М</w:t>
      </w:r>
    </w:p>
    <w:p w:rsidR="00F13760" w:rsidRPr="00552F58" w:rsidRDefault="00F13760" w:rsidP="00F13760">
      <w:pPr>
        <w:jc w:val="center"/>
        <w:rPr>
          <w:sz w:val="28"/>
          <w:szCs w:val="28"/>
        </w:rPr>
      </w:pPr>
    </w:p>
    <w:p w:rsidR="00F13760" w:rsidRPr="00BA5EF6" w:rsidRDefault="00F13760" w:rsidP="0034522A">
      <w:pPr>
        <w:ind w:firstLine="708"/>
        <w:jc w:val="both"/>
        <w:rPr>
          <w:sz w:val="24"/>
          <w:szCs w:val="24"/>
        </w:rPr>
      </w:pPr>
      <w:r w:rsidRPr="00BA5EF6">
        <w:rPr>
          <w:sz w:val="24"/>
          <w:szCs w:val="24"/>
        </w:rPr>
        <w:t>Запознат съм от д-р........................................................................</w:t>
      </w:r>
      <w:r w:rsidR="00FA2B59">
        <w:rPr>
          <w:sz w:val="24"/>
          <w:szCs w:val="24"/>
        </w:rPr>
        <w:t xml:space="preserve">........... </w:t>
      </w:r>
      <w:r w:rsidR="00A76CCA">
        <w:rPr>
          <w:sz w:val="24"/>
          <w:szCs w:val="24"/>
        </w:rPr>
        <w:t>с</w:t>
      </w:r>
      <w:r w:rsidR="00FA2B59">
        <w:rPr>
          <w:sz w:val="24"/>
          <w:szCs w:val="24"/>
        </w:rPr>
        <w:t>ъс следното</w:t>
      </w:r>
      <w:r w:rsidR="00A76CCA">
        <w:rPr>
          <w:sz w:val="24"/>
          <w:szCs w:val="24"/>
        </w:rPr>
        <w:t>:</w:t>
      </w:r>
    </w:p>
    <w:p w:rsidR="00BA5EF6" w:rsidRDefault="00BA5EF6" w:rsidP="00BA5EF6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6F3BE4">
        <w:rPr>
          <w:sz w:val="24"/>
          <w:szCs w:val="24"/>
          <w:lang w:val="en-US"/>
        </w:rPr>
        <w:t xml:space="preserve"> </w:t>
      </w:r>
      <w:r w:rsidR="00F13760" w:rsidRPr="00BA5EF6">
        <w:rPr>
          <w:sz w:val="24"/>
          <w:szCs w:val="24"/>
        </w:rPr>
        <w:t>Диагноза...........................................................................................................................</w:t>
      </w:r>
      <w:r>
        <w:rPr>
          <w:sz w:val="24"/>
          <w:szCs w:val="24"/>
        </w:rPr>
        <w:t>....</w:t>
      </w:r>
    </w:p>
    <w:p w:rsidR="00F13760" w:rsidRPr="00BA5EF6" w:rsidRDefault="00BA5EF6" w:rsidP="00BA5EF6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6F3BE4">
        <w:rPr>
          <w:sz w:val="24"/>
          <w:szCs w:val="24"/>
          <w:lang w:val="en-US"/>
        </w:rPr>
        <w:t xml:space="preserve"> </w:t>
      </w:r>
      <w:r w:rsidR="00F13760" w:rsidRPr="00BA5EF6">
        <w:rPr>
          <w:sz w:val="24"/>
          <w:szCs w:val="24"/>
        </w:rPr>
        <w:t>Лечебен план...................................................................................................................</w:t>
      </w:r>
      <w:r w:rsidR="007178F4">
        <w:rPr>
          <w:sz w:val="24"/>
          <w:szCs w:val="24"/>
        </w:rPr>
        <w:t>....</w:t>
      </w:r>
    </w:p>
    <w:p w:rsidR="007178F4" w:rsidRDefault="00F13760" w:rsidP="007178F4">
      <w:pPr>
        <w:ind w:firstLine="360"/>
        <w:jc w:val="both"/>
        <w:rPr>
          <w:sz w:val="24"/>
          <w:szCs w:val="24"/>
        </w:rPr>
      </w:pPr>
      <w:r w:rsidRPr="00BA5EF6">
        <w:rPr>
          <w:sz w:val="24"/>
          <w:szCs w:val="24"/>
        </w:rPr>
        <w:t>..........................................................................................................................................</w:t>
      </w:r>
      <w:r w:rsidR="007178F4">
        <w:rPr>
          <w:sz w:val="24"/>
          <w:szCs w:val="24"/>
        </w:rPr>
        <w:t>........</w:t>
      </w:r>
    </w:p>
    <w:p w:rsidR="007178F4" w:rsidRDefault="007178F4" w:rsidP="007178F4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…</w:t>
      </w:r>
      <w:r w:rsidR="00F13760" w:rsidRPr="00BA5EF6">
        <w:rPr>
          <w:sz w:val="24"/>
          <w:szCs w:val="24"/>
        </w:rPr>
        <w:t>...........................................................................................................................................</w:t>
      </w:r>
      <w:r>
        <w:rPr>
          <w:sz w:val="24"/>
          <w:szCs w:val="24"/>
        </w:rPr>
        <w:t>...</w:t>
      </w:r>
    </w:p>
    <w:p w:rsidR="00F13760" w:rsidRPr="00BA5EF6" w:rsidRDefault="00F13760" w:rsidP="007178F4">
      <w:pPr>
        <w:ind w:left="360"/>
        <w:jc w:val="both"/>
        <w:rPr>
          <w:sz w:val="24"/>
          <w:szCs w:val="24"/>
        </w:rPr>
      </w:pPr>
      <w:r w:rsidRPr="00BA5EF6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13760" w:rsidRPr="00BA5EF6" w:rsidRDefault="000A49FC" w:rsidP="000A49F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6F3BE4">
        <w:rPr>
          <w:sz w:val="24"/>
          <w:szCs w:val="24"/>
          <w:lang w:val="en-US"/>
        </w:rPr>
        <w:t xml:space="preserve"> </w:t>
      </w:r>
      <w:r w:rsidR="00F13760" w:rsidRPr="00BA5EF6">
        <w:rPr>
          <w:sz w:val="24"/>
          <w:szCs w:val="24"/>
        </w:rPr>
        <w:t>Разумни алтернативи на описания по-горе лечебен план</w:t>
      </w:r>
      <w:r w:rsidR="00EB4ADB">
        <w:rPr>
          <w:sz w:val="24"/>
          <w:szCs w:val="24"/>
        </w:rPr>
        <w:t xml:space="preserve"> (в случай, че пациентът желае да се запознае с тях)</w:t>
      </w:r>
      <w:r w:rsidR="00F13760" w:rsidRPr="00BA5EF6">
        <w:rPr>
          <w:sz w:val="24"/>
          <w:szCs w:val="24"/>
        </w:rPr>
        <w:t>:</w:t>
      </w:r>
    </w:p>
    <w:p w:rsidR="000A49FC" w:rsidRPr="000A49FC" w:rsidRDefault="000A49FC" w:rsidP="000A49FC">
      <w:pPr>
        <w:ind w:left="426"/>
        <w:jc w:val="both"/>
        <w:rPr>
          <w:sz w:val="24"/>
          <w:szCs w:val="24"/>
        </w:rPr>
      </w:pPr>
      <w:r w:rsidRPr="000A49FC">
        <w:rPr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0A49FC" w:rsidRPr="000A49FC" w:rsidRDefault="000A49FC" w:rsidP="000A49FC">
      <w:pPr>
        <w:ind w:left="426"/>
        <w:jc w:val="both"/>
        <w:rPr>
          <w:sz w:val="24"/>
          <w:szCs w:val="24"/>
        </w:rPr>
      </w:pPr>
      <w:r w:rsidRPr="000A49FC">
        <w:rPr>
          <w:sz w:val="24"/>
          <w:szCs w:val="24"/>
        </w:rPr>
        <w:t>…..............................................................................................................................................</w:t>
      </w:r>
    </w:p>
    <w:p w:rsidR="000A49FC" w:rsidRPr="000A49FC" w:rsidRDefault="000A49FC" w:rsidP="000A49FC">
      <w:pPr>
        <w:ind w:left="426"/>
        <w:jc w:val="both"/>
        <w:rPr>
          <w:sz w:val="24"/>
          <w:szCs w:val="24"/>
        </w:rPr>
      </w:pPr>
      <w:r w:rsidRPr="000A49FC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13760" w:rsidRPr="00BA5EF6" w:rsidRDefault="00426B65" w:rsidP="00426B65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6F3BE4">
        <w:rPr>
          <w:sz w:val="24"/>
          <w:szCs w:val="24"/>
          <w:lang w:val="en-US"/>
        </w:rPr>
        <w:t xml:space="preserve"> </w:t>
      </w:r>
      <w:r w:rsidR="00F13760" w:rsidRPr="00BA5EF6">
        <w:rPr>
          <w:sz w:val="24"/>
          <w:szCs w:val="24"/>
        </w:rPr>
        <w:t>Прогноза:</w:t>
      </w:r>
    </w:p>
    <w:p w:rsidR="00F13760" w:rsidRPr="00BA5EF6" w:rsidRDefault="00F13760" w:rsidP="00426B65">
      <w:pPr>
        <w:ind w:firstLine="426"/>
        <w:jc w:val="both"/>
        <w:rPr>
          <w:sz w:val="24"/>
          <w:szCs w:val="24"/>
        </w:rPr>
      </w:pPr>
      <w:r w:rsidRPr="00BA5EF6">
        <w:rPr>
          <w:sz w:val="24"/>
          <w:szCs w:val="24"/>
        </w:rPr>
        <w:t>а/очаквани подобрения при осъществ</w:t>
      </w:r>
      <w:r w:rsidR="000A7F66">
        <w:rPr>
          <w:sz w:val="24"/>
          <w:szCs w:val="24"/>
        </w:rPr>
        <w:t>я</w:t>
      </w:r>
      <w:r w:rsidRPr="00BA5EF6">
        <w:rPr>
          <w:sz w:val="24"/>
          <w:szCs w:val="24"/>
        </w:rPr>
        <w:t>в</w:t>
      </w:r>
      <w:r w:rsidR="000A7F66">
        <w:rPr>
          <w:sz w:val="24"/>
          <w:szCs w:val="24"/>
        </w:rPr>
        <w:t>а</w:t>
      </w:r>
      <w:r w:rsidRPr="00BA5EF6">
        <w:rPr>
          <w:sz w:val="24"/>
          <w:szCs w:val="24"/>
        </w:rPr>
        <w:t>нето на лечебния план:</w:t>
      </w:r>
    </w:p>
    <w:p w:rsidR="00F13760" w:rsidRPr="00BA5EF6" w:rsidRDefault="00F13760" w:rsidP="00426B65">
      <w:pPr>
        <w:ind w:left="426"/>
        <w:jc w:val="both"/>
        <w:rPr>
          <w:sz w:val="24"/>
          <w:szCs w:val="24"/>
        </w:rPr>
      </w:pPr>
      <w:r w:rsidRPr="00BA5EF6">
        <w:rPr>
          <w:sz w:val="24"/>
          <w:szCs w:val="24"/>
        </w:rPr>
        <w:t>...........................................................................................................................................</w:t>
      </w:r>
      <w:r w:rsidR="00426B65">
        <w:rPr>
          <w:sz w:val="24"/>
          <w:szCs w:val="24"/>
        </w:rPr>
        <w:t>.......</w:t>
      </w:r>
    </w:p>
    <w:p w:rsidR="00F13760" w:rsidRPr="00BA5EF6" w:rsidRDefault="00F13760" w:rsidP="00426B65">
      <w:pPr>
        <w:ind w:left="426"/>
        <w:jc w:val="both"/>
        <w:rPr>
          <w:sz w:val="24"/>
          <w:szCs w:val="24"/>
        </w:rPr>
      </w:pPr>
      <w:r w:rsidRPr="00BA5EF6">
        <w:rPr>
          <w:sz w:val="24"/>
          <w:szCs w:val="24"/>
        </w:rPr>
        <w:t>...........................................................................................................................................</w:t>
      </w:r>
      <w:r w:rsidR="00426B65">
        <w:rPr>
          <w:sz w:val="24"/>
          <w:szCs w:val="24"/>
        </w:rPr>
        <w:t>.......</w:t>
      </w:r>
    </w:p>
    <w:p w:rsidR="00F13760" w:rsidRPr="00BA5EF6" w:rsidRDefault="00F13760" w:rsidP="00426B65">
      <w:pPr>
        <w:ind w:left="426"/>
        <w:jc w:val="both"/>
        <w:rPr>
          <w:sz w:val="24"/>
          <w:szCs w:val="24"/>
        </w:rPr>
      </w:pPr>
      <w:r w:rsidRPr="00BA5EF6">
        <w:rPr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EB4ADB" w:rsidRDefault="00EB4ADB" w:rsidP="00426B65">
      <w:pPr>
        <w:ind w:firstLine="426"/>
        <w:jc w:val="both"/>
        <w:rPr>
          <w:sz w:val="24"/>
          <w:szCs w:val="24"/>
        </w:rPr>
      </w:pPr>
    </w:p>
    <w:p w:rsidR="0034522A" w:rsidRDefault="0034522A" w:rsidP="00426B65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б/</w:t>
      </w:r>
      <w:r w:rsidR="00F13760" w:rsidRPr="00BA5EF6">
        <w:rPr>
          <w:sz w:val="24"/>
          <w:szCs w:val="24"/>
        </w:rPr>
        <w:t xml:space="preserve">предвидими </w:t>
      </w:r>
      <w:r>
        <w:rPr>
          <w:sz w:val="24"/>
          <w:szCs w:val="24"/>
        </w:rPr>
        <w:t xml:space="preserve">и срещани рискове </w:t>
      </w:r>
      <w:r w:rsidR="00F13760" w:rsidRPr="00BA5EF6">
        <w:rPr>
          <w:sz w:val="24"/>
          <w:szCs w:val="24"/>
        </w:rPr>
        <w:t>от осъществяването на алтернативите на лечебния план</w:t>
      </w:r>
    </w:p>
    <w:p w:rsidR="00EB4ADB" w:rsidRPr="00BA5EF6" w:rsidRDefault="00EB4ADB" w:rsidP="00EB4ADB">
      <w:pPr>
        <w:ind w:left="426"/>
        <w:jc w:val="both"/>
        <w:rPr>
          <w:sz w:val="24"/>
          <w:szCs w:val="24"/>
        </w:rPr>
      </w:pPr>
      <w:r w:rsidRPr="00BA5EF6">
        <w:rPr>
          <w:sz w:val="24"/>
          <w:szCs w:val="24"/>
        </w:rPr>
        <w:t>...........................................................................................................................................</w:t>
      </w:r>
      <w:r>
        <w:rPr>
          <w:sz w:val="24"/>
          <w:szCs w:val="24"/>
        </w:rPr>
        <w:t>.......</w:t>
      </w:r>
    </w:p>
    <w:p w:rsidR="00EB4ADB" w:rsidRPr="00BA5EF6" w:rsidRDefault="00EB4ADB" w:rsidP="00EB4ADB">
      <w:pPr>
        <w:ind w:left="426"/>
        <w:jc w:val="both"/>
        <w:rPr>
          <w:sz w:val="24"/>
          <w:szCs w:val="24"/>
        </w:rPr>
      </w:pPr>
      <w:r w:rsidRPr="00BA5EF6">
        <w:rPr>
          <w:sz w:val="24"/>
          <w:szCs w:val="24"/>
        </w:rPr>
        <w:lastRenderedPageBreak/>
        <w:t>...........................................................................................................................................</w:t>
      </w:r>
      <w:r>
        <w:rPr>
          <w:sz w:val="24"/>
          <w:szCs w:val="24"/>
        </w:rPr>
        <w:t>.......</w:t>
      </w:r>
    </w:p>
    <w:p w:rsidR="00EB4ADB" w:rsidRPr="00BA5EF6" w:rsidRDefault="00EB4ADB" w:rsidP="00EB4ADB">
      <w:pPr>
        <w:ind w:left="426"/>
        <w:jc w:val="both"/>
        <w:rPr>
          <w:sz w:val="24"/>
          <w:szCs w:val="24"/>
        </w:rPr>
      </w:pPr>
      <w:r w:rsidRPr="00BA5EF6">
        <w:rPr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EB2072" w:rsidRDefault="00F13760" w:rsidP="00EB2072">
      <w:pPr>
        <w:ind w:firstLine="426"/>
        <w:jc w:val="both"/>
        <w:rPr>
          <w:sz w:val="24"/>
          <w:szCs w:val="24"/>
        </w:rPr>
      </w:pPr>
      <w:r w:rsidRPr="00BA5EF6">
        <w:rPr>
          <w:sz w:val="24"/>
          <w:szCs w:val="24"/>
        </w:rPr>
        <w:t>в/последици от неосъществяването на лечебния план</w:t>
      </w:r>
    </w:p>
    <w:p w:rsidR="00EB2072" w:rsidRPr="00EB2072" w:rsidRDefault="00EB2072" w:rsidP="00EB2072">
      <w:pPr>
        <w:ind w:firstLine="426"/>
        <w:jc w:val="both"/>
        <w:rPr>
          <w:sz w:val="24"/>
          <w:szCs w:val="24"/>
        </w:rPr>
      </w:pPr>
      <w:r w:rsidRPr="00EB2072">
        <w:rPr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EB2072" w:rsidRPr="00370FAA" w:rsidRDefault="00EB2072" w:rsidP="00370FAA">
      <w:pPr>
        <w:ind w:firstLine="426"/>
        <w:jc w:val="both"/>
        <w:rPr>
          <w:sz w:val="24"/>
          <w:szCs w:val="24"/>
        </w:rPr>
      </w:pPr>
      <w:r w:rsidRPr="00370FAA">
        <w:rPr>
          <w:sz w:val="24"/>
          <w:szCs w:val="24"/>
        </w:rPr>
        <w:t>.............................................................................................................................................</w:t>
      </w:r>
      <w:r w:rsidR="00370FAA" w:rsidRPr="00370FAA">
        <w:rPr>
          <w:sz w:val="24"/>
          <w:szCs w:val="24"/>
        </w:rPr>
        <w:t>..</w:t>
      </w:r>
      <w:r w:rsidR="00370FAA">
        <w:rPr>
          <w:sz w:val="24"/>
          <w:szCs w:val="24"/>
        </w:rPr>
        <w:t>...</w:t>
      </w:r>
    </w:p>
    <w:p w:rsidR="00EB2072" w:rsidRPr="00370FAA" w:rsidRDefault="00EB2072" w:rsidP="001A064B">
      <w:pPr>
        <w:ind w:firstLine="426"/>
        <w:jc w:val="both"/>
        <w:rPr>
          <w:sz w:val="24"/>
          <w:szCs w:val="24"/>
        </w:rPr>
      </w:pPr>
      <w:r w:rsidRPr="00370FAA">
        <w:rPr>
          <w:sz w:val="24"/>
          <w:szCs w:val="24"/>
        </w:rPr>
        <w:t>.............................................................................................................................................</w:t>
      </w:r>
      <w:r w:rsidR="001A064B">
        <w:rPr>
          <w:sz w:val="24"/>
          <w:szCs w:val="24"/>
        </w:rPr>
        <w:t>.....</w:t>
      </w:r>
    </w:p>
    <w:p w:rsidR="00F13760" w:rsidRDefault="00CD72A8" w:rsidP="00CD72A8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г/</w:t>
      </w:r>
      <w:r w:rsidR="001A064B">
        <w:rPr>
          <w:sz w:val="24"/>
          <w:szCs w:val="24"/>
        </w:rPr>
        <w:t>п</w:t>
      </w:r>
      <w:r w:rsidR="00F13760" w:rsidRPr="00BA5EF6">
        <w:rPr>
          <w:sz w:val="24"/>
          <w:szCs w:val="24"/>
        </w:rPr>
        <w:t xml:space="preserve">ерсонални рискове </w:t>
      </w:r>
      <w:r w:rsidR="001A064B">
        <w:rPr>
          <w:sz w:val="24"/>
          <w:szCs w:val="24"/>
        </w:rPr>
        <w:t>с оглед общото здравословно със</w:t>
      </w:r>
      <w:r w:rsidR="00F13760" w:rsidRPr="00BA5EF6">
        <w:rPr>
          <w:sz w:val="24"/>
          <w:szCs w:val="24"/>
        </w:rPr>
        <w:t>тояние</w:t>
      </w:r>
    </w:p>
    <w:p w:rsidR="00F13760" w:rsidRPr="00BA5EF6" w:rsidRDefault="00F13760" w:rsidP="00CD72A8">
      <w:pPr>
        <w:ind w:firstLine="426"/>
        <w:jc w:val="both"/>
        <w:rPr>
          <w:sz w:val="24"/>
          <w:szCs w:val="24"/>
        </w:rPr>
      </w:pPr>
      <w:r w:rsidRPr="00BA5EF6">
        <w:rPr>
          <w:sz w:val="24"/>
          <w:szCs w:val="24"/>
        </w:rPr>
        <w:t>...........................................................................................................................................</w:t>
      </w:r>
      <w:r w:rsidR="00CD72A8">
        <w:rPr>
          <w:sz w:val="24"/>
          <w:szCs w:val="24"/>
        </w:rPr>
        <w:t>.......</w:t>
      </w:r>
    </w:p>
    <w:p w:rsidR="00F13760" w:rsidRPr="00BA5EF6" w:rsidRDefault="00F13760" w:rsidP="00CD72A8">
      <w:pPr>
        <w:ind w:firstLine="426"/>
        <w:jc w:val="both"/>
        <w:rPr>
          <w:sz w:val="24"/>
          <w:szCs w:val="24"/>
        </w:rPr>
      </w:pPr>
      <w:r w:rsidRPr="00BA5EF6">
        <w:rPr>
          <w:sz w:val="24"/>
          <w:szCs w:val="24"/>
        </w:rPr>
        <w:t>...........................................................................................................................................</w:t>
      </w:r>
      <w:r w:rsidR="00CD72A8">
        <w:rPr>
          <w:sz w:val="24"/>
          <w:szCs w:val="24"/>
        </w:rPr>
        <w:t>.......</w:t>
      </w:r>
    </w:p>
    <w:p w:rsidR="00F13760" w:rsidRPr="00BA5EF6" w:rsidRDefault="00F13760" w:rsidP="00CD72A8">
      <w:pPr>
        <w:ind w:firstLine="426"/>
        <w:jc w:val="both"/>
        <w:rPr>
          <w:sz w:val="24"/>
          <w:szCs w:val="24"/>
        </w:rPr>
      </w:pPr>
      <w:r w:rsidRPr="00BA5EF6">
        <w:rPr>
          <w:sz w:val="24"/>
          <w:szCs w:val="24"/>
        </w:rPr>
        <w:t>...........................................................................................................................................</w:t>
      </w:r>
      <w:r w:rsidR="00CD72A8">
        <w:rPr>
          <w:sz w:val="24"/>
          <w:szCs w:val="24"/>
        </w:rPr>
        <w:t>.......</w:t>
      </w:r>
    </w:p>
    <w:p w:rsidR="00F13760" w:rsidRPr="00BA5EF6" w:rsidRDefault="00F13760" w:rsidP="00BA5EF6">
      <w:pPr>
        <w:ind w:left="720"/>
        <w:jc w:val="both"/>
        <w:rPr>
          <w:sz w:val="24"/>
          <w:szCs w:val="24"/>
        </w:rPr>
      </w:pPr>
    </w:p>
    <w:p w:rsidR="00AE584A" w:rsidRDefault="00FA2B59" w:rsidP="000A7F6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6F3BE4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Съзнавам, че приложените ми диагностично-лечебни дейности в това число и хирургична намеса са изцяло насочени за подобряване на здравословното ми състояние.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2.</w:t>
      </w:r>
      <w:r w:rsidR="006F3BE4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Информиран/а съм за различните методи на лечение</w:t>
      </w:r>
      <w:r w:rsidR="000A7F66">
        <w:rPr>
          <w:sz w:val="24"/>
          <w:szCs w:val="24"/>
        </w:rPr>
        <w:t>, вкл.</w:t>
      </w:r>
      <w:r w:rsidR="000A7F66" w:rsidRPr="000A7F66">
        <w:rPr>
          <w:sz w:val="24"/>
          <w:szCs w:val="24"/>
        </w:rPr>
        <w:t xml:space="preserve"> </w:t>
      </w:r>
      <w:r w:rsidR="000A7F66">
        <w:rPr>
          <w:sz w:val="24"/>
          <w:szCs w:val="24"/>
        </w:rPr>
        <w:t xml:space="preserve">хирургични, </w:t>
      </w:r>
      <w:r>
        <w:rPr>
          <w:sz w:val="24"/>
          <w:szCs w:val="24"/>
        </w:rPr>
        <w:t>препоръчани при моето заболяване, резултатите и</w:t>
      </w:r>
      <w:r w:rsidR="00AE584A">
        <w:rPr>
          <w:sz w:val="24"/>
          <w:szCs w:val="24"/>
        </w:rPr>
        <w:t xml:space="preserve"> възможните усложнения при тях.</w:t>
      </w:r>
    </w:p>
    <w:p w:rsidR="00922D1C" w:rsidRDefault="00AE584A" w:rsidP="00922D1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6F3BE4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Дадена ми е възможност за избор за прилагане върху мене </w:t>
      </w:r>
      <w:r w:rsidR="00460A6C">
        <w:rPr>
          <w:sz w:val="24"/>
          <w:szCs w:val="24"/>
        </w:rPr>
        <w:t>на определени методи на лечение</w:t>
      </w:r>
    </w:p>
    <w:p w:rsidR="00922D1C" w:rsidRDefault="00460A6C" w:rsidP="00922D1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6F3BE4">
        <w:rPr>
          <w:sz w:val="24"/>
          <w:szCs w:val="24"/>
          <w:lang w:val="en-US"/>
        </w:rPr>
        <w:t xml:space="preserve"> </w:t>
      </w:r>
      <w:r w:rsidR="00922D1C">
        <w:rPr>
          <w:sz w:val="24"/>
          <w:szCs w:val="24"/>
        </w:rPr>
        <w:t>Съгласен/</w:t>
      </w:r>
      <w:r w:rsidR="00922D1C" w:rsidRPr="00173865">
        <w:rPr>
          <w:sz w:val="24"/>
          <w:szCs w:val="24"/>
        </w:rPr>
        <w:t>на съм да ми бъдат извършени всички изследвания и лечебни процедури, необходим</w:t>
      </w:r>
      <w:r w:rsidR="004230B4">
        <w:rPr>
          <w:sz w:val="24"/>
          <w:szCs w:val="24"/>
        </w:rPr>
        <w:t>и</w:t>
      </w:r>
      <w:r w:rsidR="00922D1C" w:rsidRPr="00173865">
        <w:rPr>
          <w:sz w:val="24"/>
          <w:szCs w:val="24"/>
        </w:rPr>
        <w:t xml:space="preserve"> за диагностиката и лечението на</w:t>
      </w:r>
      <w:r w:rsidR="00922D1C">
        <w:rPr>
          <w:sz w:val="24"/>
          <w:szCs w:val="24"/>
        </w:rPr>
        <w:t xml:space="preserve"> </w:t>
      </w:r>
      <w:r w:rsidR="00922D1C" w:rsidRPr="00173865">
        <w:rPr>
          <w:sz w:val="24"/>
          <w:szCs w:val="24"/>
        </w:rPr>
        <w:t>заболяването ми, като съм запознат с рисковете от тях</w:t>
      </w:r>
      <w:r w:rsidR="00922D1C">
        <w:rPr>
          <w:sz w:val="24"/>
          <w:szCs w:val="24"/>
        </w:rPr>
        <w:t>.</w:t>
      </w:r>
    </w:p>
    <w:p w:rsidR="004230B4" w:rsidRDefault="00922D1C" w:rsidP="004230B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 w:rsidR="006F3BE4">
        <w:rPr>
          <w:sz w:val="24"/>
          <w:szCs w:val="24"/>
          <w:lang w:val="en-US"/>
        </w:rPr>
        <w:t xml:space="preserve"> </w:t>
      </w:r>
      <w:r w:rsidR="00FA2B59">
        <w:rPr>
          <w:sz w:val="24"/>
          <w:szCs w:val="24"/>
        </w:rPr>
        <w:t>Съгласен/а съм да се подложа на предлаган</w:t>
      </w:r>
      <w:r w:rsidR="00AE584A">
        <w:rPr>
          <w:sz w:val="24"/>
          <w:szCs w:val="24"/>
        </w:rPr>
        <w:t>и</w:t>
      </w:r>
      <w:r w:rsidR="00460A6C">
        <w:rPr>
          <w:sz w:val="24"/>
          <w:szCs w:val="24"/>
        </w:rPr>
        <w:t>те</w:t>
      </w:r>
      <w:r w:rsidR="00FA2B59">
        <w:rPr>
          <w:sz w:val="24"/>
          <w:szCs w:val="24"/>
        </w:rPr>
        <w:t xml:space="preserve"> опера</w:t>
      </w:r>
      <w:r w:rsidR="00460A6C">
        <w:rPr>
          <w:sz w:val="24"/>
          <w:szCs w:val="24"/>
        </w:rPr>
        <w:t>тивни процедури</w:t>
      </w:r>
      <w:r w:rsidR="00FA2B59">
        <w:rPr>
          <w:sz w:val="24"/>
          <w:szCs w:val="24"/>
        </w:rPr>
        <w:t>, както и на онези оперативни процедури, който не са уточнени предварително, но биха могли да се окажат наложителни</w:t>
      </w:r>
      <w:r w:rsidR="00460A6C">
        <w:rPr>
          <w:sz w:val="24"/>
          <w:szCs w:val="24"/>
        </w:rPr>
        <w:t xml:space="preserve"> по време на операцията.</w:t>
      </w:r>
      <w:r w:rsidR="00460A6C">
        <w:rPr>
          <w:sz w:val="24"/>
          <w:szCs w:val="24"/>
        </w:rPr>
        <w:tab/>
      </w:r>
    </w:p>
    <w:p w:rsidR="00540F02" w:rsidRDefault="004230B4" w:rsidP="00540F0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 w:rsidR="006F3BE4">
        <w:rPr>
          <w:sz w:val="24"/>
          <w:szCs w:val="24"/>
          <w:lang w:val="en-US"/>
        </w:rPr>
        <w:t xml:space="preserve"> </w:t>
      </w:r>
      <w:r w:rsidRPr="00173865">
        <w:rPr>
          <w:sz w:val="24"/>
          <w:szCs w:val="24"/>
        </w:rPr>
        <w:t>Разбирам, че в процеса на лечение може да се открият нарушения в здравословното ми</w:t>
      </w:r>
      <w:r w:rsidR="00D71B4F">
        <w:rPr>
          <w:sz w:val="24"/>
          <w:szCs w:val="24"/>
        </w:rPr>
        <w:t xml:space="preserve"> </w:t>
      </w:r>
      <w:r w:rsidRPr="00173865">
        <w:rPr>
          <w:sz w:val="24"/>
          <w:szCs w:val="24"/>
        </w:rPr>
        <w:t>състояние, които изискват процедури, различни от планираните, които ще ми бъдат</w:t>
      </w:r>
      <w:r w:rsidR="00D71B4F">
        <w:rPr>
          <w:sz w:val="24"/>
          <w:szCs w:val="24"/>
        </w:rPr>
        <w:t xml:space="preserve"> </w:t>
      </w:r>
      <w:r w:rsidRPr="00173865">
        <w:rPr>
          <w:sz w:val="24"/>
          <w:szCs w:val="24"/>
        </w:rPr>
        <w:t>разяснени след операцията. Давам съгласие за извършване на необходимите лечебни</w:t>
      </w:r>
      <w:r w:rsidR="00D71B4F">
        <w:rPr>
          <w:sz w:val="24"/>
          <w:szCs w:val="24"/>
        </w:rPr>
        <w:t xml:space="preserve"> </w:t>
      </w:r>
      <w:r w:rsidRPr="00173865">
        <w:rPr>
          <w:sz w:val="24"/>
          <w:szCs w:val="24"/>
        </w:rPr>
        <w:t>процедури, включително и необходимо антибиотично лечение.</w:t>
      </w:r>
    </w:p>
    <w:p w:rsidR="00540F02" w:rsidRPr="00173865" w:rsidRDefault="000E46EB" w:rsidP="00540F0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7.</w:t>
      </w:r>
      <w:r w:rsidR="006F3BE4">
        <w:rPr>
          <w:sz w:val="24"/>
          <w:szCs w:val="24"/>
          <w:lang w:val="en-US"/>
        </w:rPr>
        <w:t xml:space="preserve"> </w:t>
      </w:r>
      <w:r w:rsidR="00540F02" w:rsidRPr="00173865">
        <w:rPr>
          <w:sz w:val="24"/>
          <w:szCs w:val="24"/>
        </w:rPr>
        <w:t>Обяснени ми бяха възможните усложнения по време и след операцията, както и</w:t>
      </w:r>
      <w:r w:rsidR="00540F02">
        <w:rPr>
          <w:sz w:val="24"/>
          <w:szCs w:val="24"/>
        </w:rPr>
        <w:t xml:space="preserve"> </w:t>
      </w:r>
      <w:r w:rsidR="00540F02" w:rsidRPr="00173865">
        <w:rPr>
          <w:sz w:val="24"/>
          <w:szCs w:val="24"/>
        </w:rPr>
        <w:t>рискът, който могат да създадат за по – тежко протичане на следоперативния период.</w:t>
      </w:r>
    </w:p>
    <w:p w:rsidR="002501C9" w:rsidRPr="00173865" w:rsidRDefault="000E46EB" w:rsidP="00250E3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FA2B59">
        <w:rPr>
          <w:sz w:val="24"/>
          <w:szCs w:val="24"/>
        </w:rPr>
        <w:t>. Съзнавам, че анестезията крие рискове и опасности. Дадена ми е възможност за избор на обезболяване по време и след операцията.</w:t>
      </w:r>
      <w:r w:rsidR="00FA2B59">
        <w:rPr>
          <w:sz w:val="24"/>
          <w:szCs w:val="24"/>
        </w:rPr>
        <w:tab/>
      </w:r>
      <w:r w:rsidR="00FA2B59">
        <w:rPr>
          <w:sz w:val="24"/>
          <w:szCs w:val="24"/>
        </w:rPr>
        <w:tab/>
      </w:r>
      <w:r w:rsidR="00FA2B59">
        <w:rPr>
          <w:sz w:val="24"/>
          <w:szCs w:val="24"/>
        </w:rPr>
        <w:tab/>
      </w:r>
      <w:r w:rsidR="00FA2B59">
        <w:rPr>
          <w:sz w:val="24"/>
          <w:szCs w:val="24"/>
        </w:rPr>
        <w:tab/>
      </w:r>
      <w:r w:rsidR="00FA2B59">
        <w:rPr>
          <w:sz w:val="24"/>
          <w:szCs w:val="24"/>
        </w:rPr>
        <w:tab/>
      </w:r>
      <w:r w:rsidR="00FA2B59">
        <w:rPr>
          <w:sz w:val="24"/>
          <w:szCs w:val="24"/>
        </w:rPr>
        <w:tab/>
      </w:r>
      <w:r>
        <w:rPr>
          <w:sz w:val="24"/>
          <w:szCs w:val="24"/>
        </w:rPr>
        <w:t>9</w:t>
      </w:r>
      <w:r w:rsidR="00D71B4F">
        <w:rPr>
          <w:sz w:val="24"/>
          <w:szCs w:val="24"/>
        </w:rPr>
        <w:t>.</w:t>
      </w:r>
      <w:r w:rsidR="006F3BE4">
        <w:rPr>
          <w:sz w:val="24"/>
          <w:szCs w:val="24"/>
          <w:lang w:val="en-US"/>
        </w:rPr>
        <w:t xml:space="preserve"> </w:t>
      </w:r>
      <w:r w:rsidR="00FA2B59">
        <w:rPr>
          <w:sz w:val="24"/>
          <w:szCs w:val="24"/>
        </w:rPr>
        <w:t>Упълномощавам лекуващия екип да извършва всички диагностични изследвания и хирургични процедури, необходими и препоръчителни от медицинска гледна точка.</w:t>
      </w:r>
      <w:r w:rsidR="00FA2B59">
        <w:rPr>
          <w:sz w:val="24"/>
          <w:szCs w:val="24"/>
        </w:rPr>
        <w:tab/>
      </w:r>
      <w:r w:rsidR="00FA2B59">
        <w:rPr>
          <w:sz w:val="24"/>
          <w:szCs w:val="24"/>
        </w:rPr>
        <w:tab/>
      </w:r>
      <w:r w:rsidR="00FA2B59">
        <w:rPr>
          <w:sz w:val="24"/>
          <w:szCs w:val="24"/>
        </w:rPr>
        <w:tab/>
      </w:r>
      <w:r w:rsidR="00FA2B59">
        <w:rPr>
          <w:sz w:val="24"/>
          <w:szCs w:val="24"/>
        </w:rPr>
        <w:tab/>
      </w:r>
      <w:r w:rsidR="00FA2B59">
        <w:rPr>
          <w:sz w:val="24"/>
          <w:szCs w:val="24"/>
        </w:rPr>
        <w:tab/>
      </w:r>
      <w:r w:rsidR="00FA2B59">
        <w:rPr>
          <w:sz w:val="24"/>
          <w:szCs w:val="24"/>
        </w:rPr>
        <w:tab/>
      </w:r>
      <w:r w:rsidR="00FA2B59">
        <w:rPr>
          <w:sz w:val="24"/>
          <w:szCs w:val="24"/>
        </w:rPr>
        <w:tab/>
      </w:r>
      <w:r w:rsidR="00FA2B59">
        <w:rPr>
          <w:sz w:val="24"/>
          <w:szCs w:val="24"/>
        </w:rPr>
        <w:tab/>
      </w:r>
      <w:r w:rsidR="00FA2B59">
        <w:rPr>
          <w:sz w:val="24"/>
          <w:szCs w:val="24"/>
        </w:rPr>
        <w:tab/>
      </w:r>
      <w:r w:rsidR="00FA2B59">
        <w:rPr>
          <w:sz w:val="24"/>
          <w:szCs w:val="24"/>
        </w:rPr>
        <w:tab/>
      </w:r>
      <w:r w:rsidR="00FA2B59">
        <w:rPr>
          <w:sz w:val="24"/>
          <w:szCs w:val="24"/>
        </w:rPr>
        <w:tab/>
      </w:r>
      <w:r w:rsidR="00FA2B59">
        <w:rPr>
          <w:sz w:val="24"/>
          <w:szCs w:val="24"/>
        </w:rPr>
        <w:tab/>
      </w:r>
      <w:r>
        <w:rPr>
          <w:sz w:val="24"/>
          <w:szCs w:val="24"/>
        </w:rPr>
        <w:t>10</w:t>
      </w:r>
      <w:r w:rsidR="00FA2B59">
        <w:rPr>
          <w:sz w:val="24"/>
          <w:szCs w:val="24"/>
        </w:rPr>
        <w:t>.</w:t>
      </w:r>
      <w:r w:rsidR="006F3BE4">
        <w:rPr>
          <w:sz w:val="24"/>
          <w:szCs w:val="24"/>
          <w:lang w:val="en-US"/>
        </w:rPr>
        <w:t xml:space="preserve"> </w:t>
      </w:r>
      <w:r w:rsidR="00250E3C">
        <w:rPr>
          <w:sz w:val="24"/>
          <w:szCs w:val="24"/>
        </w:rPr>
        <w:t>Съгласен съм /</w:t>
      </w:r>
      <w:r w:rsidR="002501C9" w:rsidRPr="00173865">
        <w:rPr>
          <w:sz w:val="24"/>
          <w:szCs w:val="24"/>
        </w:rPr>
        <w:t>не съм съгласен/а</w:t>
      </w:r>
      <w:r w:rsidR="002501C9" w:rsidRPr="00A60D27">
        <w:rPr>
          <w:sz w:val="24"/>
          <w:szCs w:val="24"/>
        </w:rPr>
        <w:t xml:space="preserve"> </w:t>
      </w:r>
      <w:r w:rsidR="002501C9" w:rsidRPr="00173865">
        <w:rPr>
          <w:sz w:val="24"/>
          <w:szCs w:val="24"/>
        </w:rPr>
        <w:t>бъдат използвани кръв и кръвни продукти по</w:t>
      </w:r>
      <w:r w:rsidR="00250E3C">
        <w:rPr>
          <w:sz w:val="24"/>
          <w:szCs w:val="24"/>
        </w:rPr>
        <w:t xml:space="preserve"> </w:t>
      </w:r>
      <w:r w:rsidR="002501C9" w:rsidRPr="00173865">
        <w:rPr>
          <w:sz w:val="24"/>
          <w:szCs w:val="24"/>
        </w:rPr>
        <w:t>предназначение, ако се сметне за необходимо / вярното се подчертава/. Обяснено ми е,</w:t>
      </w:r>
      <w:r w:rsidR="00250E3C">
        <w:rPr>
          <w:sz w:val="24"/>
          <w:szCs w:val="24"/>
        </w:rPr>
        <w:t xml:space="preserve"> </w:t>
      </w:r>
      <w:r w:rsidR="002501C9" w:rsidRPr="00173865">
        <w:rPr>
          <w:sz w:val="24"/>
          <w:szCs w:val="24"/>
        </w:rPr>
        <w:t xml:space="preserve">че преливането на дарителска кръв и други </w:t>
      </w:r>
      <w:r w:rsidR="00A60D27">
        <w:rPr>
          <w:sz w:val="24"/>
          <w:szCs w:val="24"/>
        </w:rPr>
        <w:t>кръвни продукти крие рискове от з</w:t>
      </w:r>
      <w:r w:rsidR="002501C9" w:rsidRPr="00173865">
        <w:rPr>
          <w:sz w:val="24"/>
          <w:szCs w:val="24"/>
        </w:rPr>
        <w:t>аразяване с хепатит В и С, СПИН, сифилис, СМV</w:t>
      </w:r>
      <w:r w:rsidR="00A60D27">
        <w:rPr>
          <w:sz w:val="24"/>
          <w:szCs w:val="24"/>
        </w:rPr>
        <w:t xml:space="preserve"> </w:t>
      </w:r>
      <w:r w:rsidR="002501C9" w:rsidRPr="00173865">
        <w:rPr>
          <w:sz w:val="24"/>
          <w:szCs w:val="24"/>
        </w:rPr>
        <w:t>и др. / въпреки прецизното</w:t>
      </w:r>
      <w:r w:rsidR="00A60D27">
        <w:rPr>
          <w:sz w:val="24"/>
          <w:szCs w:val="24"/>
        </w:rPr>
        <w:t xml:space="preserve"> </w:t>
      </w:r>
      <w:r w:rsidR="002501C9" w:rsidRPr="00173865">
        <w:rPr>
          <w:sz w:val="24"/>
          <w:szCs w:val="24"/>
        </w:rPr>
        <w:t>изследване за трансмисивни инфекции/.</w:t>
      </w:r>
    </w:p>
    <w:p w:rsidR="00D71B4F" w:rsidRDefault="00D71B4F" w:rsidP="00D71B4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2F445F">
        <w:rPr>
          <w:sz w:val="24"/>
          <w:szCs w:val="24"/>
        </w:rPr>
        <w:t>1</w:t>
      </w:r>
      <w:r w:rsidR="003B2BF0">
        <w:rPr>
          <w:sz w:val="24"/>
          <w:szCs w:val="24"/>
        </w:rPr>
        <w:t>.</w:t>
      </w:r>
      <w:r w:rsidR="006F3BE4">
        <w:rPr>
          <w:sz w:val="24"/>
          <w:szCs w:val="24"/>
          <w:lang w:val="en-US"/>
        </w:rPr>
        <w:t xml:space="preserve"> </w:t>
      </w:r>
      <w:r w:rsidR="0004153D" w:rsidRPr="00173865">
        <w:rPr>
          <w:sz w:val="24"/>
          <w:szCs w:val="24"/>
        </w:rPr>
        <w:t>Наясно съм, че не могат да се дадат пълни гаранции за резултатите от лечението.</w:t>
      </w:r>
    </w:p>
    <w:p w:rsidR="00250E3C" w:rsidRDefault="00D71B4F" w:rsidP="00250E3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2F445F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="006F3BE4">
        <w:rPr>
          <w:sz w:val="24"/>
          <w:szCs w:val="24"/>
          <w:lang w:val="en-US"/>
        </w:rPr>
        <w:t xml:space="preserve"> </w:t>
      </w:r>
      <w:r w:rsidR="0004153D" w:rsidRPr="00173865">
        <w:rPr>
          <w:sz w:val="24"/>
          <w:szCs w:val="24"/>
        </w:rPr>
        <w:t>Обяснено ми е и разбирам, че в хода на лечението в резултат на усложнения може да</w:t>
      </w:r>
      <w:r w:rsidR="0004153D">
        <w:rPr>
          <w:sz w:val="24"/>
          <w:szCs w:val="24"/>
        </w:rPr>
        <w:t xml:space="preserve"> </w:t>
      </w:r>
      <w:r w:rsidR="0004153D" w:rsidRPr="00173865">
        <w:rPr>
          <w:sz w:val="24"/>
          <w:szCs w:val="24"/>
        </w:rPr>
        <w:t>настъпи загуба на орган или само на неговата функция, включително и друг фатален</w:t>
      </w:r>
      <w:r w:rsidR="0004153D">
        <w:rPr>
          <w:sz w:val="24"/>
          <w:szCs w:val="24"/>
        </w:rPr>
        <w:t xml:space="preserve"> </w:t>
      </w:r>
      <w:r w:rsidR="0004153D" w:rsidRPr="00173865">
        <w:rPr>
          <w:sz w:val="24"/>
          <w:szCs w:val="24"/>
        </w:rPr>
        <w:t>изход.</w:t>
      </w:r>
      <w:r w:rsidR="003B2BF0" w:rsidRPr="00D71B4F">
        <w:rPr>
          <w:sz w:val="24"/>
          <w:szCs w:val="24"/>
        </w:rPr>
        <w:t xml:space="preserve"> </w:t>
      </w:r>
      <w:r w:rsidR="0004153D" w:rsidRPr="00173865">
        <w:rPr>
          <w:sz w:val="24"/>
          <w:szCs w:val="24"/>
        </w:rPr>
        <w:t>За отстраняването на тъканите да се постъпв</w:t>
      </w:r>
      <w:r w:rsidR="002F445F">
        <w:rPr>
          <w:sz w:val="24"/>
          <w:szCs w:val="24"/>
        </w:rPr>
        <w:t>а съгласно законите на страната</w:t>
      </w:r>
      <w:r w:rsidR="00FA2B59">
        <w:rPr>
          <w:sz w:val="24"/>
          <w:szCs w:val="24"/>
        </w:rPr>
        <w:t>.</w:t>
      </w:r>
    </w:p>
    <w:p w:rsidR="00250E3C" w:rsidRDefault="00250E3C" w:rsidP="00250E3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13.</w:t>
      </w:r>
      <w:r w:rsidR="006F3BE4">
        <w:rPr>
          <w:sz w:val="24"/>
          <w:szCs w:val="24"/>
          <w:lang w:val="en-US"/>
        </w:rPr>
        <w:t xml:space="preserve"> </w:t>
      </w:r>
      <w:r w:rsidRPr="00173865">
        <w:rPr>
          <w:sz w:val="24"/>
          <w:szCs w:val="24"/>
        </w:rPr>
        <w:t>Предоставено ми бе възможвност да задавам въпроси относно състоянието ми,</w:t>
      </w:r>
      <w:r>
        <w:rPr>
          <w:sz w:val="24"/>
          <w:szCs w:val="24"/>
        </w:rPr>
        <w:t xml:space="preserve"> </w:t>
      </w:r>
      <w:r w:rsidRPr="00173865">
        <w:rPr>
          <w:sz w:val="24"/>
          <w:szCs w:val="24"/>
        </w:rPr>
        <w:t>алтернативните форми на анестезия и лечение, а също така и относно рисковете, ако</w:t>
      </w:r>
      <w:r>
        <w:rPr>
          <w:sz w:val="24"/>
          <w:szCs w:val="24"/>
        </w:rPr>
        <w:t xml:space="preserve"> </w:t>
      </w:r>
      <w:r w:rsidRPr="00173865">
        <w:rPr>
          <w:sz w:val="24"/>
          <w:szCs w:val="24"/>
        </w:rPr>
        <w:t>лечението не се проведе.</w:t>
      </w:r>
    </w:p>
    <w:p w:rsidR="00937431" w:rsidRDefault="00250E3C" w:rsidP="0093743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Pr="00173865">
        <w:rPr>
          <w:sz w:val="24"/>
          <w:szCs w:val="24"/>
        </w:rPr>
        <w:t>.</w:t>
      </w:r>
      <w:r w:rsidR="006F3BE4">
        <w:rPr>
          <w:sz w:val="24"/>
          <w:szCs w:val="24"/>
          <w:lang w:val="en-US"/>
        </w:rPr>
        <w:t xml:space="preserve"> </w:t>
      </w:r>
      <w:r w:rsidRPr="00173865">
        <w:rPr>
          <w:sz w:val="24"/>
          <w:szCs w:val="24"/>
        </w:rPr>
        <w:t>Предоставена ми бе възможност да задавам въпроси относно процедурите, които ще</w:t>
      </w:r>
      <w:r w:rsidR="00937431">
        <w:rPr>
          <w:sz w:val="24"/>
          <w:szCs w:val="24"/>
        </w:rPr>
        <w:t xml:space="preserve"> </w:t>
      </w:r>
      <w:r w:rsidRPr="00173865">
        <w:rPr>
          <w:sz w:val="24"/>
          <w:szCs w:val="24"/>
        </w:rPr>
        <w:t>се прилагат и рисковете и опасностите свързани с тях. Беше ми обяснено, че мога да</w:t>
      </w:r>
      <w:r>
        <w:rPr>
          <w:sz w:val="24"/>
          <w:szCs w:val="24"/>
        </w:rPr>
        <w:t xml:space="preserve"> </w:t>
      </w:r>
      <w:r w:rsidRPr="00173865">
        <w:rPr>
          <w:sz w:val="24"/>
          <w:szCs w:val="24"/>
        </w:rPr>
        <w:t>определям лицата, които да бъдат информирани за здравословното ми състояние.</w:t>
      </w:r>
    </w:p>
    <w:p w:rsidR="00937431" w:rsidRDefault="00250E3C" w:rsidP="00937431">
      <w:pPr>
        <w:ind w:firstLine="708"/>
        <w:jc w:val="both"/>
        <w:rPr>
          <w:sz w:val="24"/>
          <w:szCs w:val="24"/>
        </w:rPr>
      </w:pPr>
      <w:r w:rsidRPr="00173865">
        <w:rPr>
          <w:sz w:val="24"/>
          <w:szCs w:val="24"/>
        </w:rPr>
        <w:lastRenderedPageBreak/>
        <w:t>Считам, че съм получил достатъчно информация, за да дам съгласието си за</w:t>
      </w:r>
      <w:r>
        <w:rPr>
          <w:sz w:val="24"/>
          <w:szCs w:val="24"/>
        </w:rPr>
        <w:t xml:space="preserve"> </w:t>
      </w:r>
      <w:r w:rsidRPr="00173865">
        <w:rPr>
          <w:sz w:val="24"/>
          <w:szCs w:val="24"/>
        </w:rPr>
        <w:t>изследванията и лечебните процедури, които ще ми бъдат приложени.</w:t>
      </w:r>
    </w:p>
    <w:p w:rsidR="002F445F" w:rsidRDefault="002F445F" w:rsidP="0093743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937431">
        <w:rPr>
          <w:sz w:val="24"/>
          <w:szCs w:val="24"/>
        </w:rPr>
        <w:t>5</w:t>
      </w:r>
      <w:r>
        <w:rPr>
          <w:sz w:val="24"/>
          <w:szCs w:val="24"/>
        </w:rPr>
        <w:t>.</w:t>
      </w:r>
      <w:r w:rsidR="006F3BE4">
        <w:rPr>
          <w:sz w:val="24"/>
          <w:szCs w:val="24"/>
          <w:lang w:val="en-US"/>
        </w:rPr>
        <w:t xml:space="preserve"> </w:t>
      </w:r>
      <w:r w:rsidR="00FA2B59">
        <w:rPr>
          <w:sz w:val="24"/>
          <w:szCs w:val="24"/>
        </w:rPr>
        <w:t>Отказам да ми се прилагат</w:t>
      </w:r>
      <w:r w:rsidR="00460A6C">
        <w:rPr>
          <w:sz w:val="24"/>
          <w:szCs w:val="24"/>
        </w:rPr>
        <w:t xml:space="preserve"> (ако има такива) следните медицински процедури</w:t>
      </w:r>
      <w:r w:rsidR="00FA2B59">
        <w:rPr>
          <w:sz w:val="24"/>
          <w:szCs w:val="24"/>
        </w:rPr>
        <w:t>:</w:t>
      </w:r>
      <w:r w:rsidR="00FA2B59">
        <w:rPr>
          <w:sz w:val="24"/>
          <w:szCs w:val="24"/>
        </w:rPr>
        <w:tab/>
      </w:r>
      <w:r w:rsidR="00FA2B59">
        <w:rPr>
          <w:sz w:val="24"/>
          <w:szCs w:val="24"/>
        </w:rPr>
        <w:tab/>
      </w:r>
      <w:r w:rsidR="00FA2B59">
        <w:rPr>
          <w:sz w:val="24"/>
          <w:szCs w:val="24"/>
        </w:rPr>
        <w:tab/>
      </w:r>
      <w:r w:rsidR="00FA2B59">
        <w:rPr>
          <w:sz w:val="24"/>
          <w:szCs w:val="24"/>
        </w:rPr>
        <w:tab/>
      </w:r>
      <w:r w:rsidR="00BA5EF6">
        <w:rPr>
          <w:sz w:val="24"/>
          <w:szCs w:val="24"/>
        </w:rPr>
        <w:tab/>
      </w:r>
      <w:r w:rsidR="00BA5EF6">
        <w:rPr>
          <w:sz w:val="24"/>
          <w:szCs w:val="24"/>
        </w:rPr>
        <w:tab/>
      </w:r>
      <w:r w:rsidR="00BA5EF6">
        <w:rPr>
          <w:sz w:val="24"/>
          <w:szCs w:val="24"/>
        </w:rPr>
        <w:tab/>
      </w:r>
      <w:r w:rsidR="00BA5EF6">
        <w:rPr>
          <w:sz w:val="24"/>
          <w:szCs w:val="24"/>
        </w:rPr>
        <w:tab/>
      </w:r>
      <w:r w:rsidR="00BA5EF6">
        <w:rPr>
          <w:sz w:val="24"/>
          <w:szCs w:val="24"/>
        </w:rPr>
        <w:tab/>
      </w:r>
      <w:r w:rsidR="00BA5EF6">
        <w:rPr>
          <w:sz w:val="24"/>
          <w:szCs w:val="24"/>
        </w:rPr>
        <w:tab/>
      </w:r>
      <w:r w:rsidR="00BA5EF6">
        <w:rPr>
          <w:sz w:val="24"/>
          <w:szCs w:val="24"/>
        </w:rPr>
        <w:tab/>
      </w:r>
      <w:r w:rsidR="00BA5EF6">
        <w:rPr>
          <w:sz w:val="24"/>
          <w:szCs w:val="24"/>
        </w:rPr>
        <w:tab/>
      </w:r>
      <w:r w:rsidR="00BA5EF6">
        <w:rPr>
          <w:sz w:val="24"/>
          <w:szCs w:val="24"/>
        </w:rPr>
        <w:tab/>
      </w:r>
      <w:r w:rsidR="00BA5EF6">
        <w:rPr>
          <w:sz w:val="24"/>
          <w:szCs w:val="24"/>
        </w:rPr>
        <w:tab/>
      </w:r>
      <w:r w:rsidR="00BA5EF6">
        <w:rPr>
          <w:sz w:val="24"/>
          <w:szCs w:val="24"/>
        </w:rPr>
        <w:tab/>
      </w:r>
      <w:r w:rsidR="00BA5EF6">
        <w:rPr>
          <w:sz w:val="24"/>
          <w:szCs w:val="24"/>
        </w:rPr>
        <w:tab/>
      </w:r>
    </w:p>
    <w:p w:rsidR="00BA5EF6" w:rsidRDefault="00BA5EF6" w:rsidP="002F445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Ако не се нуждаете от допълнит</w:t>
      </w:r>
      <w:r w:rsidR="006F3BE4">
        <w:rPr>
          <w:sz w:val="24"/>
          <w:szCs w:val="24"/>
        </w:rPr>
        <w:t>елни разяснения, моля подпишете.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C46B6">
        <w:rPr>
          <w:sz w:val="24"/>
          <w:szCs w:val="24"/>
        </w:rPr>
        <w:tab/>
      </w:r>
      <w:r>
        <w:rPr>
          <w:sz w:val="24"/>
          <w:szCs w:val="24"/>
        </w:rPr>
        <w:t>Запознат/а съм и съм наясно със съдържанието на настоящия протокол.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37431" w:rsidRDefault="00BA5EF6" w:rsidP="00BA5EF6">
      <w:pPr>
        <w:spacing w:line="276" w:lineRule="auto"/>
        <w:ind w:right="-144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37431" w:rsidRDefault="00BA5EF6" w:rsidP="00BA5EF6">
      <w:pPr>
        <w:spacing w:line="276" w:lineRule="auto"/>
        <w:ind w:right="-144"/>
        <w:rPr>
          <w:bCs/>
          <w:sz w:val="24"/>
          <w:szCs w:val="24"/>
        </w:rPr>
      </w:pPr>
      <w:r>
        <w:rPr>
          <w:sz w:val="24"/>
          <w:szCs w:val="24"/>
        </w:rPr>
        <w:t xml:space="preserve">Дата: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</w:t>
      </w:r>
      <w:r w:rsidR="00937431">
        <w:rPr>
          <w:sz w:val="24"/>
          <w:szCs w:val="24"/>
        </w:rPr>
        <w:tab/>
      </w:r>
      <w:r w:rsidR="00937431">
        <w:rPr>
          <w:bCs/>
          <w:sz w:val="24"/>
          <w:szCs w:val="24"/>
        </w:rPr>
        <w:t>Подпис или знак за пациента:</w:t>
      </w:r>
    </w:p>
    <w:p w:rsidR="00937431" w:rsidRDefault="00937431" w:rsidP="00BA5EF6">
      <w:pPr>
        <w:spacing w:line="276" w:lineRule="auto"/>
        <w:ind w:right="-144"/>
        <w:rPr>
          <w:bCs/>
          <w:sz w:val="24"/>
          <w:szCs w:val="24"/>
        </w:rPr>
      </w:pPr>
    </w:p>
    <w:p w:rsidR="00BC46B6" w:rsidRDefault="00937431" w:rsidP="00BA5EF6">
      <w:pPr>
        <w:spacing w:line="276" w:lineRule="auto"/>
        <w:ind w:right="-144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Подпис на лекуващия лекар:</w:t>
      </w:r>
      <w:r w:rsidR="00BC46B6">
        <w:rPr>
          <w:bCs/>
          <w:sz w:val="24"/>
          <w:szCs w:val="24"/>
        </w:rPr>
        <w:tab/>
      </w:r>
      <w:r w:rsidR="00BC46B6">
        <w:rPr>
          <w:bCs/>
          <w:sz w:val="24"/>
          <w:szCs w:val="24"/>
        </w:rPr>
        <w:tab/>
      </w:r>
      <w:r w:rsidR="00BC46B6">
        <w:rPr>
          <w:bCs/>
          <w:sz w:val="24"/>
          <w:szCs w:val="24"/>
        </w:rPr>
        <w:tab/>
      </w:r>
      <w:r w:rsidR="00BC46B6">
        <w:rPr>
          <w:bCs/>
          <w:sz w:val="24"/>
          <w:szCs w:val="24"/>
        </w:rPr>
        <w:tab/>
      </w:r>
    </w:p>
    <w:p w:rsidR="00937431" w:rsidRDefault="00937431" w:rsidP="00BC46B6">
      <w:pPr>
        <w:spacing w:line="276" w:lineRule="auto"/>
        <w:ind w:right="-144" w:firstLine="708"/>
        <w:rPr>
          <w:bCs/>
          <w:sz w:val="24"/>
          <w:szCs w:val="24"/>
        </w:rPr>
      </w:pPr>
    </w:p>
    <w:p w:rsidR="00937431" w:rsidRDefault="00937431" w:rsidP="00BC46B6">
      <w:pPr>
        <w:spacing w:line="276" w:lineRule="auto"/>
        <w:ind w:right="-144" w:firstLine="708"/>
        <w:rPr>
          <w:bCs/>
          <w:sz w:val="24"/>
          <w:szCs w:val="24"/>
        </w:rPr>
      </w:pPr>
    </w:p>
    <w:p w:rsidR="00937431" w:rsidRDefault="006F3BE4" w:rsidP="00BC46B6">
      <w:pPr>
        <w:spacing w:line="276" w:lineRule="auto"/>
        <w:ind w:right="-144" w:firstLine="708"/>
        <w:rPr>
          <w:bCs/>
          <w:sz w:val="24"/>
          <w:szCs w:val="24"/>
        </w:rPr>
      </w:pPr>
      <w:r>
        <w:rPr>
          <w:bCs/>
          <w:sz w:val="24"/>
          <w:szCs w:val="24"/>
        </w:rPr>
        <w:t>Ако имате допълнителни въпроси</w:t>
      </w:r>
      <w:r w:rsidR="00BA5EF6">
        <w:rPr>
          <w:bCs/>
          <w:sz w:val="24"/>
          <w:szCs w:val="24"/>
        </w:rPr>
        <w:t>, не се колебайте да се обърнете</w:t>
      </w:r>
      <w:r>
        <w:rPr>
          <w:bCs/>
          <w:sz w:val="24"/>
          <w:szCs w:val="24"/>
        </w:rPr>
        <w:t xml:space="preserve"> към лекуващия Ви лекар и мед. с</w:t>
      </w:r>
      <w:r w:rsidR="00BA5EF6">
        <w:rPr>
          <w:bCs/>
          <w:sz w:val="24"/>
          <w:szCs w:val="24"/>
        </w:rPr>
        <w:t>естра.</w:t>
      </w:r>
      <w:r w:rsidR="00BA5EF6">
        <w:rPr>
          <w:bCs/>
          <w:sz w:val="24"/>
          <w:szCs w:val="24"/>
        </w:rPr>
        <w:tab/>
      </w:r>
      <w:r w:rsidR="00BA5EF6">
        <w:rPr>
          <w:bCs/>
          <w:sz w:val="24"/>
          <w:szCs w:val="24"/>
        </w:rPr>
        <w:tab/>
      </w:r>
      <w:r w:rsidR="00BA5EF6">
        <w:rPr>
          <w:bCs/>
          <w:sz w:val="24"/>
          <w:szCs w:val="24"/>
        </w:rPr>
        <w:tab/>
      </w:r>
      <w:r w:rsidR="00BA5EF6">
        <w:rPr>
          <w:bCs/>
          <w:sz w:val="24"/>
          <w:szCs w:val="24"/>
        </w:rPr>
        <w:tab/>
      </w:r>
      <w:r w:rsidR="00BA5EF6">
        <w:rPr>
          <w:bCs/>
          <w:sz w:val="24"/>
          <w:szCs w:val="24"/>
        </w:rPr>
        <w:tab/>
      </w:r>
      <w:r w:rsidR="00BA5EF6">
        <w:rPr>
          <w:bCs/>
          <w:sz w:val="24"/>
          <w:szCs w:val="24"/>
        </w:rPr>
        <w:tab/>
      </w:r>
      <w:r w:rsidR="00BA5EF6">
        <w:rPr>
          <w:bCs/>
          <w:sz w:val="24"/>
          <w:szCs w:val="24"/>
        </w:rPr>
        <w:tab/>
      </w:r>
      <w:r w:rsidR="00BA5EF6">
        <w:rPr>
          <w:bCs/>
          <w:sz w:val="24"/>
          <w:szCs w:val="24"/>
        </w:rPr>
        <w:tab/>
      </w:r>
    </w:p>
    <w:p w:rsidR="00937431" w:rsidRDefault="00937431" w:rsidP="00BC46B6">
      <w:pPr>
        <w:spacing w:line="276" w:lineRule="auto"/>
        <w:ind w:right="-144" w:firstLine="708"/>
        <w:rPr>
          <w:bCs/>
          <w:sz w:val="24"/>
          <w:szCs w:val="24"/>
        </w:rPr>
      </w:pPr>
    </w:p>
    <w:p w:rsidR="00937431" w:rsidRDefault="00937431" w:rsidP="00BC46B6">
      <w:pPr>
        <w:spacing w:line="276" w:lineRule="auto"/>
        <w:ind w:right="-144" w:firstLine="708"/>
        <w:rPr>
          <w:bCs/>
          <w:sz w:val="24"/>
          <w:szCs w:val="24"/>
        </w:rPr>
      </w:pPr>
    </w:p>
    <w:p w:rsidR="009A140D" w:rsidRDefault="00BA5EF6" w:rsidP="00937431">
      <w:pPr>
        <w:spacing w:line="276" w:lineRule="auto"/>
        <w:ind w:right="-144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Забележка: Ако пациентът е непълнолетен или неспособен да потвърди съгласието си, </w:t>
      </w:r>
      <w:r w:rsidR="006F3BE4">
        <w:rPr>
          <w:bCs/>
          <w:sz w:val="24"/>
          <w:szCs w:val="24"/>
        </w:rPr>
        <w:t>декларацията</w:t>
      </w:r>
      <w:r>
        <w:rPr>
          <w:bCs/>
          <w:sz w:val="24"/>
          <w:szCs w:val="24"/>
        </w:rPr>
        <w:t xml:space="preserve"> се подписва респективно от негов родител, законен представ</w:t>
      </w:r>
      <w:r w:rsidR="00937431">
        <w:rPr>
          <w:bCs/>
          <w:sz w:val="24"/>
          <w:szCs w:val="24"/>
        </w:rPr>
        <w:t xml:space="preserve">ител или </w:t>
      </w:r>
      <w:r>
        <w:rPr>
          <w:bCs/>
          <w:sz w:val="24"/>
          <w:szCs w:val="24"/>
        </w:rPr>
        <w:t>попечител</w:t>
      </w:r>
      <w:r w:rsidR="00937431">
        <w:rPr>
          <w:bCs/>
          <w:sz w:val="24"/>
          <w:szCs w:val="24"/>
        </w:rPr>
        <w:t>. Посочва се връзката с пациент</w:t>
      </w:r>
      <w:r>
        <w:rPr>
          <w:sz w:val="24"/>
          <w:szCs w:val="24"/>
        </w:rPr>
        <w:t>………………………</w:t>
      </w:r>
      <w:r w:rsidR="00937431">
        <w:rPr>
          <w:sz w:val="24"/>
          <w:szCs w:val="24"/>
        </w:rPr>
        <w:t>…………………………….</w:t>
      </w:r>
      <w:r>
        <w:rPr>
          <w:sz w:val="24"/>
          <w:szCs w:val="24"/>
        </w:rPr>
        <w:tab/>
      </w:r>
    </w:p>
    <w:p w:rsidR="009A140D" w:rsidRDefault="009A140D" w:rsidP="002E3F4A">
      <w:pPr>
        <w:spacing w:line="276" w:lineRule="auto"/>
        <w:ind w:right="-144"/>
        <w:rPr>
          <w:bCs/>
          <w:sz w:val="24"/>
          <w:szCs w:val="24"/>
        </w:rPr>
      </w:pPr>
    </w:p>
    <w:p w:rsidR="006276CB" w:rsidRPr="001D6B04" w:rsidRDefault="001D6B04" w:rsidP="00414349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sectPr w:rsidR="006276CB" w:rsidRPr="001D6B04" w:rsidSect="004E42E9">
      <w:footerReference w:type="default" r:id="rId9"/>
      <w:pgSz w:w="11906" w:h="16838"/>
      <w:pgMar w:top="1134" w:right="1418" w:bottom="107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7BF" w:rsidRDefault="00EC77BF" w:rsidP="001D6B04">
      <w:r>
        <w:separator/>
      </w:r>
    </w:p>
  </w:endnote>
  <w:endnote w:type="continuationSeparator" w:id="0">
    <w:p w:rsidR="00EC77BF" w:rsidRDefault="00EC77BF" w:rsidP="001D6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045225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469E3" w:rsidRDefault="004469E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42E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469E3" w:rsidRDefault="004469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7BF" w:rsidRDefault="00EC77BF" w:rsidP="001D6B04">
      <w:r>
        <w:separator/>
      </w:r>
    </w:p>
  </w:footnote>
  <w:footnote w:type="continuationSeparator" w:id="0">
    <w:p w:rsidR="00EC77BF" w:rsidRDefault="00EC77BF" w:rsidP="001D6B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75759"/>
    <w:multiLevelType w:val="multilevel"/>
    <w:tmpl w:val="76366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AF11DE"/>
    <w:multiLevelType w:val="multilevel"/>
    <w:tmpl w:val="4260E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EA202E"/>
    <w:multiLevelType w:val="hybridMultilevel"/>
    <w:tmpl w:val="B126975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EA45048"/>
    <w:multiLevelType w:val="multilevel"/>
    <w:tmpl w:val="2DFA3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F4A"/>
    <w:rsid w:val="0001130A"/>
    <w:rsid w:val="00030155"/>
    <w:rsid w:val="0004153D"/>
    <w:rsid w:val="00097BEF"/>
    <w:rsid w:val="000A49FC"/>
    <w:rsid w:val="000A7F66"/>
    <w:rsid w:val="000C5848"/>
    <w:rsid w:val="000E3803"/>
    <w:rsid w:val="000E46EB"/>
    <w:rsid w:val="00131C26"/>
    <w:rsid w:val="00173865"/>
    <w:rsid w:val="00181533"/>
    <w:rsid w:val="00193507"/>
    <w:rsid w:val="001A064B"/>
    <w:rsid w:val="001C08F3"/>
    <w:rsid w:val="001C4A6C"/>
    <w:rsid w:val="001D6B04"/>
    <w:rsid w:val="00212552"/>
    <w:rsid w:val="00214437"/>
    <w:rsid w:val="00222A05"/>
    <w:rsid w:val="002501C9"/>
    <w:rsid w:val="00250E3C"/>
    <w:rsid w:val="00267DE4"/>
    <w:rsid w:val="002727D1"/>
    <w:rsid w:val="002A291F"/>
    <w:rsid w:val="002D2595"/>
    <w:rsid w:val="002E3F4A"/>
    <w:rsid w:val="002E5132"/>
    <w:rsid w:val="002F445F"/>
    <w:rsid w:val="00301295"/>
    <w:rsid w:val="00314E12"/>
    <w:rsid w:val="00316C28"/>
    <w:rsid w:val="003178F7"/>
    <w:rsid w:val="0034522A"/>
    <w:rsid w:val="0035397A"/>
    <w:rsid w:val="00364D6A"/>
    <w:rsid w:val="00370FAA"/>
    <w:rsid w:val="003B2BF0"/>
    <w:rsid w:val="003F1BEA"/>
    <w:rsid w:val="00413B11"/>
    <w:rsid w:val="00414349"/>
    <w:rsid w:val="00420759"/>
    <w:rsid w:val="004230B4"/>
    <w:rsid w:val="00426B65"/>
    <w:rsid w:val="004469E3"/>
    <w:rsid w:val="00460A6C"/>
    <w:rsid w:val="004625F7"/>
    <w:rsid w:val="00492066"/>
    <w:rsid w:val="00497C59"/>
    <w:rsid w:val="004A5DEB"/>
    <w:rsid w:val="004D5131"/>
    <w:rsid w:val="004E42E9"/>
    <w:rsid w:val="005025CC"/>
    <w:rsid w:val="00540F02"/>
    <w:rsid w:val="00544FCF"/>
    <w:rsid w:val="00547137"/>
    <w:rsid w:val="00551834"/>
    <w:rsid w:val="0056067B"/>
    <w:rsid w:val="00586C27"/>
    <w:rsid w:val="005C4F80"/>
    <w:rsid w:val="005F35BB"/>
    <w:rsid w:val="006276CB"/>
    <w:rsid w:val="00630CE4"/>
    <w:rsid w:val="006C3633"/>
    <w:rsid w:val="006F3BE4"/>
    <w:rsid w:val="007178F4"/>
    <w:rsid w:val="007302E5"/>
    <w:rsid w:val="00782D39"/>
    <w:rsid w:val="00790C3F"/>
    <w:rsid w:val="008241AD"/>
    <w:rsid w:val="008406A8"/>
    <w:rsid w:val="00865538"/>
    <w:rsid w:val="008E1A25"/>
    <w:rsid w:val="008F3D28"/>
    <w:rsid w:val="00922D1C"/>
    <w:rsid w:val="00937431"/>
    <w:rsid w:val="00941614"/>
    <w:rsid w:val="009470F6"/>
    <w:rsid w:val="00961180"/>
    <w:rsid w:val="00966D08"/>
    <w:rsid w:val="009A140D"/>
    <w:rsid w:val="00A12297"/>
    <w:rsid w:val="00A60D27"/>
    <w:rsid w:val="00A76CCA"/>
    <w:rsid w:val="00A956BC"/>
    <w:rsid w:val="00AE45A8"/>
    <w:rsid w:val="00AE584A"/>
    <w:rsid w:val="00B13CE8"/>
    <w:rsid w:val="00B345E5"/>
    <w:rsid w:val="00B357BE"/>
    <w:rsid w:val="00B44C26"/>
    <w:rsid w:val="00B953D2"/>
    <w:rsid w:val="00BA5EF6"/>
    <w:rsid w:val="00BB44A6"/>
    <w:rsid w:val="00BC46B6"/>
    <w:rsid w:val="00BD4BFE"/>
    <w:rsid w:val="00BF0C86"/>
    <w:rsid w:val="00BF5E7D"/>
    <w:rsid w:val="00CC010F"/>
    <w:rsid w:val="00CD72A8"/>
    <w:rsid w:val="00CE09A6"/>
    <w:rsid w:val="00CF0DB4"/>
    <w:rsid w:val="00D31F12"/>
    <w:rsid w:val="00D71B4F"/>
    <w:rsid w:val="00D95125"/>
    <w:rsid w:val="00E22886"/>
    <w:rsid w:val="00E73C98"/>
    <w:rsid w:val="00E82020"/>
    <w:rsid w:val="00EB2072"/>
    <w:rsid w:val="00EB4ADB"/>
    <w:rsid w:val="00EC4737"/>
    <w:rsid w:val="00EC77BF"/>
    <w:rsid w:val="00F02682"/>
    <w:rsid w:val="00F13760"/>
    <w:rsid w:val="00F41354"/>
    <w:rsid w:val="00F9435B"/>
    <w:rsid w:val="00FA2B59"/>
    <w:rsid w:val="00FA6F80"/>
    <w:rsid w:val="00FB3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Heading3">
    <w:name w:val="heading 3"/>
    <w:basedOn w:val="Normal"/>
    <w:link w:val="Heading3Char"/>
    <w:uiPriority w:val="9"/>
    <w:qFormat/>
    <w:rsid w:val="00A1229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6B0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6B04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1D6B0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6B04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NormalWeb">
    <w:name w:val="Normal (Web)"/>
    <w:basedOn w:val="Normal"/>
    <w:uiPriority w:val="99"/>
    <w:semiHidden/>
    <w:unhideWhenUsed/>
    <w:rsid w:val="00CC010F"/>
    <w:pPr>
      <w:spacing w:before="100" w:beforeAutospacing="1" w:after="100" w:afterAutospacing="1"/>
    </w:pPr>
    <w:rPr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A12297"/>
    <w:rPr>
      <w:rFonts w:ascii="Times New Roman" w:eastAsia="Times New Roman" w:hAnsi="Times New Roman" w:cs="Times New Roman"/>
      <w:b/>
      <w:bCs/>
      <w:sz w:val="27"/>
      <w:szCs w:val="27"/>
      <w:lang w:eastAsia="bg-BG"/>
    </w:rPr>
  </w:style>
  <w:style w:type="character" w:styleId="Strong">
    <w:name w:val="Strong"/>
    <w:basedOn w:val="DefaultParagraphFont"/>
    <w:uiPriority w:val="22"/>
    <w:qFormat/>
    <w:rsid w:val="00A12297"/>
    <w:rPr>
      <w:b/>
      <w:bCs/>
    </w:rPr>
  </w:style>
  <w:style w:type="paragraph" w:styleId="ListParagraph">
    <w:name w:val="List Paragraph"/>
    <w:basedOn w:val="Normal"/>
    <w:uiPriority w:val="34"/>
    <w:qFormat/>
    <w:rsid w:val="000A49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42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2E9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Heading3">
    <w:name w:val="heading 3"/>
    <w:basedOn w:val="Normal"/>
    <w:link w:val="Heading3Char"/>
    <w:uiPriority w:val="9"/>
    <w:qFormat/>
    <w:rsid w:val="00A1229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6B0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6B04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1D6B0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6B04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NormalWeb">
    <w:name w:val="Normal (Web)"/>
    <w:basedOn w:val="Normal"/>
    <w:uiPriority w:val="99"/>
    <w:semiHidden/>
    <w:unhideWhenUsed/>
    <w:rsid w:val="00CC010F"/>
    <w:pPr>
      <w:spacing w:before="100" w:beforeAutospacing="1" w:after="100" w:afterAutospacing="1"/>
    </w:pPr>
    <w:rPr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A12297"/>
    <w:rPr>
      <w:rFonts w:ascii="Times New Roman" w:eastAsia="Times New Roman" w:hAnsi="Times New Roman" w:cs="Times New Roman"/>
      <w:b/>
      <w:bCs/>
      <w:sz w:val="27"/>
      <w:szCs w:val="27"/>
      <w:lang w:eastAsia="bg-BG"/>
    </w:rPr>
  </w:style>
  <w:style w:type="character" w:styleId="Strong">
    <w:name w:val="Strong"/>
    <w:basedOn w:val="DefaultParagraphFont"/>
    <w:uiPriority w:val="22"/>
    <w:qFormat/>
    <w:rsid w:val="00A12297"/>
    <w:rPr>
      <w:b/>
      <w:bCs/>
    </w:rPr>
  </w:style>
  <w:style w:type="paragraph" w:styleId="ListParagraph">
    <w:name w:val="List Paragraph"/>
    <w:basedOn w:val="Normal"/>
    <w:uiPriority w:val="34"/>
    <w:qFormat/>
    <w:rsid w:val="000A49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42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2E9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1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5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2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4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4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7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1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8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1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0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1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5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2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0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1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9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2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8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8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7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6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4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3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7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5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9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4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0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9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7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21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89C3F-F613-4D69-AB1C-525886612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1767</Words>
  <Characters>10073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NZOK</Company>
  <LinksUpToDate>false</LinksUpToDate>
  <CharactersWithSpaces>11817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Мирослава Веселинова Матеева</dc:creator>
  <cp:lastModifiedBy>Полет Емилов</cp:lastModifiedBy>
  <cp:revision>5</cp:revision>
  <cp:lastPrinted>2018-02-27T09:44:00Z</cp:lastPrinted>
  <dcterms:created xsi:type="dcterms:W3CDTF">2018-02-26T07:12:00Z</dcterms:created>
  <dcterms:modified xsi:type="dcterms:W3CDTF">2018-02-27T09:44:00Z</dcterms:modified>
</cp:coreProperties>
</file>